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BACC" w14:textId="77777777" w:rsidR="002C68B9" w:rsidRDefault="00000000">
      <w:pPr>
        <w:pStyle w:val="Heading1"/>
      </w:pPr>
      <w:r>
        <w:t>Sarah</w:t>
      </w:r>
      <w:r>
        <w:rPr>
          <w:spacing w:val="-8"/>
        </w:rPr>
        <w:t xml:space="preserve"> </w:t>
      </w:r>
      <w:r>
        <w:t>K.</w:t>
      </w:r>
      <w:r>
        <w:rPr>
          <w:spacing w:val="-6"/>
        </w:rPr>
        <w:t xml:space="preserve"> </w:t>
      </w:r>
      <w:r>
        <w:rPr>
          <w:spacing w:val="-2"/>
        </w:rPr>
        <w:t>Aukamp</w:t>
      </w:r>
    </w:p>
    <w:p w14:paraId="0E42073E" w14:textId="77777777" w:rsidR="002C68B9" w:rsidRDefault="002C68B9">
      <w:pPr>
        <w:pStyle w:val="BodyText"/>
        <w:spacing w:before="334"/>
        <w:rPr>
          <w:b/>
          <w:sz w:val="32"/>
        </w:rPr>
      </w:pPr>
    </w:p>
    <w:p w14:paraId="161C94FE" w14:textId="77777777" w:rsidR="002C68B9" w:rsidRDefault="00000000">
      <w:pPr>
        <w:pStyle w:val="Heading2"/>
      </w:pPr>
      <w:r>
        <w:rPr>
          <w:spacing w:val="-2"/>
        </w:rPr>
        <w:t>EDUCATION</w:t>
      </w:r>
    </w:p>
    <w:p w14:paraId="618C81FA" w14:textId="77777777" w:rsidR="002C68B9" w:rsidRDefault="00000000">
      <w:pPr>
        <w:pStyle w:val="BodyText"/>
        <w:spacing w:before="203"/>
        <w:rPr>
          <w:b/>
        </w:rPr>
      </w:pPr>
      <w:r>
        <w:br w:type="column"/>
      </w:r>
    </w:p>
    <w:p w14:paraId="66634C61" w14:textId="0E57C3DF" w:rsidR="002C68B9" w:rsidRDefault="00FA717E">
      <w:pPr>
        <w:pStyle w:val="BodyText"/>
        <w:ind w:right="348"/>
        <w:jc w:val="right"/>
      </w:pPr>
      <w:hyperlink r:id="rId5" w:history="1">
        <w:r w:rsidRPr="00790A79">
          <w:rPr>
            <w:rStyle w:val="Hyperlink"/>
          </w:rPr>
          <w:t>Sarah.aukamp@temple.edu</w:t>
        </w:r>
      </w:hyperlink>
      <w:r>
        <w:t xml:space="preserve"> </w:t>
      </w:r>
    </w:p>
    <w:p w14:paraId="0A76090C" w14:textId="6BBB99D0" w:rsidR="002C68B9" w:rsidRDefault="00000000">
      <w:pPr>
        <w:pStyle w:val="BodyText"/>
        <w:spacing w:before="6"/>
        <w:ind w:left="72" w:right="299" w:firstLine="1843"/>
        <w:jc w:val="right"/>
      </w:pPr>
      <w:hyperlink r:id="rId6">
        <w:r>
          <w:rPr>
            <w:color w:val="0462C1"/>
            <w:spacing w:val="-2"/>
            <w:u w:val="single" w:color="0462C1"/>
          </w:rPr>
          <w:t>sarahkaukamp@gmail.com</w:t>
        </w:r>
      </w:hyperlink>
      <w:r>
        <w:rPr>
          <w:color w:val="0462C1"/>
          <w:spacing w:val="-2"/>
        </w:rPr>
        <w:t xml:space="preserve"> </w:t>
      </w:r>
      <w:r w:rsidR="00FA717E">
        <w:t>Philadelphia, PA</w:t>
      </w:r>
      <w:r>
        <w:rPr>
          <w:spacing w:val="-8"/>
        </w:rPr>
        <w:t xml:space="preserve"> </w:t>
      </w:r>
      <w:r>
        <w:t>│</w:t>
      </w:r>
      <w:r>
        <w:rPr>
          <w:spacing w:val="-9"/>
        </w:rPr>
        <w:t xml:space="preserve"> </w:t>
      </w:r>
      <w:r>
        <w:t>linkedin.com/in/</w:t>
      </w:r>
      <w:proofErr w:type="spellStart"/>
      <w:r>
        <w:t>sarah-</w:t>
      </w:r>
      <w:r>
        <w:rPr>
          <w:spacing w:val="-2"/>
        </w:rPr>
        <w:t>aukamp</w:t>
      </w:r>
      <w:proofErr w:type="spellEnd"/>
      <w:r>
        <w:rPr>
          <w:spacing w:val="-2"/>
        </w:rPr>
        <w:t>/</w:t>
      </w:r>
    </w:p>
    <w:p w14:paraId="6D45C2BC" w14:textId="77777777" w:rsidR="002C68B9" w:rsidRDefault="002C68B9">
      <w:pPr>
        <w:pStyle w:val="BodyText"/>
        <w:jc w:val="right"/>
        <w:sectPr w:rsidR="002C68B9">
          <w:type w:val="continuous"/>
          <w:pgSz w:w="12240" w:h="15840"/>
          <w:pgMar w:top="1000" w:right="720" w:bottom="280" w:left="1080" w:header="720" w:footer="720" w:gutter="0"/>
          <w:cols w:num="2" w:space="720" w:equalWidth="0">
            <w:col w:w="2577" w:space="3408"/>
            <w:col w:w="4455"/>
          </w:cols>
        </w:sectPr>
      </w:pPr>
    </w:p>
    <w:p w14:paraId="284C9B09" w14:textId="77777777" w:rsidR="002C68B9" w:rsidRDefault="00000000">
      <w:pPr>
        <w:spacing w:line="28" w:lineRule="exact"/>
        <w:ind w:left="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FAD1DF" wp14:editId="455227CF">
                <wp:extent cx="6455410" cy="1841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5410" cy="18415"/>
                          <a:chOff x="0" y="0"/>
                          <a:chExt cx="6455410" cy="18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554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5410" h="18415">
                                <a:moveTo>
                                  <a:pt x="6455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455410" y="18288"/>
                                </a:lnTo>
                                <a:lnTo>
                                  <a:pt x="6455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E1039" id="Group 1" o:spid="_x0000_s1026" style="width:508.3pt;height:1.45pt;mso-position-horizontal-relative:char;mso-position-vertical-relative:line" coordsize="6455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">
                <v:shape id="Graphic 2" o:spid="_x0000_s1027" style="position:absolute;width:64554;height:184;visibility:visible;mso-wrap-style:square;v-text-anchor:top" coordsize="64554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" path="m6455410,l,,,18288r6455410,l645541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DE4821C" w14:textId="77777777" w:rsidR="002C68B9" w:rsidRDefault="002C68B9">
      <w:pPr>
        <w:pStyle w:val="BodyText"/>
        <w:spacing w:before="23"/>
      </w:pPr>
    </w:p>
    <w:p w14:paraId="62603DD8" w14:textId="77777777" w:rsidR="002C68B9" w:rsidRDefault="00000000">
      <w:pPr>
        <w:tabs>
          <w:tab w:val="left" w:pos="9316"/>
        </w:tabs>
        <w:spacing w:before="1"/>
        <w:ind w:left="72"/>
        <w:rPr>
          <w:sz w:val="20"/>
        </w:rPr>
      </w:pPr>
      <w:r>
        <w:rPr>
          <w:b/>
          <w:sz w:val="20"/>
        </w:rPr>
        <w:t>William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Mary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Williamsburg,</w:t>
      </w:r>
      <w:r>
        <w:rPr>
          <w:spacing w:val="-5"/>
          <w:sz w:val="20"/>
        </w:rPr>
        <w:t xml:space="preserve"> VA</w:t>
      </w:r>
      <w:r>
        <w:rPr>
          <w:sz w:val="20"/>
        </w:rPr>
        <w:tab/>
        <w:t>May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2023</w:t>
      </w:r>
    </w:p>
    <w:p w14:paraId="213160DC" w14:textId="56CABB66" w:rsidR="002C68B9" w:rsidRDefault="00000000">
      <w:pPr>
        <w:pStyle w:val="BodyText"/>
        <w:spacing w:line="227" w:lineRule="exact"/>
        <w:ind w:left="72"/>
      </w:pPr>
      <w:r>
        <w:t>Master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Policy</w:t>
      </w:r>
    </w:p>
    <w:p w14:paraId="7E5DA625" w14:textId="77777777" w:rsidR="002C68B9" w:rsidRDefault="00000000">
      <w:pPr>
        <w:pStyle w:val="BodyText"/>
        <w:spacing w:before="6" w:line="228" w:lineRule="auto"/>
        <w:ind w:left="72" w:right="837"/>
      </w:pPr>
      <w:r>
        <w:rPr>
          <w:u w:val="single"/>
        </w:rPr>
        <w:t>Relevant</w:t>
      </w:r>
      <w:r>
        <w:rPr>
          <w:spacing w:val="-5"/>
          <w:u w:val="single"/>
        </w:rPr>
        <w:t xml:space="preserve"> </w:t>
      </w:r>
      <w:r>
        <w:rPr>
          <w:u w:val="single"/>
        </w:rPr>
        <w:t>Coursework:</w:t>
      </w:r>
      <w:r>
        <w:rPr>
          <w:spacing w:val="-2"/>
          <w:u w:val="single"/>
        </w:rPr>
        <w:t xml:space="preserve"> </w:t>
      </w:r>
      <w:r>
        <w:t>Quantitative</w:t>
      </w:r>
      <w:r>
        <w:rPr>
          <w:spacing w:val="-4"/>
        </w:rPr>
        <w:t xml:space="preserve"> </w:t>
      </w:r>
      <w:r>
        <w:t>Methods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II,</w:t>
      </w:r>
      <w:r>
        <w:rPr>
          <w:spacing w:val="-4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Process,</w:t>
      </w:r>
      <w:r>
        <w:rPr>
          <w:spacing w:val="-4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Research Seminar, Empirical Microeconomics, Public Management, Ethics</w:t>
      </w:r>
    </w:p>
    <w:p w14:paraId="69BBCB8E" w14:textId="77777777" w:rsidR="002C68B9" w:rsidRDefault="00000000">
      <w:pPr>
        <w:tabs>
          <w:tab w:val="left" w:pos="9316"/>
        </w:tabs>
        <w:spacing w:before="118" w:line="224" w:lineRule="exact"/>
        <w:ind w:left="76"/>
        <w:rPr>
          <w:sz w:val="20"/>
        </w:rPr>
      </w:pPr>
      <w:r>
        <w:rPr>
          <w:b/>
          <w:sz w:val="20"/>
        </w:rPr>
        <w:t>Guilford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|</w:t>
      </w:r>
      <w:r>
        <w:rPr>
          <w:spacing w:val="-7"/>
          <w:sz w:val="20"/>
        </w:rPr>
        <w:t xml:space="preserve"> </w:t>
      </w:r>
      <w:r>
        <w:rPr>
          <w:sz w:val="20"/>
        </w:rPr>
        <w:t>Greensboro,</w:t>
      </w:r>
      <w:r>
        <w:rPr>
          <w:spacing w:val="-5"/>
          <w:sz w:val="20"/>
        </w:rPr>
        <w:t xml:space="preserve"> NC</w:t>
      </w:r>
      <w:r>
        <w:rPr>
          <w:sz w:val="20"/>
        </w:rPr>
        <w:tab/>
        <w:t>May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2021</w:t>
      </w:r>
    </w:p>
    <w:p w14:paraId="647CF900" w14:textId="73BB24CA" w:rsidR="002C68B9" w:rsidRDefault="00000000">
      <w:pPr>
        <w:pStyle w:val="BodyText"/>
        <w:spacing w:line="224" w:lineRule="exact"/>
        <w:ind w:left="72"/>
      </w:pPr>
      <w:r>
        <w:t>Bachelor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Science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double</w:t>
      </w:r>
      <w:r>
        <w:rPr>
          <w:spacing w:val="-6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Political</w:t>
      </w:r>
      <w:r>
        <w:rPr>
          <w:spacing w:val="-5"/>
        </w:rPr>
        <w:t xml:space="preserve"> </w:t>
      </w:r>
      <w:r>
        <w:t>Science</w:t>
      </w:r>
    </w:p>
    <w:p w14:paraId="29695CDA" w14:textId="77777777" w:rsidR="002C68B9" w:rsidRDefault="00000000">
      <w:pPr>
        <w:spacing w:before="118" w:line="212" w:lineRule="exact"/>
        <w:ind w:left="76"/>
        <w:rPr>
          <w:b/>
          <w:sz w:val="20"/>
        </w:rPr>
      </w:pPr>
      <w:r>
        <w:rPr>
          <w:b/>
          <w:sz w:val="20"/>
          <w:u w:val="single"/>
        </w:rPr>
        <w:t>Study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Abroad</w:t>
      </w:r>
    </w:p>
    <w:p w14:paraId="4A1BE798" w14:textId="77777777" w:rsidR="002C68B9" w:rsidRDefault="00000000">
      <w:pPr>
        <w:tabs>
          <w:tab w:val="left" w:pos="9366"/>
        </w:tabs>
        <w:spacing w:line="212" w:lineRule="exact"/>
        <w:ind w:left="72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Prisons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U.S.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Norway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Norway</w:t>
      </w:r>
      <w:r>
        <w:rPr>
          <w:sz w:val="20"/>
        </w:rPr>
        <w:tab/>
        <w:t>Fall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2019</w:t>
      </w:r>
    </w:p>
    <w:p w14:paraId="2B90883D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line="254" w:lineRule="auto"/>
        <w:ind w:right="408" w:firstLine="0"/>
        <w:rPr>
          <w:sz w:val="20"/>
        </w:rPr>
      </w:pPr>
      <w:r>
        <w:rPr>
          <w:sz w:val="20"/>
        </w:rPr>
        <w:t>Engaged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interdisciplinary</w:t>
      </w:r>
      <w:r>
        <w:rPr>
          <w:spacing w:val="-2"/>
          <w:sz w:val="20"/>
        </w:rPr>
        <w:t xml:space="preserve"> </w:t>
      </w:r>
      <w:r>
        <w:rPr>
          <w:sz w:val="20"/>
        </w:rPr>
        <w:t>comparison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prison</w:t>
      </w:r>
      <w:r>
        <w:rPr>
          <w:spacing w:val="-2"/>
          <w:sz w:val="20"/>
        </w:rPr>
        <w:t xml:space="preserve"> </w:t>
      </w:r>
      <w:r>
        <w:rPr>
          <w:sz w:val="20"/>
        </w:rPr>
        <w:t>systems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United</w:t>
      </w:r>
      <w:r>
        <w:rPr>
          <w:spacing w:val="-2"/>
          <w:sz w:val="20"/>
        </w:rPr>
        <w:t xml:space="preserve"> </w:t>
      </w:r>
      <w:r>
        <w:rPr>
          <w:sz w:val="20"/>
        </w:rPr>
        <w:t>States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Norway,</w:t>
      </w:r>
      <w:r>
        <w:rPr>
          <w:spacing w:val="-5"/>
          <w:sz w:val="20"/>
        </w:rPr>
        <w:t xml:space="preserve"> </w:t>
      </w:r>
      <w:r>
        <w:rPr>
          <w:sz w:val="20"/>
        </w:rPr>
        <w:t>drawing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concepts of restorative justice and psychology</w:t>
      </w:r>
    </w:p>
    <w:p w14:paraId="62C753B7" w14:textId="77777777" w:rsidR="002C68B9" w:rsidRDefault="00000000">
      <w:pPr>
        <w:pStyle w:val="ListParagraph"/>
        <w:numPr>
          <w:ilvl w:val="0"/>
          <w:numId w:val="2"/>
        </w:numPr>
        <w:tabs>
          <w:tab w:val="left" w:pos="259"/>
          <w:tab w:val="left" w:pos="356"/>
        </w:tabs>
        <w:spacing w:before="25" w:line="249" w:lineRule="auto"/>
        <w:ind w:right="1399" w:hanging="29"/>
        <w:rPr>
          <w:sz w:val="20"/>
        </w:rPr>
      </w:pP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comparative</w:t>
      </w:r>
      <w:r>
        <w:rPr>
          <w:spacing w:val="-5"/>
          <w:sz w:val="20"/>
        </w:rPr>
        <w:t xml:space="preserve"> </w:t>
      </w:r>
      <w:r>
        <w:rPr>
          <w:sz w:val="20"/>
        </w:rPr>
        <w:t>study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reentry</w:t>
      </w:r>
      <w:r>
        <w:rPr>
          <w:spacing w:val="-4"/>
          <w:sz w:val="20"/>
        </w:rPr>
        <w:t xml:space="preserve"> </w:t>
      </w:r>
      <w:r>
        <w:rPr>
          <w:sz w:val="20"/>
        </w:rPr>
        <w:t>after</w:t>
      </w:r>
      <w:r>
        <w:rPr>
          <w:spacing w:val="-2"/>
          <w:sz w:val="20"/>
        </w:rPr>
        <w:t xml:space="preserve"> </w:t>
      </w:r>
      <w:r>
        <w:rPr>
          <w:sz w:val="20"/>
        </w:rPr>
        <w:t>incarceration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United</w:t>
      </w:r>
      <w:r>
        <w:rPr>
          <w:spacing w:val="-4"/>
          <w:sz w:val="20"/>
        </w:rPr>
        <w:t xml:space="preserve"> </w:t>
      </w:r>
      <w:r>
        <w:rPr>
          <w:sz w:val="20"/>
        </w:rPr>
        <w:t>States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Norway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presented findings to the North Carolina Department of Public Safety Leadership Team</w:t>
      </w:r>
    </w:p>
    <w:p w14:paraId="13E37F3B" w14:textId="77777777" w:rsidR="002C68B9" w:rsidRDefault="00000000">
      <w:pPr>
        <w:tabs>
          <w:tab w:val="left" w:pos="9016"/>
        </w:tabs>
        <w:spacing w:before="132"/>
        <w:ind w:left="72"/>
        <w:rPr>
          <w:sz w:val="20"/>
        </w:rPr>
      </w:pPr>
      <w:r>
        <w:rPr>
          <w:b/>
          <w:sz w:val="20"/>
        </w:rPr>
        <w:t>Quaker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Peacebuilding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Post-Genocide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Rwanda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|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Rwanda</w:t>
      </w:r>
      <w:r>
        <w:rPr>
          <w:sz w:val="20"/>
        </w:rPr>
        <w:tab/>
        <w:t>Summer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2018</w:t>
      </w:r>
    </w:p>
    <w:p w14:paraId="1994B58E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ind w:left="385" w:hanging="126"/>
        <w:rPr>
          <w:sz w:val="20"/>
        </w:rPr>
      </w:pPr>
      <w:r>
        <w:rPr>
          <w:sz w:val="20"/>
        </w:rPr>
        <w:t>Examined</w:t>
      </w:r>
      <w:r>
        <w:rPr>
          <w:spacing w:val="-5"/>
          <w:sz w:val="20"/>
        </w:rPr>
        <w:t xml:space="preserve"> </w:t>
      </w:r>
      <w:r>
        <w:rPr>
          <w:sz w:val="20"/>
        </w:rPr>
        <w:t>Rwanda’s</w:t>
      </w:r>
      <w:r>
        <w:rPr>
          <w:spacing w:val="-5"/>
          <w:sz w:val="20"/>
        </w:rPr>
        <w:t xml:space="preserve"> </w:t>
      </w:r>
      <w:r>
        <w:rPr>
          <w:sz w:val="20"/>
        </w:rPr>
        <w:t>social</w:t>
      </w:r>
      <w:r>
        <w:rPr>
          <w:spacing w:val="-5"/>
          <w:sz w:val="20"/>
        </w:rPr>
        <w:t xml:space="preserve"> </w:t>
      </w:r>
      <w:r>
        <w:rPr>
          <w:sz w:val="20"/>
        </w:rPr>
        <w:t>landscape</w:t>
      </w:r>
      <w:r>
        <w:rPr>
          <w:spacing w:val="-5"/>
          <w:sz w:val="20"/>
        </w:rPr>
        <w:t xml:space="preserve"> </w:t>
      </w:r>
      <w:r>
        <w:rPr>
          <w:sz w:val="20"/>
        </w:rPr>
        <w:t>affected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violent</w:t>
      </w:r>
      <w:r>
        <w:rPr>
          <w:spacing w:val="-6"/>
          <w:sz w:val="20"/>
        </w:rPr>
        <w:t xml:space="preserve"> </w:t>
      </w:r>
      <w:r>
        <w:rPr>
          <w:sz w:val="20"/>
        </w:rPr>
        <w:t>conflict,</w:t>
      </w:r>
      <w:r>
        <w:rPr>
          <w:spacing w:val="-5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lens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Quakerism</w:t>
      </w:r>
    </w:p>
    <w:p w14:paraId="7905C81F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98" w:line="252" w:lineRule="auto"/>
        <w:ind w:right="561" w:firstLine="0"/>
        <w:rPr>
          <w:sz w:val="20"/>
        </w:rPr>
      </w:pPr>
      <w:r>
        <w:rPr>
          <w:sz w:val="20"/>
        </w:rPr>
        <w:t>Participated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local</w:t>
      </w:r>
      <w:r>
        <w:rPr>
          <w:spacing w:val="-4"/>
          <w:sz w:val="20"/>
        </w:rPr>
        <w:t xml:space="preserve"> </w:t>
      </w:r>
      <w:r>
        <w:rPr>
          <w:sz w:val="20"/>
        </w:rPr>
        <w:t>peacebuilding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reconciliation</w:t>
      </w:r>
      <w:r>
        <w:rPr>
          <w:spacing w:val="-4"/>
          <w:sz w:val="20"/>
        </w:rPr>
        <w:t xml:space="preserve"> </w:t>
      </w:r>
      <w:r>
        <w:rPr>
          <w:sz w:val="20"/>
        </w:rPr>
        <w:t>efforts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yearly</w:t>
      </w:r>
      <w:r>
        <w:rPr>
          <w:spacing w:val="-3"/>
          <w:sz w:val="20"/>
        </w:rPr>
        <w:t xml:space="preserve"> </w:t>
      </w:r>
      <w:r>
        <w:rPr>
          <w:sz w:val="20"/>
        </w:rPr>
        <w:t>Friends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trainings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programs,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as Healing and Rebuilding Communities and Alternatives to Violence Project</w:t>
      </w:r>
    </w:p>
    <w:p w14:paraId="6DDB4EA9" w14:textId="77777777" w:rsidR="002C68B9" w:rsidRDefault="002C68B9">
      <w:pPr>
        <w:pStyle w:val="BodyText"/>
        <w:spacing w:before="201"/>
      </w:pPr>
    </w:p>
    <w:p w14:paraId="11659DE9" w14:textId="77777777" w:rsidR="002C68B9" w:rsidRDefault="00000000">
      <w:pPr>
        <w:pStyle w:val="Heading2"/>
        <w:ind w:left="7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CE1B32" wp14:editId="2CF635B1">
                <wp:simplePos x="0" y="0"/>
                <wp:positionH relativeFrom="page">
                  <wp:posOffset>714755</wp:posOffset>
                </wp:positionH>
                <wp:positionV relativeFrom="paragraph">
                  <wp:posOffset>158416</wp:posOffset>
                </wp:positionV>
                <wp:extent cx="6454140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41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4140" h="18415">
                              <a:moveTo>
                                <a:pt x="645388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453886" y="18287"/>
                              </a:lnTo>
                              <a:lnTo>
                                <a:pt x="64538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E0BB6" id="Graphic 3" o:spid="_x0000_s1026" style="position:absolute;margin-left:56.3pt;margin-top:12.45pt;width:508.2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41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" path="m6453886,l,,,18287r6453886,l6453886,xe" fillcolor="black" stroked="f">
                <v:path arrowok="t"/>
                <w10:wrap type="topAndBottom" anchorx="page"/>
              </v:shape>
            </w:pict>
          </mc:Fallback>
        </mc:AlternateContent>
      </w:r>
      <w:r>
        <w:t>RESEARCH</w:t>
      </w:r>
      <w:r>
        <w:rPr>
          <w:spacing w:val="-9"/>
        </w:rPr>
        <w:t xml:space="preserve"> </w:t>
      </w:r>
      <w:r>
        <w:rPr>
          <w:spacing w:val="-2"/>
        </w:rPr>
        <w:t>EXPERIENCE</w:t>
      </w:r>
    </w:p>
    <w:p w14:paraId="0267B882" w14:textId="77777777" w:rsidR="002C68B9" w:rsidRDefault="00000000">
      <w:pPr>
        <w:spacing w:before="106"/>
        <w:ind w:left="76"/>
        <w:rPr>
          <w:i/>
          <w:sz w:val="20"/>
        </w:rPr>
      </w:pPr>
      <w:r>
        <w:rPr>
          <w:i/>
          <w:spacing w:val="-2"/>
          <w:sz w:val="20"/>
        </w:rPr>
        <w:t>PROFFESSIONAL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>RESEARCH</w:t>
      </w:r>
    </w:p>
    <w:p w14:paraId="601E03EE" w14:textId="7BEA1F32" w:rsidR="002C68B9" w:rsidRDefault="00000000">
      <w:pPr>
        <w:spacing w:before="106"/>
        <w:ind w:left="76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Analyst,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Urban</w:t>
      </w:r>
      <w:r>
        <w:rPr>
          <w:spacing w:val="-5"/>
          <w:sz w:val="20"/>
        </w:rPr>
        <w:t xml:space="preserve"> </w:t>
      </w:r>
      <w:r>
        <w:rPr>
          <w:sz w:val="20"/>
        </w:rPr>
        <w:t>Institute,</w:t>
      </w:r>
      <w:r>
        <w:rPr>
          <w:spacing w:val="-6"/>
          <w:sz w:val="20"/>
        </w:rPr>
        <w:t xml:space="preserve"> </w:t>
      </w:r>
      <w:r>
        <w:rPr>
          <w:sz w:val="20"/>
        </w:rPr>
        <w:t>Justice</w:t>
      </w:r>
      <w:r>
        <w:rPr>
          <w:spacing w:val="-6"/>
          <w:sz w:val="20"/>
        </w:rPr>
        <w:t xml:space="preserve"> </w:t>
      </w:r>
      <w:r w:rsidR="0016390A">
        <w:rPr>
          <w:sz w:val="20"/>
        </w:rPr>
        <w:t>Policy Center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Washington,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DC</w:t>
      </w:r>
      <w:r w:rsidR="0016390A">
        <w:rPr>
          <w:spacing w:val="-5"/>
          <w:sz w:val="20"/>
        </w:rPr>
        <w:tab/>
        <w:t xml:space="preserve">                September 2023 – August 2026</w:t>
      </w:r>
    </w:p>
    <w:p w14:paraId="7A899DD9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52" w:line="252" w:lineRule="auto"/>
        <w:ind w:right="801" w:firstLine="0"/>
        <w:rPr>
          <w:sz w:val="20"/>
        </w:rPr>
      </w:pPr>
      <w:r>
        <w:rPr>
          <w:sz w:val="20"/>
        </w:rPr>
        <w:t>Contributes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mixed</w:t>
      </w:r>
      <w:r>
        <w:rPr>
          <w:spacing w:val="-5"/>
          <w:sz w:val="20"/>
        </w:rPr>
        <w:t xml:space="preserve"> </w:t>
      </w:r>
      <w:r>
        <w:rPr>
          <w:sz w:val="20"/>
        </w:rPr>
        <w:t>methods</w:t>
      </w:r>
      <w:r>
        <w:rPr>
          <w:spacing w:val="-2"/>
          <w:sz w:val="20"/>
        </w:rPr>
        <w:t xml:space="preserve"> </w:t>
      </w:r>
      <w:r>
        <w:rPr>
          <w:sz w:val="20"/>
        </w:rPr>
        <w:t>research</w:t>
      </w:r>
      <w:r>
        <w:rPr>
          <w:spacing w:val="-2"/>
          <w:sz w:val="20"/>
        </w:rPr>
        <w:t xml:space="preserve"> </w:t>
      </w:r>
      <w:r>
        <w:rPr>
          <w:sz w:val="20"/>
        </w:rPr>
        <w:t>projects</w:t>
      </w:r>
      <w:r>
        <w:rPr>
          <w:spacing w:val="-4"/>
          <w:sz w:val="20"/>
        </w:rPr>
        <w:t xml:space="preserve"> </w:t>
      </w:r>
      <w:r>
        <w:rPr>
          <w:sz w:val="20"/>
        </w:rPr>
        <w:t>relating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institutional</w:t>
      </w:r>
      <w:r>
        <w:rPr>
          <w:spacing w:val="-3"/>
          <w:sz w:val="20"/>
        </w:rPr>
        <w:t xml:space="preserve"> </w:t>
      </w:r>
      <w:r>
        <w:rPr>
          <w:sz w:val="20"/>
        </w:rPr>
        <w:t>corrections,</w:t>
      </w:r>
      <w:r>
        <w:rPr>
          <w:spacing w:val="-4"/>
          <w:sz w:val="20"/>
        </w:rPr>
        <w:t xml:space="preserve"> </w:t>
      </w:r>
      <w:r>
        <w:rPr>
          <w:sz w:val="20"/>
        </w:rPr>
        <w:t>community</w:t>
      </w:r>
      <w:r>
        <w:rPr>
          <w:spacing w:val="-4"/>
          <w:sz w:val="20"/>
        </w:rPr>
        <w:t xml:space="preserve"> </w:t>
      </w:r>
      <w:r>
        <w:rPr>
          <w:sz w:val="20"/>
        </w:rPr>
        <w:t>supervision,</w:t>
      </w:r>
      <w:r>
        <w:rPr>
          <w:spacing w:val="-4"/>
          <w:sz w:val="20"/>
        </w:rPr>
        <w:t xml:space="preserve"> </w:t>
      </w:r>
      <w:r>
        <w:rPr>
          <w:sz w:val="20"/>
        </w:rPr>
        <w:t>human trafficking, juvenile justice, pre-trial populations, and criminal case processing</w:t>
      </w:r>
    </w:p>
    <w:p w14:paraId="0C797D41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28" w:line="252" w:lineRule="auto"/>
        <w:ind w:right="465" w:firstLine="0"/>
        <w:rPr>
          <w:sz w:val="20"/>
        </w:rPr>
      </w:pPr>
      <w:r>
        <w:rPr>
          <w:sz w:val="20"/>
        </w:rPr>
        <w:t>Engages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quantitative</w:t>
      </w:r>
      <w:r>
        <w:rPr>
          <w:spacing w:val="-4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evaluation</w:t>
      </w:r>
      <w:r>
        <w:rPr>
          <w:spacing w:val="-5"/>
          <w:sz w:val="20"/>
        </w:rPr>
        <w:t xml:space="preserve"> </w:t>
      </w:r>
      <w:r>
        <w:rPr>
          <w:sz w:val="20"/>
        </w:rPr>
        <w:t>methodologies,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offense</w:t>
      </w:r>
      <w:r>
        <w:rPr>
          <w:spacing w:val="-4"/>
          <w:sz w:val="20"/>
        </w:rPr>
        <w:t xml:space="preserve"> </w:t>
      </w:r>
      <w:r>
        <w:rPr>
          <w:sz w:val="20"/>
        </w:rPr>
        <w:t>standardization,</w:t>
      </w:r>
      <w:r>
        <w:rPr>
          <w:spacing w:val="-4"/>
          <w:sz w:val="20"/>
        </w:rPr>
        <w:t xml:space="preserve"> </w:t>
      </w:r>
      <w:r>
        <w:rPr>
          <w:sz w:val="20"/>
        </w:rPr>
        <w:t>survey and</w:t>
      </w:r>
      <w:r>
        <w:rPr>
          <w:spacing w:val="-3"/>
          <w:sz w:val="20"/>
        </w:rPr>
        <w:t xml:space="preserve"> </w:t>
      </w:r>
      <w:r>
        <w:rPr>
          <w:sz w:val="20"/>
        </w:rPr>
        <w:t>interview design and analysis, descriptive and inferential analyses, RCTs, and differences in differences designs</w:t>
      </w:r>
    </w:p>
    <w:p w14:paraId="2BC6DDFD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27"/>
        <w:ind w:left="385" w:hanging="126"/>
        <w:rPr>
          <w:sz w:val="20"/>
        </w:rPr>
      </w:pPr>
      <w:r>
        <w:rPr>
          <w:sz w:val="20"/>
        </w:rPr>
        <w:t>Holds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role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manager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multiple</w:t>
      </w:r>
      <w:r>
        <w:rPr>
          <w:spacing w:val="-6"/>
          <w:sz w:val="20"/>
        </w:rPr>
        <w:t xml:space="preserve"> </w:t>
      </w:r>
      <w:r>
        <w:rPr>
          <w:sz w:val="20"/>
        </w:rPr>
        <w:t>high-scale</w:t>
      </w:r>
      <w:r>
        <w:rPr>
          <w:spacing w:val="-4"/>
          <w:sz w:val="20"/>
        </w:rPr>
        <w:t xml:space="preserve"> </w:t>
      </w:r>
      <w:r>
        <w:rPr>
          <w:sz w:val="20"/>
        </w:rPr>
        <w:t>projects,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$4</w:t>
      </w:r>
      <w:r>
        <w:rPr>
          <w:spacing w:val="-5"/>
          <w:sz w:val="20"/>
        </w:rPr>
        <w:t xml:space="preserve"> </w:t>
      </w:r>
      <w:r>
        <w:rPr>
          <w:sz w:val="20"/>
        </w:rPr>
        <w:t>million,</w:t>
      </w:r>
      <w:r>
        <w:rPr>
          <w:spacing w:val="-6"/>
          <w:sz w:val="20"/>
        </w:rPr>
        <w:t xml:space="preserve"> </w:t>
      </w:r>
      <w:r>
        <w:rPr>
          <w:sz w:val="20"/>
        </w:rPr>
        <w:t>federally</w:t>
      </w:r>
      <w:r>
        <w:rPr>
          <w:spacing w:val="-3"/>
          <w:sz w:val="20"/>
        </w:rPr>
        <w:t xml:space="preserve"> </w:t>
      </w:r>
      <w:r>
        <w:rPr>
          <w:sz w:val="20"/>
        </w:rPr>
        <w:t>funded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project</w:t>
      </w:r>
    </w:p>
    <w:p w14:paraId="073EEF4E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98"/>
        <w:ind w:left="385" w:hanging="126"/>
        <w:rPr>
          <w:sz w:val="20"/>
        </w:rPr>
      </w:pPr>
      <w:r>
        <w:rPr>
          <w:sz w:val="20"/>
        </w:rPr>
        <w:t>Develops</w:t>
      </w:r>
      <w:r>
        <w:rPr>
          <w:spacing w:val="-6"/>
          <w:sz w:val="20"/>
        </w:rPr>
        <w:t xml:space="preserve"> </w:t>
      </w:r>
      <w:r>
        <w:rPr>
          <w:sz w:val="20"/>
        </w:rPr>
        <w:t>public</w:t>
      </w:r>
      <w:r>
        <w:rPr>
          <w:spacing w:val="-8"/>
          <w:sz w:val="20"/>
        </w:rPr>
        <w:t xml:space="preserve"> </w:t>
      </w:r>
      <w:r>
        <w:rPr>
          <w:sz w:val="20"/>
        </w:rPr>
        <w:t>facing</w:t>
      </w:r>
      <w:r>
        <w:rPr>
          <w:spacing w:val="-7"/>
          <w:sz w:val="20"/>
        </w:rPr>
        <w:t xml:space="preserve"> </w:t>
      </w:r>
      <w:r>
        <w:rPr>
          <w:sz w:val="20"/>
        </w:rPr>
        <w:t>products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reports,</w:t>
      </w:r>
      <w:r>
        <w:rPr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preparing</w:t>
      </w:r>
      <w:r>
        <w:rPr>
          <w:spacing w:val="-7"/>
          <w:sz w:val="20"/>
        </w:rPr>
        <w:t xml:space="preserve"> </w:t>
      </w:r>
      <w:r>
        <w:rPr>
          <w:sz w:val="20"/>
        </w:rPr>
        <w:t>visuals,</w:t>
      </w:r>
      <w:r>
        <w:rPr>
          <w:spacing w:val="-6"/>
          <w:sz w:val="20"/>
        </w:rPr>
        <w:t xml:space="preserve"> </w:t>
      </w:r>
      <w:r>
        <w:rPr>
          <w:sz w:val="20"/>
        </w:rPr>
        <w:t>writing</w:t>
      </w:r>
      <w:r>
        <w:rPr>
          <w:spacing w:val="2"/>
          <w:sz w:val="20"/>
        </w:rPr>
        <w:t xml:space="preserve"> </w:t>
      </w:r>
      <w:r>
        <w:rPr>
          <w:sz w:val="20"/>
        </w:rPr>
        <w:t>methods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analysis</w:t>
      </w:r>
      <w:r>
        <w:rPr>
          <w:spacing w:val="-7"/>
          <w:sz w:val="20"/>
        </w:rPr>
        <w:t xml:space="preserve"> </w:t>
      </w:r>
      <w:r>
        <w:rPr>
          <w:sz w:val="20"/>
        </w:rPr>
        <w:t>sections,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146F4640" w14:textId="77777777" w:rsidR="002C68B9" w:rsidRDefault="00000000">
      <w:pPr>
        <w:pStyle w:val="BodyText"/>
        <w:spacing w:before="52" w:line="189" w:lineRule="auto"/>
        <w:ind w:left="259" w:right="366"/>
      </w:pPr>
      <w:r>
        <w:t>presenting</w:t>
      </w:r>
      <w:r>
        <w:rPr>
          <w:spacing w:val="-3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practitioner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academic conferences,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Correctional Association</w:t>
      </w:r>
      <w:r>
        <w:rPr>
          <w:spacing w:val="-3"/>
        </w:rPr>
        <w:t xml:space="preserve"> </w:t>
      </w:r>
      <w:r>
        <w:t>and the American Society of Criminology</w:t>
      </w:r>
    </w:p>
    <w:p w14:paraId="0BE6C099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50" w:line="252" w:lineRule="auto"/>
        <w:ind w:right="516" w:firstLine="0"/>
        <w:rPr>
          <w:sz w:val="20"/>
        </w:rPr>
      </w:pPr>
      <w:r>
        <w:rPr>
          <w:sz w:val="20"/>
        </w:rPr>
        <w:t>Serves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core</w:t>
      </w:r>
      <w:r>
        <w:rPr>
          <w:spacing w:val="-2"/>
          <w:sz w:val="20"/>
        </w:rPr>
        <w:t xml:space="preserve"> </w:t>
      </w:r>
      <w:r>
        <w:rPr>
          <w:sz w:val="20"/>
        </w:rPr>
        <w:t>contributor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proposal,</w:t>
      </w:r>
      <w:r>
        <w:rPr>
          <w:spacing w:val="-2"/>
          <w:sz w:val="20"/>
        </w:rPr>
        <w:t xml:space="preserve"> </w:t>
      </w:r>
      <w:r>
        <w:rPr>
          <w:sz w:val="20"/>
        </w:rPr>
        <w:t>LOI,</w:t>
      </w:r>
      <w:r>
        <w:rPr>
          <w:spacing w:val="-2"/>
          <w:sz w:val="20"/>
        </w:rPr>
        <w:t xml:space="preserve"> </w:t>
      </w:r>
      <w:r>
        <w:rPr>
          <w:sz w:val="20"/>
        </w:rPr>
        <w:t>and requests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 development,</w:t>
      </w:r>
      <w:r>
        <w:rPr>
          <w:spacing w:val="-6"/>
          <w:sz w:val="20"/>
        </w:rPr>
        <w:t xml:space="preserve"> </w:t>
      </w:r>
      <w:r>
        <w:rPr>
          <w:sz w:val="20"/>
        </w:rPr>
        <w:t>conceptualizes</w:t>
      </w:r>
      <w:r>
        <w:rPr>
          <w:spacing w:val="-3"/>
          <w:sz w:val="20"/>
        </w:rPr>
        <w:t xml:space="preserve"> </w:t>
      </w:r>
      <w:r>
        <w:rPr>
          <w:sz w:val="20"/>
        </w:rPr>
        <w:t>proposal</w:t>
      </w:r>
      <w:r>
        <w:rPr>
          <w:spacing w:val="-2"/>
          <w:sz w:val="20"/>
        </w:rPr>
        <w:t xml:space="preserve"> </w:t>
      </w:r>
      <w:r>
        <w:rPr>
          <w:sz w:val="20"/>
        </w:rPr>
        <w:t>ideas alongside supervisors, leads writing of proposal sections</w:t>
      </w:r>
    </w:p>
    <w:p w14:paraId="2E775BAA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27" w:line="252" w:lineRule="auto"/>
        <w:ind w:right="324" w:firstLine="0"/>
        <w:rPr>
          <w:sz w:val="20"/>
        </w:rPr>
      </w:pPr>
      <w:r>
        <w:rPr>
          <w:sz w:val="20"/>
        </w:rPr>
        <w:t>Collaborates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partner</w:t>
      </w:r>
      <w:r>
        <w:rPr>
          <w:spacing w:val="-2"/>
          <w:sz w:val="20"/>
        </w:rPr>
        <w:t xml:space="preserve"> </w:t>
      </w:r>
      <w:r>
        <w:rPr>
          <w:sz w:val="20"/>
        </w:rPr>
        <w:t>organizations,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 community-based</w:t>
      </w:r>
      <w:r>
        <w:rPr>
          <w:spacing w:val="-2"/>
          <w:sz w:val="20"/>
        </w:rPr>
        <w:t xml:space="preserve"> </w:t>
      </w:r>
      <w:r>
        <w:rPr>
          <w:sz w:val="20"/>
        </w:rPr>
        <w:t>organizations,</w:t>
      </w:r>
      <w:r>
        <w:rPr>
          <w:spacing w:val="-2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local</w:t>
      </w:r>
      <w:r>
        <w:rPr>
          <w:spacing w:val="-7"/>
          <w:sz w:val="20"/>
        </w:rPr>
        <w:t xml:space="preserve"> </w:t>
      </w:r>
      <w:r>
        <w:rPr>
          <w:sz w:val="20"/>
        </w:rPr>
        <w:t>government,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other research organizations</w:t>
      </w:r>
    </w:p>
    <w:p w14:paraId="3404576F" w14:textId="77777777" w:rsidR="002C68B9" w:rsidRDefault="002C68B9">
      <w:pPr>
        <w:pStyle w:val="BodyText"/>
        <w:spacing w:before="158"/>
      </w:pPr>
    </w:p>
    <w:p w14:paraId="259B0C86" w14:textId="77777777" w:rsidR="002C68B9" w:rsidRDefault="00000000">
      <w:pPr>
        <w:spacing w:before="1"/>
        <w:ind w:left="72"/>
        <w:rPr>
          <w:i/>
          <w:sz w:val="20"/>
        </w:rPr>
      </w:pPr>
      <w:r>
        <w:rPr>
          <w:i/>
          <w:sz w:val="20"/>
        </w:rPr>
        <w:t>GRADUATE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RESEARCH</w:t>
      </w:r>
    </w:p>
    <w:p w14:paraId="483C4A4B" w14:textId="77777777" w:rsidR="002C68B9" w:rsidRDefault="00000000">
      <w:pPr>
        <w:tabs>
          <w:tab w:val="left" w:pos="8043"/>
        </w:tabs>
        <w:spacing w:before="63"/>
        <w:ind w:left="72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Research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Assistant,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William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Mary,</w:t>
      </w:r>
      <w:r>
        <w:rPr>
          <w:spacing w:val="-7"/>
          <w:sz w:val="20"/>
        </w:rPr>
        <w:t xml:space="preserve"> </w:t>
      </w:r>
      <w:r>
        <w:rPr>
          <w:sz w:val="20"/>
        </w:rPr>
        <w:t>Williamsburg,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VA</w:t>
      </w:r>
      <w:r>
        <w:rPr>
          <w:sz w:val="20"/>
        </w:rPr>
        <w:tab/>
        <w:t>August</w:t>
      </w:r>
      <w:r>
        <w:rPr>
          <w:spacing w:val="-3"/>
          <w:sz w:val="20"/>
        </w:rPr>
        <w:t xml:space="preserve"> </w:t>
      </w:r>
      <w:r>
        <w:rPr>
          <w:sz w:val="20"/>
        </w:rPr>
        <w:t>2021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2023</w:t>
      </w:r>
    </w:p>
    <w:p w14:paraId="4BFB0260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line="252" w:lineRule="auto"/>
        <w:ind w:right="977" w:firstLine="0"/>
        <w:rPr>
          <w:sz w:val="20"/>
        </w:rPr>
      </w:pPr>
      <w:r>
        <w:rPr>
          <w:sz w:val="20"/>
        </w:rPr>
        <w:t>Researched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impact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COVID-19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incarcerated</w:t>
      </w:r>
      <w:r>
        <w:rPr>
          <w:spacing w:val="-4"/>
          <w:sz w:val="20"/>
        </w:rPr>
        <w:t xml:space="preserve"> </w:t>
      </w:r>
      <w:r>
        <w:rPr>
          <w:sz w:val="20"/>
        </w:rPr>
        <w:t>populations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COVID</w:t>
      </w:r>
      <w:r>
        <w:rPr>
          <w:spacing w:val="-3"/>
          <w:sz w:val="20"/>
        </w:rPr>
        <w:t xml:space="preserve"> </w:t>
      </w:r>
      <w:r>
        <w:rPr>
          <w:sz w:val="20"/>
        </w:rPr>
        <w:t>cases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correctional facilities influence case rates in surrounding counties</w:t>
      </w:r>
    </w:p>
    <w:p w14:paraId="779702A0" w14:textId="77777777" w:rsidR="002C68B9" w:rsidRDefault="00000000">
      <w:pPr>
        <w:pStyle w:val="ListParagraph"/>
        <w:numPr>
          <w:ilvl w:val="0"/>
          <w:numId w:val="2"/>
        </w:numPr>
        <w:tabs>
          <w:tab w:val="left" w:pos="375"/>
          <w:tab w:val="left" w:pos="437"/>
        </w:tabs>
        <w:spacing w:before="37" w:line="249" w:lineRule="auto"/>
        <w:ind w:left="437" w:right="468" w:hanging="188"/>
        <w:rPr>
          <w:sz w:val="20"/>
        </w:rPr>
      </w:pPr>
      <w:r>
        <w:rPr>
          <w:sz w:val="20"/>
        </w:rPr>
        <w:t>Obtained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manipulated</w:t>
      </w:r>
      <w:r>
        <w:rPr>
          <w:spacing w:val="-2"/>
          <w:sz w:val="20"/>
        </w:rPr>
        <w:t xml:space="preserve"> </w:t>
      </w:r>
      <w:r>
        <w:rPr>
          <w:sz w:val="20"/>
        </w:rPr>
        <w:t>quantitative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COVID</w:t>
      </w:r>
      <w:r>
        <w:rPr>
          <w:spacing w:val="-3"/>
          <w:sz w:val="20"/>
        </w:rPr>
        <w:t xml:space="preserve"> </w:t>
      </w:r>
      <w:r>
        <w:rPr>
          <w:sz w:val="20"/>
        </w:rPr>
        <w:t>case</w:t>
      </w:r>
      <w:r>
        <w:rPr>
          <w:spacing w:val="-3"/>
          <w:sz w:val="20"/>
        </w:rPr>
        <w:t xml:space="preserve"> </w:t>
      </w:r>
      <w:r>
        <w:rPr>
          <w:sz w:val="20"/>
        </w:rPr>
        <w:t>rates,</w:t>
      </w:r>
      <w:r>
        <w:rPr>
          <w:spacing w:val="-3"/>
          <w:sz w:val="20"/>
        </w:rPr>
        <w:t xml:space="preserve"> </w:t>
      </w:r>
      <w:r>
        <w:rPr>
          <w:sz w:val="20"/>
        </w:rPr>
        <w:t>hospitalizations,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deaths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general population and prisons</w:t>
      </w:r>
    </w:p>
    <w:p w14:paraId="774CA796" w14:textId="77777777" w:rsidR="002C68B9" w:rsidRDefault="00000000">
      <w:pPr>
        <w:pStyle w:val="ListParagraph"/>
        <w:numPr>
          <w:ilvl w:val="0"/>
          <w:numId w:val="2"/>
        </w:numPr>
        <w:tabs>
          <w:tab w:val="left" w:pos="368"/>
          <w:tab w:val="left" w:pos="430"/>
        </w:tabs>
        <w:spacing w:before="46" w:line="252" w:lineRule="auto"/>
        <w:ind w:left="430" w:right="786" w:hanging="188"/>
        <w:rPr>
          <w:sz w:val="20"/>
        </w:rPr>
      </w:pPr>
      <w:r>
        <w:rPr>
          <w:sz w:val="20"/>
        </w:rPr>
        <w:t>Located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procured</w:t>
      </w:r>
      <w:r>
        <w:rPr>
          <w:spacing w:val="-5"/>
          <w:sz w:val="20"/>
        </w:rPr>
        <w:t xml:space="preserve"> </w:t>
      </w:r>
      <w:r>
        <w:rPr>
          <w:sz w:val="20"/>
        </w:rPr>
        <w:t>qualitative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COVID</w:t>
      </w:r>
      <w:r>
        <w:rPr>
          <w:spacing w:val="-4"/>
          <w:sz w:val="20"/>
        </w:rPr>
        <w:t xml:space="preserve"> </w:t>
      </w:r>
      <w:r>
        <w:rPr>
          <w:sz w:val="20"/>
        </w:rPr>
        <w:t>case</w:t>
      </w:r>
      <w:r>
        <w:rPr>
          <w:spacing w:val="-4"/>
          <w:sz w:val="20"/>
        </w:rPr>
        <w:t xml:space="preserve"> </w:t>
      </w:r>
      <w:r>
        <w:rPr>
          <w:sz w:val="20"/>
        </w:rPr>
        <w:t>rates,</w:t>
      </w:r>
      <w:r>
        <w:rPr>
          <w:spacing w:val="-4"/>
          <w:sz w:val="20"/>
        </w:rPr>
        <w:t xml:space="preserve"> </w:t>
      </w:r>
      <w:r>
        <w:rPr>
          <w:sz w:val="20"/>
        </w:rPr>
        <w:t>hospitalizations,</w:t>
      </w:r>
      <w:r>
        <w:rPr>
          <w:spacing w:val="-4"/>
          <w:sz w:val="20"/>
        </w:rPr>
        <w:t xml:space="preserve"> </w:t>
      </w:r>
      <w:r>
        <w:rPr>
          <w:sz w:val="20"/>
        </w:rPr>
        <w:t>deaths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prison</w:t>
      </w:r>
      <w:r>
        <w:rPr>
          <w:spacing w:val="-3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and incarcerated people in correctional facilities and compiled data on new federal and state COVID policies</w:t>
      </w:r>
    </w:p>
    <w:p w14:paraId="52C6223F" w14:textId="77777777" w:rsidR="002C68B9" w:rsidRDefault="00000000">
      <w:pPr>
        <w:pStyle w:val="ListParagraph"/>
        <w:numPr>
          <w:ilvl w:val="0"/>
          <w:numId w:val="2"/>
        </w:numPr>
        <w:tabs>
          <w:tab w:val="left" w:pos="368"/>
          <w:tab w:val="left" w:pos="430"/>
        </w:tabs>
        <w:spacing w:before="42" w:line="252" w:lineRule="auto"/>
        <w:ind w:left="430" w:right="870" w:hanging="188"/>
        <w:rPr>
          <w:sz w:val="20"/>
        </w:rPr>
      </w:pPr>
      <w:r>
        <w:rPr>
          <w:sz w:val="20"/>
        </w:rPr>
        <w:t>Researched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no-knock</w:t>
      </w:r>
      <w:r>
        <w:rPr>
          <w:spacing w:val="-2"/>
          <w:sz w:val="20"/>
        </w:rPr>
        <w:t xml:space="preserve"> </w:t>
      </w:r>
      <w:r>
        <w:rPr>
          <w:sz w:val="20"/>
        </w:rPr>
        <w:t>warrants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Virginia,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</w:rPr>
        <w:t>FOIA</w:t>
      </w:r>
      <w:r>
        <w:rPr>
          <w:spacing w:val="-3"/>
          <w:sz w:val="20"/>
        </w:rPr>
        <w:t xml:space="preserve"> </w:t>
      </w:r>
      <w:r>
        <w:rPr>
          <w:sz w:val="20"/>
        </w:rPr>
        <w:t>requests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collect</w:t>
      </w:r>
      <w:r>
        <w:rPr>
          <w:spacing w:val="-3"/>
          <w:sz w:val="20"/>
        </w:rPr>
        <w:t xml:space="preserve"> </w:t>
      </w:r>
      <w:r>
        <w:rPr>
          <w:sz w:val="20"/>
        </w:rPr>
        <w:t>data,</w:t>
      </w:r>
      <w:r>
        <w:rPr>
          <w:spacing w:val="-2"/>
          <w:sz w:val="20"/>
        </w:rPr>
        <w:t xml:space="preserve"> </w:t>
      </w:r>
      <w:r>
        <w:rPr>
          <w:sz w:val="20"/>
        </w:rPr>
        <w:t>conducted literature reviews of no-knock warrant use and judicial deference to police</w:t>
      </w:r>
    </w:p>
    <w:p w14:paraId="161CB55D" w14:textId="77777777" w:rsidR="002C68B9" w:rsidRDefault="00000000">
      <w:pPr>
        <w:pStyle w:val="ListParagraph"/>
        <w:numPr>
          <w:ilvl w:val="0"/>
          <w:numId w:val="2"/>
        </w:numPr>
        <w:tabs>
          <w:tab w:val="left" w:pos="373"/>
        </w:tabs>
        <w:spacing w:before="35"/>
        <w:ind w:left="373" w:hanging="126"/>
        <w:rPr>
          <w:sz w:val="20"/>
        </w:rPr>
      </w:pPr>
      <w:r>
        <w:rPr>
          <w:sz w:val="20"/>
        </w:rPr>
        <w:t>Lectured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criminal</w:t>
      </w:r>
      <w:r>
        <w:rPr>
          <w:spacing w:val="-6"/>
          <w:sz w:val="20"/>
        </w:rPr>
        <w:t xml:space="preserve"> </w:t>
      </w:r>
      <w:r>
        <w:rPr>
          <w:sz w:val="20"/>
        </w:rPr>
        <w:t>justice</w:t>
      </w:r>
      <w:r>
        <w:rPr>
          <w:spacing w:val="-6"/>
          <w:sz w:val="20"/>
        </w:rPr>
        <w:t xml:space="preserve"> </w:t>
      </w:r>
      <w:r>
        <w:rPr>
          <w:sz w:val="20"/>
        </w:rPr>
        <w:t>policy,</w:t>
      </w:r>
      <w:r>
        <w:rPr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economic</w:t>
      </w:r>
      <w:r>
        <w:rPr>
          <w:spacing w:val="-6"/>
          <w:sz w:val="20"/>
        </w:rPr>
        <w:t xml:space="preserve"> </w:t>
      </w:r>
      <w:r>
        <w:rPr>
          <w:sz w:val="20"/>
        </w:rPr>
        <w:t>impacts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incarceration,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undergraduate</w:t>
      </w:r>
      <w:r>
        <w:rPr>
          <w:spacing w:val="-6"/>
          <w:sz w:val="20"/>
        </w:rPr>
        <w:t xml:space="preserve"> </w:t>
      </w:r>
      <w:r>
        <w:rPr>
          <w:sz w:val="20"/>
        </w:rPr>
        <w:t>public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policy</w:t>
      </w:r>
    </w:p>
    <w:p w14:paraId="66666888" w14:textId="77777777" w:rsidR="002C68B9" w:rsidRDefault="002C68B9">
      <w:pPr>
        <w:pStyle w:val="ListParagraph"/>
        <w:rPr>
          <w:sz w:val="20"/>
        </w:rPr>
        <w:sectPr w:rsidR="002C68B9">
          <w:type w:val="continuous"/>
          <w:pgSz w:w="12240" w:h="15840"/>
          <w:pgMar w:top="1000" w:right="720" w:bottom="280" w:left="1080" w:header="720" w:footer="720" w:gutter="0"/>
          <w:cols w:space="720"/>
        </w:sectPr>
      </w:pPr>
    </w:p>
    <w:p w14:paraId="01C508A5" w14:textId="77777777" w:rsidR="002C68B9" w:rsidRDefault="00000000">
      <w:pPr>
        <w:pStyle w:val="BodyText"/>
        <w:spacing w:before="63"/>
        <w:ind w:left="434"/>
      </w:pPr>
      <w:r>
        <w:lastRenderedPageBreak/>
        <w:t>classes</w:t>
      </w:r>
      <w:r>
        <w:rPr>
          <w:spacing w:val="-4"/>
        </w:rPr>
        <w:t xml:space="preserve"> </w:t>
      </w:r>
      <w:proofErr w:type="gramStart"/>
      <w:r>
        <w:t>of</w:t>
      </w:r>
      <w:proofErr w:type="gramEnd"/>
      <w:r>
        <w:rPr>
          <w:spacing w:val="-4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rPr>
          <w:spacing w:val="-2"/>
        </w:rPr>
        <w:t>students</w:t>
      </w:r>
    </w:p>
    <w:p w14:paraId="7EE9503E" w14:textId="77777777" w:rsidR="002C68B9" w:rsidRDefault="00000000">
      <w:pPr>
        <w:pStyle w:val="ListParagraph"/>
        <w:numPr>
          <w:ilvl w:val="0"/>
          <w:numId w:val="2"/>
        </w:numPr>
        <w:tabs>
          <w:tab w:val="left" w:pos="370"/>
          <w:tab w:val="left" w:pos="432"/>
        </w:tabs>
        <w:spacing w:before="52" w:line="254" w:lineRule="auto"/>
        <w:ind w:left="432" w:right="918" w:hanging="188"/>
        <w:rPr>
          <w:sz w:val="20"/>
        </w:rPr>
      </w:pPr>
      <w:r>
        <w:rPr>
          <w:sz w:val="20"/>
        </w:rPr>
        <w:t>Researched</w:t>
      </w:r>
      <w:r>
        <w:rPr>
          <w:spacing w:val="-2"/>
          <w:sz w:val="20"/>
        </w:rPr>
        <w:t xml:space="preserve"> </w:t>
      </w:r>
      <w:r>
        <w:rPr>
          <w:sz w:val="20"/>
        </w:rPr>
        <w:t>critical</w:t>
      </w:r>
      <w:r>
        <w:rPr>
          <w:spacing w:val="-3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3"/>
          <w:sz w:val="20"/>
        </w:rPr>
        <w:t xml:space="preserve"> </w:t>
      </w:r>
      <w:r>
        <w:rPr>
          <w:sz w:val="20"/>
        </w:rPr>
        <w:t>investments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vulnerabilities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Virginia,</w:t>
      </w:r>
      <w:r>
        <w:rPr>
          <w:spacing w:val="-3"/>
          <w:sz w:val="20"/>
        </w:rPr>
        <w:t xml:space="preserve"> </w:t>
      </w:r>
      <w:r>
        <w:rPr>
          <w:sz w:val="20"/>
        </w:rPr>
        <w:t>resulting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12-page</w:t>
      </w:r>
      <w:r>
        <w:rPr>
          <w:spacing w:val="-3"/>
          <w:sz w:val="20"/>
        </w:rPr>
        <w:t xml:space="preserve"> </w:t>
      </w:r>
      <w:r>
        <w:rPr>
          <w:sz w:val="20"/>
        </w:rPr>
        <w:t>white</w:t>
      </w:r>
      <w:r>
        <w:rPr>
          <w:spacing w:val="-3"/>
          <w:sz w:val="20"/>
        </w:rPr>
        <w:t xml:space="preserve"> </w:t>
      </w:r>
      <w:r>
        <w:rPr>
          <w:sz w:val="20"/>
        </w:rPr>
        <w:t>paper</w:t>
      </w:r>
      <w:r>
        <w:rPr>
          <w:spacing w:val="-2"/>
          <w:sz w:val="20"/>
        </w:rPr>
        <w:t xml:space="preserve"> </w:t>
      </w:r>
      <w:r>
        <w:rPr>
          <w:sz w:val="20"/>
        </w:rPr>
        <w:t>to inform stakeholders and partners</w:t>
      </w:r>
    </w:p>
    <w:p w14:paraId="57B86478" w14:textId="77777777" w:rsidR="002C68B9" w:rsidRDefault="00000000">
      <w:pPr>
        <w:tabs>
          <w:tab w:val="left" w:pos="7474"/>
        </w:tabs>
        <w:spacing w:before="166"/>
        <w:ind w:left="72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Researcher,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William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>Mary,</w:t>
      </w:r>
      <w:r>
        <w:rPr>
          <w:spacing w:val="-7"/>
          <w:sz w:val="20"/>
        </w:rPr>
        <w:t xml:space="preserve"> </w:t>
      </w:r>
      <w:r>
        <w:rPr>
          <w:sz w:val="20"/>
        </w:rPr>
        <w:t>Williamsburg,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VA</w:t>
      </w:r>
      <w:r>
        <w:rPr>
          <w:sz w:val="20"/>
        </w:rPr>
        <w:tab/>
        <w:t>August</w:t>
      </w:r>
      <w:r>
        <w:rPr>
          <w:spacing w:val="-5"/>
          <w:sz w:val="20"/>
        </w:rPr>
        <w:t xml:space="preserve"> </w:t>
      </w:r>
      <w:r>
        <w:rPr>
          <w:sz w:val="20"/>
        </w:rPr>
        <w:t>2022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December</w:t>
      </w:r>
      <w:r>
        <w:rPr>
          <w:spacing w:val="-4"/>
          <w:sz w:val="20"/>
        </w:rPr>
        <w:t xml:space="preserve"> 2022</w:t>
      </w:r>
    </w:p>
    <w:p w14:paraId="57F3296E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40"/>
        <w:ind w:left="385" w:hanging="126"/>
        <w:rPr>
          <w:sz w:val="20"/>
        </w:rPr>
      </w:pPr>
      <w:r>
        <w:rPr>
          <w:sz w:val="20"/>
        </w:rPr>
        <w:t>Developed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completed</w:t>
      </w:r>
      <w:r>
        <w:rPr>
          <w:spacing w:val="-4"/>
          <w:sz w:val="20"/>
        </w:rPr>
        <w:t xml:space="preserve"> </w:t>
      </w:r>
      <w:r>
        <w:rPr>
          <w:sz w:val="20"/>
        </w:rPr>
        <w:t>research</w:t>
      </w:r>
      <w:r>
        <w:rPr>
          <w:spacing w:val="-5"/>
          <w:sz w:val="20"/>
        </w:rPr>
        <w:t xml:space="preserve"> </w:t>
      </w:r>
      <w:r>
        <w:rPr>
          <w:sz w:val="20"/>
        </w:rPr>
        <w:t>project,</w:t>
      </w:r>
      <w:r>
        <w:rPr>
          <w:spacing w:val="-4"/>
          <w:sz w:val="20"/>
        </w:rPr>
        <w:t xml:space="preserve"> </w:t>
      </w:r>
      <w:r>
        <w:rPr>
          <w:sz w:val="20"/>
        </w:rPr>
        <w:t>“AFOCS</w:t>
      </w:r>
      <w:r>
        <w:rPr>
          <w:spacing w:val="-7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Privacy</w:t>
      </w:r>
      <w:r>
        <w:rPr>
          <w:spacing w:val="-4"/>
          <w:sz w:val="20"/>
        </w:rPr>
        <w:t xml:space="preserve"> </w:t>
      </w:r>
      <w:r>
        <w:rPr>
          <w:sz w:val="20"/>
        </w:rPr>
        <w:t>Concerns”,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client,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North</w:t>
      </w:r>
    </w:p>
    <w:p w14:paraId="268958FF" w14:textId="77777777" w:rsidR="002C68B9" w:rsidRDefault="00000000">
      <w:pPr>
        <w:pStyle w:val="BodyText"/>
        <w:spacing w:before="12"/>
        <w:ind w:left="259"/>
      </w:pPr>
      <w:r>
        <w:t>Carolina</w:t>
      </w:r>
      <w:r>
        <w:rPr>
          <w:spacing w:val="-5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Transportation,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team</w:t>
      </w:r>
    </w:p>
    <w:p w14:paraId="7E280806" w14:textId="77777777" w:rsidR="002C68B9" w:rsidRDefault="00000000">
      <w:pPr>
        <w:pStyle w:val="ListParagraph"/>
        <w:numPr>
          <w:ilvl w:val="0"/>
          <w:numId w:val="2"/>
        </w:numPr>
        <w:tabs>
          <w:tab w:val="left" w:pos="370"/>
          <w:tab w:val="left" w:pos="432"/>
        </w:tabs>
        <w:spacing w:before="45" w:line="249" w:lineRule="auto"/>
        <w:ind w:left="432" w:right="542" w:hanging="188"/>
        <w:rPr>
          <w:sz w:val="20"/>
        </w:rPr>
      </w:pPr>
      <w:r>
        <w:rPr>
          <w:sz w:val="20"/>
        </w:rPr>
        <w:t>Collaborated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  <w:r>
        <w:rPr>
          <w:spacing w:val="-3"/>
          <w:sz w:val="20"/>
        </w:rPr>
        <w:t xml:space="preserve"> </w:t>
      </w:r>
      <w:r>
        <w:rPr>
          <w:sz w:val="20"/>
        </w:rPr>
        <w:t>members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investigate</w:t>
      </w:r>
      <w:r>
        <w:rPr>
          <w:spacing w:val="-4"/>
          <w:sz w:val="20"/>
        </w:rPr>
        <w:t xml:space="preserve"> </w:t>
      </w:r>
      <w:r>
        <w:rPr>
          <w:sz w:val="20"/>
        </w:rPr>
        <w:t>privacy</w:t>
      </w:r>
      <w:r>
        <w:rPr>
          <w:spacing w:val="-3"/>
          <w:sz w:val="20"/>
        </w:rPr>
        <w:t xml:space="preserve"> </w:t>
      </w:r>
      <w:r>
        <w:rPr>
          <w:sz w:val="20"/>
        </w:rPr>
        <w:t>concerns</w:t>
      </w:r>
      <w:r>
        <w:rPr>
          <w:spacing w:val="-5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AFOCS</w:t>
      </w:r>
      <w:r>
        <w:rPr>
          <w:spacing w:val="-5"/>
          <w:sz w:val="20"/>
        </w:rPr>
        <w:t xml:space="preserve"> </w:t>
      </w:r>
      <w:r>
        <w:rPr>
          <w:sz w:val="20"/>
        </w:rPr>
        <w:t>technology</w:t>
      </w:r>
      <w:r>
        <w:rPr>
          <w:spacing w:val="-3"/>
          <w:sz w:val="20"/>
        </w:rPr>
        <w:t xml:space="preserve"> </w:t>
      </w:r>
      <w:r>
        <w:rPr>
          <w:sz w:val="20"/>
        </w:rPr>
        <w:t>through</w:t>
      </w:r>
      <w:r>
        <w:rPr>
          <w:spacing w:val="-3"/>
          <w:sz w:val="20"/>
        </w:rPr>
        <w:t xml:space="preserve"> </w:t>
      </w:r>
      <w:r>
        <w:rPr>
          <w:sz w:val="20"/>
        </w:rPr>
        <w:t>legal research, interviews, and literature reviews</w:t>
      </w:r>
    </w:p>
    <w:p w14:paraId="60C8C2C4" w14:textId="77777777" w:rsidR="002C68B9" w:rsidRDefault="00000000">
      <w:pPr>
        <w:pStyle w:val="ListParagraph"/>
        <w:numPr>
          <w:ilvl w:val="0"/>
          <w:numId w:val="2"/>
        </w:numPr>
        <w:tabs>
          <w:tab w:val="left" w:pos="356"/>
        </w:tabs>
        <w:spacing w:before="44"/>
        <w:ind w:left="356" w:hanging="126"/>
        <w:rPr>
          <w:sz w:val="20"/>
        </w:rPr>
      </w:pPr>
      <w:r>
        <w:rPr>
          <w:sz w:val="20"/>
        </w:rPr>
        <w:t>Communicated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worked</w:t>
      </w:r>
      <w:r>
        <w:rPr>
          <w:spacing w:val="-5"/>
          <w:sz w:val="20"/>
        </w:rPr>
        <w:t xml:space="preserve"> </w:t>
      </w:r>
      <w:r>
        <w:rPr>
          <w:sz w:val="20"/>
        </w:rPr>
        <w:t>closely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level</w:t>
      </w:r>
      <w:r>
        <w:rPr>
          <w:spacing w:val="-6"/>
          <w:sz w:val="20"/>
        </w:rPr>
        <w:t xml:space="preserve"> </w:t>
      </w:r>
      <w:r>
        <w:rPr>
          <w:sz w:val="20"/>
        </w:rPr>
        <w:t>officials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private</w:t>
      </w:r>
      <w:r>
        <w:rPr>
          <w:spacing w:val="-6"/>
          <w:sz w:val="20"/>
        </w:rPr>
        <w:t xml:space="preserve"> </w:t>
      </w:r>
      <w:r>
        <w:rPr>
          <w:sz w:val="20"/>
        </w:rPr>
        <w:t>organizations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collect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data</w:t>
      </w:r>
    </w:p>
    <w:p w14:paraId="10E4CB52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101"/>
        <w:ind w:left="385" w:hanging="126"/>
        <w:rPr>
          <w:sz w:val="20"/>
        </w:rPr>
      </w:pPr>
      <w:r>
        <w:rPr>
          <w:sz w:val="20"/>
        </w:rPr>
        <w:t>Composed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15-page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presented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findings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North</w:t>
      </w:r>
      <w:r>
        <w:rPr>
          <w:spacing w:val="-4"/>
          <w:sz w:val="20"/>
        </w:rPr>
        <w:t xml:space="preserve"> </w:t>
      </w:r>
      <w:r>
        <w:rPr>
          <w:sz w:val="20"/>
        </w:rPr>
        <w:t>Carolina</w:t>
      </w:r>
      <w:r>
        <w:rPr>
          <w:spacing w:val="-5"/>
          <w:sz w:val="20"/>
        </w:rPr>
        <w:t xml:space="preserve"> </w:t>
      </w:r>
      <w:r>
        <w:rPr>
          <w:sz w:val="20"/>
        </w:rPr>
        <w:t>Department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Transportation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personnel</w:t>
      </w:r>
    </w:p>
    <w:p w14:paraId="3458D4C4" w14:textId="77777777" w:rsidR="002C68B9" w:rsidRDefault="00000000">
      <w:pPr>
        <w:spacing w:before="214"/>
        <w:ind w:left="72"/>
        <w:rPr>
          <w:i/>
          <w:sz w:val="20"/>
        </w:rPr>
      </w:pPr>
      <w:r>
        <w:rPr>
          <w:i/>
          <w:spacing w:val="-2"/>
          <w:sz w:val="20"/>
        </w:rPr>
        <w:t>UNDERGRADUATE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RESEARCH</w:t>
      </w:r>
    </w:p>
    <w:p w14:paraId="4EE74416" w14:textId="77777777" w:rsidR="002C68B9" w:rsidRDefault="00000000">
      <w:pPr>
        <w:tabs>
          <w:tab w:val="left" w:pos="8043"/>
        </w:tabs>
        <w:spacing w:before="58" w:line="228" w:lineRule="auto"/>
        <w:ind w:left="76" w:right="355" w:firstLine="2"/>
        <w:rPr>
          <w:sz w:val="20"/>
        </w:rPr>
      </w:pPr>
      <w:r>
        <w:rPr>
          <w:b/>
          <w:sz w:val="20"/>
        </w:rPr>
        <w:t>Childhood Asthma and Environmental Factors in Greensboro, North Carolina</w:t>
      </w:r>
      <w:r>
        <w:rPr>
          <w:b/>
          <w:sz w:val="20"/>
        </w:rPr>
        <w:tab/>
      </w:r>
      <w:r>
        <w:rPr>
          <w:sz w:val="20"/>
        </w:rPr>
        <w:t>January</w:t>
      </w:r>
      <w:r>
        <w:rPr>
          <w:spacing w:val="-13"/>
          <w:sz w:val="20"/>
        </w:rPr>
        <w:t xml:space="preserve"> </w:t>
      </w:r>
      <w:r>
        <w:rPr>
          <w:sz w:val="20"/>
        </w:rPr>
        <w:t>2020</w:t>
      </w:r>
      <w:r>
        <w:rPr>
          <w:spacing w:val="-12"/>
          <w:sz w:val="20"/>
        </w:rPr>
        <w:t xml:space="preserve"> </w:t>
      </w:r>
      <w:r>
        <w:rPr>
          <w:sz w:val="20"/>
        </w:rPr>
        <w:t>–May</w:t>
      </w:r>
      <w:r>
        <w:rPr>
          <w:spacing w:val="-12"/>
          <w:sz w:val="20"/>
        </w:rPr>
        <w:t xml:space="preserve"> </w:t>
      </w:r>
      <w:r>
        <w:rPr>
          <w:sz w:val="20"/>
        </w:rPr>
        <w:t>2021 Senior Capstone Project – Community and Justice Studies, Guilford College</w:t>
      </w:r>
    </w:p>
    <w:p w14:paraId="192BD484" w14:textId="77777777" w:rsidR="002C68B9" w:rsidRDefault="00000000">
      <w:pPr>
        <w:pStyle w:val="ListParagraph"/>
        <w:numPr>
          <w:ilvl w:val="0"/>
          <w:numId w:val="2"/>
        </w:numPr>
        <w:tabs>
          <w:tab w:val="left" w:pos="368"/>
        </w:tabs>
        <w:spacing w:before="49"/>
        <w:ind w:left="368" w:hanging="126"/>
        <w:rPr>
          <w:sz w:val="20"/>
        </w:rPr>
      </w:pPr>
      <w:r>
        <w:rPr>
          <w:sz w:val="20"/>
        </w:rPr>
        <w:t>Designed,</w:t>
      </w:r>
      <w:r>
        <w:rPr>
          <w:spacing w:val="-6"/>
          <w:sz w:val="20"/>
        </w:rPr>
        <w:t xml:space="preserve"> </w:t>
      </w:r>
      <w:r>
        <w:rPr>
          <w:sz w:val="20"/>
        </w:rPr>
        <w:t>implemented,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collaborated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stakeholders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engage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community-based</w:t>
      </w:r>
      <w:r>
        <w:rPr>
          <w:spacing w:val="-5"/>
          <w:sz w:val="20"/>
        </w:rPr>
        <w:t xml:space="preserve"> </w:t>
      </w:r>
      <w:r>
        <w:rPr>
          <w:sz w:val="20"/>
        </w:rPr>
        <w:t>participatory</w:t>
      </w:r>
      <w:r>
        <w:rPr>
          <w:spacing w:val="-2"/>
          <w:sz w:val="20"/>
        </w:rPr>
        <w:t xml:space="preserve"> action</w:t>
      </w:r>
    </w:p>
    <w:p w14:paraId="41847B3C" w14:textId="77777777" w:rsidR="002C68B9" w:rsidRDefault="00000000">
      <w:pPr>
        <w:pStyle w:val="BodyText"/>
        <w:spacing w:before="51" w:line="192" w:lineRule="auto"/>
        <w:ind w:left="430" w:right="837"/>
      </w:pPr>
      <w:r>
        <w:t>research</w:t>
      </w:r>
      <w:r>
        <w:rPr>
          <w:spacing w:val="-2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studying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determinants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childhood</w:t>
      </w:r>
      <w:r>
        <w:rPr>
          <w:spacing w:val="-5"/>
        </w:rPr>
        <w:t xml:space="preserve"> </w:t>
      </w:r>
      <w:r>
        <w:t>asthma</w:t>
      </w:r>
      <w:r>
        <w:rPr>
          <w:spacing w:val="-4"/>
        </w:rPr>
        <w:t xml:space="preserve"> </w:t>
      </w:r>
      <w:r>
        <w:t>in substandard housing communities</w:t>
      </w:r>
    </w:p>
    <w:p w14:paraId="127877E1" w14:textId="77777777" w:rsidR="002C68B9" w:rsidRDefault="00000000">
      <w:pPr>
        <w:pStyle w:val="ListParagraph"/>
        <w:numPr>
          <w:ilvl w:val="0"/>
          <w:numId w:val="2"/>
        </w:numPr>
        <w:tabs>
          <w:tab w:val="left" w:pos="409"/>
        </w:tabs>
        <w:spacing w:before="47"/>
        <w:ind w:left="409" w:hanging="126"/>
        <w:rPr>
          <w:sz w:val="20"/>
        </w:rPr>
      </w:pPr>
      <w:r>
        <w:rPr>
          <w:sz w:val="20"/>
        </w:rPr>
        <w:t>Facilitated</w:t>
      </w:r>
      <w:r>
        <w:rPr>
          <w:spacing w:val="-5"/>
          <w:sz w:val="20"/>
        </w:rPr>
        <w:t xml:space="preserve"> </w:t>
      </w:r>
      <w:r>
        <w:rPr>
          <w:sz w:val="20"/>
        </w:rPr>
        <w:t>focus</w:t>
      </w:r>
      <w:r>
        <w:rPr>
          <w:spacing w:val="-7"/>
          <w:sz w:val="20"/>
        </w:rPr>
        <w:t xml:space="preserve"> </w:t>
      </w:r>
      <w:r>
        <w:rPr>
          <w:sz w:val="20"/>
        </w:rPr>
        <w:t>groups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interviewed</w:t>
      </w:r>
      <w:r>
        <w:rPr>
          <w:spacing w:val="-7"/>
          <w:sz w:val="20"/>
        </w:rPr>
        <w:t xml:space="preserve"> </w:t>
      </w:r>
      <w:r>
        <w:rPr>
          <w:sz w:val="20"/>
        </w:rPr>
        <w:t>community</w:t>
      </w:r>
      <w:r>
        <w:rPr>
          <w:spacing w:val="-5"/>
          <w:sz w:val="20"/>
        </w:rPr>
        <w:t xml:space="preserve"> </w:t>
      </w:r>
      <w:r>
        <w:rPr>
          <w:sz w:val="20"/>
        </w:rPr>
        <w:t>members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residents</w:t>
      </w:r>
      <w:r>
        <w:rPr>
          <w:spacing w:val="-7"/>
          <w:sz w:val="20"/>
        </w:rPr>
        <w:t xml:space="preserve"> </w:t>
      </w:r>
      <w:r>
        <w:rPr>
          <w:sz w:val="20"/>
        </w:rPr>
        <w:t>living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substandard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housing</w:t>
      </w:r>
    </w:p>
    <w:p w14:paraId="329BA65D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98"/>
        <w:ind w:left="385" w:hanging="126"/>
        <w:rPr>
          <w:sz w:val="20"/>
        </w:rPr>
      </w:pPr>
      <w:r>
        <w:rPr>
          <w:sz w:val="20"/>
        </w:rPr>
        <w:t>Analyzed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facilitated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community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analysis</w:t>
      </w:r>
      <w:r>
        <w:rPr>
          <w:spacing w:val="-7"/>
          <w:sz w:val="20"/>
        </w:rPr>
        <w:t xml:space="preserve"> </w:t>
      </w:r>
      <w:r>
        <w:rPr>
          <w:sz w:val="20"/>
        </w:rPr>
        <w:t>session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community</w:t>
      </w:r>
      <w:r>
        <w:rPr>
          <w:spacing w:val="-6"/>
          <w:sz w:val="20"/>
        </w:rPr>
        <w:t xml:space="preserve"> </w:t>
      </w:r>
      <w:r>
        <w:rPr>
          <w:sz w:val="20"/>
        </w:rPr>
        <w:t>members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representatives</w:t>
      </w:r>
    </w:p>
    <w:p w14:paraId="184A1D65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spacing w:before="98" w:line="249" w:lineRule="auto"/>
        <w:ind w:right="993" w:firstLine="0"/>
        <w:rPr>
          <w:sz w:val="20"/>
        </w:rPr>
      </w:pPr>
      <w:r>
        <w:rPr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people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many</w:t>
      </w:r>
      <w:r>
        <w:rPr>
          <w:spacing w:val="-2"/>
          <w:sz w:val="20"/>
        </w:rPr>
        <w:t xml:space="preserve"> </w:t>
      </w:r>
      <w:r>
        <w:rPr>
          <w:sz w:val="20"/>
        </w:rPr>
        <w:t>backgrounds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address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intersection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race,</w:t>
      </w:r>
      <w:r>
        <w:rPr>
          <w:spacing w:val="-2"/>
          <w:sz w:val="20"/>
        </w:rPr>
        <w:t xml:space="preserve"> </w:t>
      </w:r>
      <w:r>
        <w:rPr>
          <w:sz w:val="20"/>
        </w:rPr>
        <w:t>gender,</w:t>
      </w:r>
      <w:r>
        <w:rPr>
          <w:spacing w:val="-5"/>
          <w:sz w:val="20"/>
        </w:rPr>
        <w:t xml:space="preserve"> </w:t>
      </w:r>
      <w:r>
        <w:rPr>
          <w:sz w:val="20"/>
        </w:rPr>
        <w:t>ethnicity,</w:t>
      </w:r>
      <w:r>
        <w:rPr>
          <w:spacing w:val="-3"/>
          <w:sz w:val="20"/>
        </w:rPr>
        <w:t xml:space="preserve"> </w:t>
      </w:r>
      <w:r>
        <w:rPr>
          <w:sz w:val="20"/>
        </w:rPr>
        <w:t>and additional identities and substandard housing</w:t>
      </w:r>
    </w:p>
    <w:p w14:paraId="6E567CD6" w14:textId="77777777" w:rsidR="002C68B9" w:rsidRDefault="00000000">
      <w:pPr>
        <w:tabs>
          <w:tab w:val="left" w:pos="8043"/>
        </w:tabs>
        <w:spacing w:before="97" w:line="228" w:lineRule="auto"/>
        <w:ind w:left="76" w:right="348" w:hanging="5"/>
        <w:rPr>
          <w:sz w:val="20"/>
        </w:rPr>
      </w:pPr>
      <w:r>
        <w:rPr>
          <w:b/>
          <w:sz w:val="20"/>
        </w:rPr>
        <w:t>How Food Insecurity Affects Different People in North Carolina</w:t>
      </w:r>
      <w:r>
        <w:rPr>
          <w:b/>
          <w:sz w:val="20"/>
        </w:rPr>
        <w:tab/>
      </w:r>
      <w:r>
        <w:rPr>
          <w:sz w:val="20"/>
        </w:rPr>
        <w:t>August</w:t>
      </w:r>
      <w:r>
        <w:rPr>
          <w:spacing w:val="-11"/>
          <w:sz w:val="20"/>
        </w:rPr>
        <w:t xml:space="preserve"> </w:t>
      </w:r>
      <w:r>
        <w:rPr>
          <w:sz w:val="20"/>
        </w:rPr>
        <w:t>2020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May</w:t>
      </w:r>
      <w:r>
        <w:rPr>
          <w:spacing w:val="-9"/>
          <w:sz w:val="20"/>
        </w:rPr>
        <w:t xml:space="preserve"> </w:t>
      </w:r>
      <w:r>
        <w:rPr>
          <w:sz w:val="20"/>
        </w:rPr>
        <w:t>2021 Senior Independent Project – Political Science, Guilford College</w:t>
      </w:r>
    </w:p>
    <w:p w14:paraId="07001315" w14:textId="77777777" w:rsidR="002C68B9" w:rsidRDefault="00000000">
      <w:pPr>
        <w:pStyle w:val="ListParagraph"/>
        <w:numPr>
          <w:ilvl w:val="0"/>
          <w:numId w:val="2"/>
        </w:numPr>
        <w:tabs>
          <w:tab w:val="left" w:pos="409"/>
        </w:tabs>
        <w:spacing w:before="50"/>
        <w:ind w:left="409" w:hanging="126"/>
        <w:rPr>
          <w:sz w:val="20"/>
        </w:rPr>
      </w:pPr>
      <w:r>
        <w:rPr>
          <w:sz w:val="20"/>
        </w:rPr>
        <w:t>Formulated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effects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food</w:t>
      </w:r>
      <w:r>
        <w:rPr>
          <w:spacing w:val="-4"/>
          <w:sz w:val="20"/>
        </w:rPr>
        <w:t xml:space="preserve"> </w:t>
      </w:r>
      <w:r>
        <w:rPr>
          <w:sz w:val="20"/>
        </w:rPr>
        <w:t>insecurity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North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Carolina</w:t>
      </w:r>
    </w:p>
    <w:p w14:paraId="28E8D17D" w14:textId="77777777" w:rsidR="002C68B9" w:rsidRDefault="00000000">
      <w:pPr>
        <w:pStyle w:val="ListParagraph"/>
        <w:numPr>
          <w:ilvl w:val="0"/>
          <w:numId w:val="2"/>
        </w:numPr>
        <w:tabs>
          <w:tab w:val="left" w:pos="409"/>
        </w:tabs>
        <w:spacing w:before="98"/>
        <w:ind w:left="409" w:hanging="126"/>
        <w:rPr>
          <w:sz w:val="20"/>
        </w:rPr>
      </w:pPr>
      <w:r>
        <w:rPr>
          <w:sz w:val="20"/>
        </w:rPr>
        <w:t>Analyzed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evaluated</w:t>
      </w:r>
      <w:r>
        <w:rPr>
          <w:spacing w:val="-4"/>
          <w:sz w:val="20"/>
        </w:rPr>
        <w:t xml:space="preserve"> </w:t>
      </w:r>
      <w:r>
        <w:rPr>
          <w:sz w:val="20"/>
        </w:rPr>
        <w:t>existing</w:t>
      </w:r>
      <w:r>
        <w:rPr>
          <w:spacing w:val="-5"/>
          <w:sz w:val="20"/>
        </w:rPr>
        <w:t xml:space="preserve"> </w:t>
      </w:r>
      <w:r>
        <w:rPr>
          <w:sz w:val="20"/>
        </w:rPr>
        <w:t>quantitative</w:t>
      </w:r>
      <w:r>
        <w:rPr>
          <w:spacing w:val="-5"/>
          <w:sz w:val="20"/>
        </w:rPr>
        <w:t xml:space="preserve"> </w:t>
      </w:r>
      <w:r>
        <w:rPr>
          <w:sz w:val="20"/>
        </w:rPr>
        <w:t>data;</w:t>
      </w:r>
      <w:r>
        <w:rPr>
          <w:spacing w:val="-6"/>
          <w:sz w:val="20"/>
        </w:rPr>
        <w:t xml:space="preserve"> </w:t>
      </w:r>
      <w:r>
        <w:rPr>
          <w:sz w:val="20"/>
        </w:rPr>
        <w:t>applied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current</w:t>
      </w:r>
      <w:r>
        <w:rPr>
          <w:spacing w:val="-6"/>
          <w:sz w:val="20"/>
        </w:rPr>
        <w:t xml:space="preserve"> </w:t>
      </w:r>
      <w:r>
        <w:rPr>
          <w:sz w:val="20"/>
        </w:rPr>
        <w:t>laws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policies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North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Carolina</w:t>
      </w:r>
    </w:p>
    <w:p w14:paraId="06B97F7B" w14:textId="77777777" w:rsidR="002C68B9" w:rsidRDefault="00000000">
      <w:pPr>
        <w:pStyle w:val="ListParagraph"/>
        <w:numPr>
          <w:ilvl w:val="0"/>
          <w:numId w:val="2"/>
        </w:numPr>
        <w:tabs>
          <w:tab w:val="left" w:pos="409"/>
        </w:tabs>
        <w:spacing w:before="98"/>
        <w:ind w:left="409" w:hanging="126"/>
        <w:rPr>
          <w:sz w:val="20"/>
        </w:rPr>
      </w:pPr>
      <w:r>
        <w:rPr>
          <w:sz w:val="20"/>
        </w:rPr>
        <w:t>Studied</w:t>
      </w:r>
      <w:r>
        <w:rPr>
          <w:spacing w:val="-5"/>
          <w:sz w:val="20"/>
        </w:rPr>
        <w:t xml:space="preserve"> </w:t>
      </w:r>
      <w:r>
        <w:rPr>
          <w:sz w:val="20"/>
        </w:rPr>
        <w:t>federal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policy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legislation</w:t>
      </w:r>
      <w:r>
        <w:rPr>
          <w:spacing w:val="-5"/>
          <w:sz w:val="20"/>
        </w:rPr>
        <w:t xml:space="preserve"> </w:t>
      </w:r>
      <w:r>
        <w:rPr>
          <w:sz w:val="20"/>
        </w:rPr>
        <w:t>regarding</w:t>
      </w:r>
      <w:r>
        <w:rPr>
          <w:spacing w:val="-4"/>
          <w:sz w:val="20"/>
        </w:rPr>
        <w:t xml:space="preserve"> </w:t>
      </w:r>
      <w:r>
        <w:rPr>
          <w:sz w:val="20"/>
        </w:rPr>
        <w:t>food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insecurity</w:t>
      </w:r>
    </w:p>
    <w:p w14:paraId="155C47B6" w14:textId="77777777" w:rsidR="002C68B9" w:rsidRDefault="00000000">
      <w:pPr>
        <w:pStyle w:val="ListParagraph"/>
        <w:numPr>
          <w:ilvl w:val="0"/>
          <w:numId w:val="2"/>
        </w:numPr>
        <w:tabs>
          <w:tab w:val="left" w:pos="409"/>
        </w:tabs>
        <w:spacing w:before="95" w:line="254" w:lineRule="auto"/>
        <w:ind w:right="1261" w:firstLine="24"/>
        <w:rPr>
          <w:sz w:val="20"/>
        </w:rPr>
      </w:pPr>
      <w:r>
        <w:rPr>
          <w:sz w:val="20"/>
        </w:rPr>
        <w:t>Synthesized</w:t>
      </w:r>
      <w:r>
        <w:rPr>
          <w:spacing w:val="-3"/>
          <w:sz w:val="20"/>
        </w:rPr>
        <w:t xml:space="preserve"> </w:t>
      </w:r>
      <w:r>
        <w:rPr>
          <w:sz w:val="20"/>
        </w:rPr>
        <w:t>existing</w:t>
      </w:r>
      <w:r>
        <w:rPr>
          <w:spacing w:val="-3"/>
          <w:sz w:val="20"/>
        </w:rPr>
        <w:t xml:space="preserve"> </w:t>
      </w:r>
      <w:r>
        <w:rPr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federal</w:t>
      </w:r>
      <w:r>
        <w:rPr>
          <w:spacing w:val="-4"/>
          <w:sz w:val="20"/>
        </w:rPr>
        <w:t xml:space="preserve"> </w:t>
      </w:r>
      <w:r>
        <w:rPr>
          <w:sz w:val="20"/>
        </w:rPr>
        <w:t>policy</w:t>
      </w:r>
      <w:r>
        <w:rPr>
          <w:spacing w:val="-5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>regarding</w:t>
      </w:r>
      <w:r>
        <w:rPr>
          <w:spacing w:val="-5"/>
          <w:sz w:val="20"/>
        </w:rPr>
        <w:t xml:space="preserve"> </w:t>
      </w:r>
      <w:r>
        <w:rPr>
          <w:sz w:val="20"/>
        </w:rPr>
        <w:t>food</w:t>
      </w:r>
      <w:r>
        <w:rPr>
          <w:spacing w:val="-3"/>
          <w:sz w:val="20"/>
        </w:rPr>
        <w:t xml:space="preserve"> </w:t>
      </w:r>
      <w:r>
        <w:rPr>
          <w:sz w:val="20"/>
        </w:rPr>
        <w:t>insecurity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analyze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accessibility of government programs for those living in poverty, and how access to these programs can be expanded</w:t>
      </w:r>
    </w:p>
    <w:p w14:paraId="1037C32C" w14:textId="77777777" w:rsidR="002C68B9" w:rsidRDefault="00000000">
      <w:pPr>
        <w:pStyle w:val="ListParagraph"/>
        <w:numPr>
          <w:ilvl w:val="0"/>
          <w:numId w:val="2"/>
        </w:numPr>
        <w:tabs>
          <w:tab w:val="left" w:pos="409"/>
        </w:tabs>
        <w:spacing w:before="26" w:line="249" w:lineRule="auto"/>
        <w:ind w:right="463" w:firstLine="24"/>
        <w:rPr>
          <w:sz w:val="20"/>
        </w:rPr>
      </w:pPr>
      <w:r>
        <w:rPr>
          <w:sz w:val="20"/>
        </w:rPr>
        <w:t>Engaged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problem-solving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collection</w:t>
      </w:r>
      <w:r>
        <w:rPr>
          <w:spacing w:val="-2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COVID-19</w:t>
      </w:r>
      <w:r>
        <w:rPr>
          <w:spacing w:val="-2"/>
          <w:sz w:val="20"/>
        </w:rPr>
        <w:t xml:space="preserve"> </w:t>
      </w:r>
      <w:r>
        <w:rPr>
          <w:sz w:val="20"/>
        </w:rPr>
        <w:t>pandemic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2"/>
          <w:sz w:val="20"/>
        </w:rPr>
        <w:t xml:space="preserve"> </w:t>
      </w:r>
      <w:r>
        <w:rPr>
          <w:sz w:val="20"/>
        </w:rPr>
        <w:t>remote</w:t>
      </w:r>
      <w:r>
        <w:rPr>
          <w:spacing w:val="-3"/>
          <w:sz w:val="20"/>
        </w:rPr>
        <w:t xml:space="preserve"> </w:t>
      </w:r>
      <w:r>
        <w:rPr>
          <w:sz w:val="20"/>
        </w:rPr>
        <w:t>data-collection</w:t>
      </w:r>
      <w:r>
        <w:rPr>
          <w:spacing w:val="-1"/>
          <w:sz w:val="20"/>
        </w:rPr>
        <w:t xml:space="preserve"> </w:t>
      </w:r>
      <w:r>
        <w:rPr>
          <w:sz w:val="20"/>
        </w:rPr>
        <w:t>tools and analyzing existing economic policies and government programs</w:t>
      </w:r>
    </w:p>
    <w:p w14:paraId="27870761" w14:textId="7DA33FC1" w:rsidR="0016390A" w:rsidRPr="0016390A" w:rsidRDefault="0016390A" w:rsidP="0016390A">
      <w:pPr>
        <w:spacing w:before="214"/>
        <w:rPr>
          <w:i/>
          <w:sz w:val="20"/>
        </w:rPr>
      </w:pPr>
      <w:r>
        <w:rPr>
          <w:i/>
          <w:spacing w:val="-2"/>
          <w:sz w:val="20"/>
        </w:rPr>
        <w:t>PROFESSIONAL EXPERIENCE</w:t>
      </w:r>
    </w:p>
    <w:p w14:paraId="33A1EBC4" w14:textId="77777777" w:rsidR="0016390A" w:rsidRDefault="0016390A" w:rsidP="0016390A">
      <w:pPr>
        <w:pStyle w:val="BodyText"/>
        <w:tabs>
          <w:tab w:val="left" w:pos="8646"/>
        </w:tabs>
        <w:spacing w:before="19"/>
        <w:ind w:left="72"/>
      </w:pPr>
      <w:r>
        <w:rPr>
          <w:b/>
        </w:rPr>
        <w:t>Policy</w:t>
      </w:r>
      <w:r>
        <w:rPr>
          <w:b/>
          <w:spacing w:val="-5"/>
        </w:rPr>
        <w:t xml:space="preserve"> </w:t>
      </w:r>
      <w:r>
        <w:rPr>
          <w:b/>
        </w:rPr>
        <w:t>Intern,</w:t>
      </w:r>
      <w:r>
        <w:rPr>
          <w:b/>
          <w:spacing w:val="-4"/>
        </w:rPr>
        <w:t xml:space="preserve"> </w:t>
      </w:r>
      <w:r>
        <w:t>Virginia</w:t>
      </w:r>
      <w:r>
        <w:rPr>
          <w:spacing w:val="-6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Recovery</w:t>
      </w:r>
      <w:r>
        <w:rPr>
          <w:spacing w:val="-5"/>
        </w:rPr>
        <w:t xml:space="preserve"> </w:t>
      </w:r>
      <w:r>
        <w:t>Residences</w:t>
      </w:r>
      <w:r>
        <w:rPr>
          <w:spacing w:val="-6"/>
        </w:rPr>
        <w:t xml:space="preserve"> </w:t>
      </w:r>
      <w:r>
        <w:t>(VARR)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REAL</w:t>
      </w:r>
      <w:r>
        <w:rPr>
          <w:spacing w:val="-5"/>
        </w:rPr>
        <w:t xml:space="preserve"> </w:t>
      </w:r>
      <w:r>
        <w:t>LIFE,</w:t>
      </w:r>
      <w:r>
        <w:rPr>
          <w:spacing w:val="-5"/>
        </w:rPr>
        <w:t xml:space="preserve"> </w:t>
      </w:r>
      <w:r>
        <w:t>Richmond,</w:t>
      </w:r>
      <w:r>
        <w:rPr>
          <w:spacing w:val="-5"/>
        </w:rPr>
        <w:t xml:space="preserve"> VA</w:t>
      </w:r>
      <w:r>
        <w:tab/>
        <w:t>June-August</w:t>
      </w:r>
      <w:r>
        <w:rPr>
          <w:spacing w:val="-13"/>
        </w:rPr>
        <w:t xml:space="preserve"> </w:t>
      </w:r>
      <w:r>
        <w:rPr>
          <w:spacing w:val="-4"/>
        </w:rPr>
        <w:t>2022</w:t>
      </w:r>
    </w:p>
    <w:p w14:paraId="65DE8AED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85"/>
        </w:tabs>
        <w:spacing w:before="41" w:line="252" w:lineRule="auto"/>
        <w:ind w:right="636" w:firstLine="0"/>
        <w:rPr>
          <w:sz w:val="20"/>
        </w:rPr>
      </w:pPr>
      <w:r>
        <w:rPr>
          <w:sz w:val="20"/>
        </w:rPr>
        <w:t>Researched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advocated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4"/>
          <w:sz w:val="20"/>
        </w:rPr>
        <w:t xml:space="preserve"> </w:t>
      </w:r>
      <w:r>
        <w:rPr>
          <w:sz w:val="20"/>
        </w:rPr>
        <w:t>changes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inform</w:t>
      </w:r>
      <w:r>
        <w:rPr>
          <w:spacing w:val="-2"/>
          <w:sz w:val="20"/>
        </w:rPr>
        <w:t xml:space="preserve"> </w:t>
      </w:r>
      <w:r>
        <w:rPr>
          <w:sz w:val="20"/>
        </w:rPr>
        <w:t>judges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commonwealth</w:t>
      </w:r>
      <w:r>
        <w:rPr>
          <w:spacing w:val="-3"/>
          <w:sz w:val="20"/>
        </w:rPr>
        <w:t xml:space="preserve"> </w:t>
      </w:r>
      <w:r>
        <w:rPr>
          <w:sz w:val="20"/>
        </w:rPr>
        <w:t>attorneys</w:t>
      </w:r>
      <w:r>
        <w:rPr>
          <w:spacing w:val="-4"/>
          <w:sz w:val="20"/>
        </w:rPr>
        <w:t xml:space="preserve"> </w:t>
      </w:r>
      <w:r>
        <w:rPr>
          <w:sz w:val="20"/>
        </w:rPr>
        <w:t>about</w:t>
      </w:r>
      <w:r>
        <w:rPr>
          <w:spacing w:val="-4"/>
          <w:sz w:val="20"/>
        </w:rPr>
        <w:t xml:space="preserve"> </w:t>
      </w:r>
      <w:r>
        <w:rPr>
          <w:sz w:val="20"/>
        </w:rPr>
        <w:t>VARR-accredited houses as a sentencing option for individuals with substance use disorders</w:t>
      </w:r>
    </w:p>
    <w:p w14:paraId="2584A64D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77"/>
          <w:tab w:val="left" w:pos="439"/>
        </w:tabs>
        <w:spacing w:before="35" w:line="249" w:lineRule="auto"/>
        <w:ind w:left="439" w:right="497" w:hanging="188"/>
        <w:rPr>
          <w:sz w:val="20"/>
        </w:rPr>
      </w:pPr>
      <w:r>
        <w:rPr>
          <w:sz w:val="20"/>
        </w:rPr>
        <w:t>Conducted</w:t>
      </w:r>
      <w:r>
        <w:rPr>
          <w:spacing w:val="-2"/>
          <w:sz w:val="20"/>
        </w:rPr>
        <w:t xml:space="preserve"> </w:t>
      </w:r>
      <w:r>
        <w:rPr>
          <w:sz w:val="20"/>
        </w:rPr>
        <w:t>research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existing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proposed</w:t>
      </w:r>
      <w:r>
        <w:rPr>
          <w:spacing w:val="-4"/>
          <w:sz w:val="20"/>
        </w:rPr>
        <w:t xml:space="preserve"> </w:t>
      </w:r>
      <w:r>
        <w:rPr>
          <w:sz w:val="20"/>
        </w:rPr>
        <w:t>policies</w:t>
      </w:r>
      <w:r>
        <w:rPr>
          <w:spacing w:val="-4"/>
          <w:sz w:val="20"/>
        </w:rPr>
        <w:t xml:space="preserve"> </w:t>
      </w:r>
      <w:r>
        <w:rPr>
          <w:sz w:val="20"/>
        </w:rPr>
        <w:t>related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recovery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wrote</w:t>
      </w:r>
      <w:r>
        <w:rPr>
          <w:spacing w:val="-3"/>
          <w:sz w:val="20"/>
        </w:rPr>
        <w:t xml:space="preserve"> </w:t>
      </w:r>
      <w:r>
        <w:rPr>
          <w:sz w:val="20"/>
        </w:rPr>
        <w:t>clear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concise</w:t>
      </w:r>
      <w:r>
        <w:rPr>
          <w:spacing w:val="-4"/>
          <w:sz w:val="20"/>
        </w:rPr>
        <w:t xml:space="preserve"> </w:t>
      </w:r>
      <w:r>
        <w:rPr>
          <w:sz w:val="20"/>
        </w:rPr>
        <w:t>memos</w:t>
      </w:r>
      <w:r>
        <w:rPr>
          <w:spacing w:val="-4"/>
          <w:sz w:val="20"/>
        </w:rPr>
        <w:t xml:space="preserve"> </w:t>
      </w:r>
      <w:r>
        <w:rPr>
          <w:sz w:val="20"/>
        </w:rPr>
        <w:t>to inform supervisors, co-workers, and stakeholders of the research</w:t>
      </w:r>
    </w:p>
    <w:p w14:paraId="6CECA9A4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70"/>
          <w:tab w:val="left" w:pos="432"/>
        </w:tabs>
        <w:spacing w:before="44" w:line="252" w:lineRule="auto"/>
        <w:ind w:left="432" w:right="590" w:hanging="188"/>
        <w:rPr>
          <w:sz w:val="20"/>
        </w:rPr>
      </w:pPr>
      <w:r>
        <w:rPr>
          <w:sz w:val="20"/>
        </w:rPr>
        <w:t>Attended</w:t>
      </w:r>
      <w:r>
        <w:rPr>
          <w:spacing w:val="-3"/>
          <w:sz w:val="20"/>
        </w:rPr>
        <w:t xml:space="preserve"> </w:t>
      </w:r>
      <w:r>
        <w:rPr>
          <w:sz w:val="20"/>
        </w:rPr>
        <w:t>legislative</w:t>
      </w:r>
      <w:r>
        <w:rPr>
          <w:spacing w:val="-4"/>
          <w:sz w:val="20"/>
        </w:rPr>
        <w:t xml:space="preserve"> </w:t>
      </w:r>
      <w:r>
        <w:rPr>
          <w:sz w:val="20"/>
        </w:rPr>
        <w:t>meetings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organizations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leaders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2023</w:t>
      </w:r>
      <w:r>
        <w:rPr>
          <w:spacing w:val="-3"/>
          <w:sz w:val="20"/>
        </w:rPr>
        <w:t xml:space="preserve"> </w:t>
      </w:r>
      <w:r>
        <w:rPr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sz w:val="20"/>
        </w:rPr>
        <w:t>Assembly</w:t>
      </w:r>
      <w:r>
        <w:rPr>
          <w:spacing w:val="-3"/>
          <w:sz w:val="20"/>
        </w:rPr>
        <w:t xml:space="preserve"> </w:t>
      </w:r>
      <w:r>
        <w:rPr>
          <w:sz w:val="20"/>
        </w:rPr>
        <w:t>Session</w:t>
      </w:r>
      <w:r>
        <w:rPr>
          <w:spacing w:val="-3"/>
          <w:sz w:val="20"/>
        </w:rPr>
        <w:t xml:space="preserve"> </w:t>
      </w:r>
      <w:r>
        <w:rPr>
          <w:sz w:val="20"/>
        </w:rPr>
        <w:t>and learn about legislative advocacy from a nonprofit perspective</w:t>
      </w:r>
    </w:p>
    <w:p w14:paraId="4E34F855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70"/>
          <w:tab w:val="left" w:pos="432"/>
        </w:tabs>
        <w:spacing w:before="37" w:line="252" w:lineRule="auto"/>
        <w:ind w:left="432" w:right="615" w:hanging="188"/>
        <w:rPr>
          <w:sz w:val="20"/>
        </w:rPr>
      </w:pPr>
      <w:r>
        <w:rPr>
          <w:sz w:val="20"/>
        </w:rPr>
        <w:t>Drafted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sent</w:t>
      </w:r>
      <w:r>
        <w:rPr>
          <w:spacing w:val="-4"/>
          <w:sz w:val="20"/>
        </w:rPr>
        <w:t xml:space="preserve"> </w:t>
      </w:r>
      <w:r>
        <w:rPr>
          <w:sz w:val="20"/>
        </w:rPr>
        <w:t>letters,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outreach effort,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Virginia</w:t>
      </w:r>
      <w:r>
        <w:rPr>
          <w:spacing w:val="-3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Assembly,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inform</w:t>
      </w:r>
      <w:r>
        <w:rPr>
          <w:spacing w:val="-2"/>
          <w:sz w:val="20"/>
        </w:rPr>
        <w:t xml:space="preserve"> </w:t>
      </w:r>
      <w:r>
        <w:rPr>
          <w:sz w:val="20"/>
        </w:rPr>
        <w:t>legislators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how General Assembly funds are used at VARR</w:t>
      </w:r>
    </w:p>
    <w:p w14:paraId="6127A32D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56"/>
        </w:tabs>
        <w:spacing w:before="44"/>
        <w:ind w:left="356" w:hanging="126"/>
        <w:rPr>
          <w:sz w:val="20"/>
        </w:rPr>
      </w:pPr>
      <w:r>
        <w:rPr>
          <w:sz w:val="20"/>
        </w:rPr>
        <w:t>Reviewed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summarized</w:t>
      </w:r>
      <w:r>
        <w:rPr>
          <w:spacing w:val="-7"/>
          <w:sz w:val="20"/>
        </w:rPr>
        <w:t xml:space="preserve"> </w:t>
      </w:r>
      <w:r>
        <w:rPr>
          <w:sz w:val="20"/>
        </w:rPr>
        <w:t>research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from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recovery</w:t>
      </w:r>
      <w:r>
        <w:rPr>
          <w:spacing w:val="-7"/>
          <w:sz w:val="20"/>
        </w:rPr>
        <w:t xml:space="preserve"> </w:t>
      </w:r>
      <w:r>
        <w:rPr>
          <w:sz w:val="20"/>
        </w:rPr>
        <w:t>researcher</w:t>
      </w:r>
      <w:r>
        <w:rPr>
          <w:spacing w:val="-6"/>
          <w:sz w:val="20"/>
        </w:rPr>
        <w:t xml:space="preserve"> </w:t>
      </w:r>
      <w:r>
        <w:rPr>
          <w:sz w:val="20"/>
        </w:rPr>
        <w:t>specialists</w:t>
      </w:r>
      <w:r>
        <w:rPr>
          <w:spacing w:val="-7"/>
          <w:sz w:val="20"/>
        </w:rPr>
        <w:t xml:space="preserve"> </w:t>
      </w:r>
      <w:r>
        <w:rPr>
          <w:sz w:val="20"/>
        </w:rPr>
        <w:t>regarding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success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recovery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housing</w:t>
      </w:r>
    </w:p>
    <w:p w14:paraId="48ABEE6E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85"/>
        </w:tabs>
        <w:spacing w:before="95"/>
        <w:ind w:left="385" w:hanging="126"/>
        <w:rPr>
          <w:sz w:val="20"/>
        </w:rPr>
      </w:pPr>
      <w:r>
        <w:rPr>
          <w:sz w:val="20"/>
        </w:rPr>
        <w:t>Created</w:t>
      </w:r>
      <w:r>
        <w:rPr>
          <w:spacing w:val="-6"/>
          <w:sz w:val="20"/>
        </w:rPr>
        <w:t xml:space="preserve"> </w:t>
      </w:r>
      <w:r>
        <w:rPr>
          <w:sz w:val="20"/>
        </w:rPr>
        <w:t>social</w:t>
      </w:r>
      <w:r>
        <w:rPr>
          <w:spacing w:val="-6"/>
          <w:sz w:val="20"/>
        </w:rPr>
        <w:t xml:space="preserve"> </w:t>
      </w:r>
      <w:r>
        <w:rPr>
          <w:sz w:val="20"/>
        </w:rPr>
        <w:t>media</w:t>
      </w:r>
      <w:r>
        <w:rPr>
          <w:spacing w:val="-6"/>
          <w:sz w:val="20"/>
        </w:rPr>
        <w:t xml:space="preserve"> </w:t>
      </w:r>
      <w:r>
        <w:rPr>
          <w:sz w:val="20"/>
        </w:rPr>
        <w:t>spotlights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-7"/>
          <w:sz w:val="20"/>
        </w:rPr>
        <w:t xml:space="preserve"> </w:t>
      </w:r>
      <w:r>
        <w:rPr>
          <w:sz w:val="20"/>
        </w:rPr>
        <w:t>highlighting</w:t>
      </w:r>
      <w:r>
        <w:rPr>
          <w:spacing w:val="-5"/>
          <w:sz w:val="20"/>
        </w:rPr>
        <w:t xml:space="preserve"> </w:t>
      </w:r>
      <w:r>
        <w:rPr>
          <w:sz w:val="20"/>
        </w:rPr>
        <w:t>VARR-accredited</w:t>
      </w:r>
      <w:r>
        <w:rPr>
          <w:spacing w:val="-5"/>
          <w:sz w:val="20"/>
        </w:rPr>
        <w:t xml:space="preserve"> </w:t>
      </w:r>
      <w:r>
        <w:rPr>
          <w:sz w:val="20"/>
        </w:rPr>
        <w:t>residences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programs</w:t>
      </w:r>
    </w:p>
    <w:p w14:paraId="2B15CA2E" w14:textId="3F12C5C7" w:rsidR="0016390A" w:rsidRPr="0016390A" w:rsidRDefault="0016390A" w:rsidP="0016390A">
      <w:pPr>
        <w:spacing w:before="214"/>
        <w:rPr>
          <w:i/>
          <w:sz w:val="20"/>
        </w:rPr>
      </w:pPr>
      <w:r>
        <w:rPr>
          <w:i/>
          <w:spacing w:val="-2"/>
          <w:sz w:val="20"/>
        </w:rPr>
        <w:t>TEACHING</w:t>
      </w:r>
      <w:r w:rsidRPr="0016390A">
        <w:rPr>
          <w:i/>
          <w:spacing w:val="-2"/>
          <w:sz w:val="20"/>
        </w:rPr>
        <w:t xml:space="preserve"> EXPERIENCE</w:t>
      </w:r>
    </w:p>
    <w:p w14:paraId="63E6C1E1" w14:textId="77777777" w:rsidR="0016390A" w:rsidRDefault="0016390A" w:rsidP="0016390A">
      <w:pPr>
        <w:tabs>
          <w:tab w:val="left" w:pos="7626"/>
        </w:tabs>
        <w:spacing w:before="79"/>
        <w:ind w:left="72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Teaching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Assistant,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William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Mary,</w:t>
      </w:r>
      <w:r>
        <w:rPr>
          <w:spacing w:val="-7"/>
          <w:sz w:val="20"/>
        </w:rPr>
        <w:t xml:space="preserve"> </w:t>
      </w:r>
      <w:r>
        <w:rPr>
          <w:sz w:val="20"/>
        </w:rPr>
        <w:t>Williamsburg,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VA</w:t>
      </w:r>
      <w:r>
        <w:rPr>
          <w:sz w:val="20"/>
        </w:rPr>
        <w:tab/>
        <w:t>August</w:t>
      </w:r>
      <w:r>
        <w:rPr>
          <w:spacing w:val="-6"/>
          <w:sz w:val="20"/>
        </w:rPr>
        <w:t xml:space="preserve"> </w:t>
      </w:r>
      <w:r>
        <w:rPr>
          <w:sz w:val="20"/>
        </w:rPr>
        <w:t>2022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December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2022</w:t>
      </w:r>
    </w:p>
    <w:p w14:paraId="26A8BE9D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85"/>
        </w:tabs>
        <w:spacing w:before="41" w:line="252" w:lineRule="auto"/>
        <w:ind w:right="706" w:firstLine="0"/>
        <w:rPr>
          <w:sz w:val="20"/>
        </w:rPr>
      </w:pPr>
      <w:r>
        <w:rPr>
          <w:sz w:val="20"/>
        </w:rPr>
        <w:t>Lead</w:t>
      </w:r>
      <w:r>
        <w:rPr>
          <w:spacing w:val="-3"/>
          <w:sz w:val="20"/>
        </w:rPr>
        <w:t xml:space="preserve"> </w:t>
      </w:r>
      <w:r>
        <w:rPr>
          <w:sz w:val="20"/>
        </w:rPr>
        <w:t>weekly</w:t>
      </w:r>
      <w:r>
        <w:rPr>
          <w:spacing w:val="-3"/>
          <w:sz w:val="20"/>
        </w:rPr>
        <w:t xml:space="preserve"> </w:t>
      </w:r>
      <w:r>
        <w:rPr>
          <w:sz w:val="20"/>
        </w:rPr>
        <w:t>discussion</w:t>
      </w:r>
      <w:r>
        <w:rPr>
          <w:spacing w:val="-3"/>
          <w:sz w:val="20"/>
        </w:rPr>
        <w:t xml:space="preserve"> </w:t>
      </w:r>
      <w:r>
        <w:rPr>
          <w:sz w:val="20"/>
        </w:rPr>
        <w:t>groups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50</w:t>
      </w:r>
      <w:r>
        <w:rPr>
          <w:spacing w:val="-3"/>
          <w:sz w:val="20"/>
        </w:rPr>
        <w:t xml:space="preserve"> </w:t>
      </w:r>
      <w:r>
        <w:rPr>
          <w:sz w:val="20"/>
        </w:rPr>
        <w:t>students,</w:t>
      </w:r>
      <w:r>
        <w:rPr>
          <w:spacing w:val="-4"/>
          <w:sz w:val="20"/>
        </w:rPr>
        <w:t xml:space="preserve"> </w:t>
      </w:r>
      <w:r>
        <w:rPr>
          <w:sz w:val="20"/>
        </w:rPr>
        <w:t>posing</w:t>
      </w:r>
      <w:r>
        <w:rPr>
          <w:spacing w:val="-3"/>
          <w:sz w:val="20"/>
        </w:rPr>
        <w:t xml:space="preserve"> </w:t>
      </w:r>
      <w:r>
        <w:rPr>
          <w:sz w:val="20"/>
        </w:rPr>
        <w:t>questions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group,</w:t>
      </w:r>
      <w:r>
        <w:rPr>
          <w:spacing w:val="-4"/>
          <w:sz w:val="20"/>
        </w:rPr>
        <w:t xml:space="preserve"> </w:t>
      </w:r>
      <w:r>
        <w:rPr>
          <w:sz w:val="20"/>
        </w:rPr>
        <w:t>answering</w:t>
      </w:r>
      <w:r>
        <w:rPr>
          <w:spacing w:val="-3"/>
          <w:sz w:val="20"/>
        </w:rPr>
        <w:t xml:space="preserve"> </w:t>
      </w:r>
      <w:r>
        <w:rPr>
          <w:sz w:val="20"/>
        </w:rPr>
        <w:t>questions,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facilitating conversations among students</w:t>
      </w:r>
    </w:p>
    <w:p w14:paraId="32A559C3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72"/>
          <w:tab w:val="left" w:pos="434"/>
        </w:tabs>
        <w:spacing w:before="27" w:line="252" w:lineRule="auto"/>
        <w:ind w:left="434" w:right="497" w:hanging="188"/>
        <w:rPr>
          <w:sz w:val="20"/>
        </w:rPr>
      </w:pPr>
      <w:r>
        <w:rPr>
          <w:sz w:val="20"/>
        </w:rPr>
        <w:t>Exhibited</w:t>
      </w:r>
      <w:r>
        <w:rPr>
          <w:spacing w:val="-3"/>
          <w:sz w:val="20"/>
        </w:rPr>
        <w:t xml:space="preserve"> </w:t>
      </w:r>
      <w:r>
        <w:rPr>
          <w:sz w:val="20"/>
        </w:rPr>
        <w:t>attention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detail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grading</w:t>
      </w:r>
      <w:r>
        <w:rPr>
          <w:spacing w:val="-5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legislative</w:t>
      </w:r>
      <w:r>
        <w:rPr>
          <w:spacing w:val="-4"/>
          <w:sz w:val="20"/>
        </w:rPr>
        <w:t xml:space="preserve"> </w:t>
      </w:r>
      <w:r>
        <w:rPr>
          <w:sz w:val="20"/>
        </w:rPr>
        <w:t>memos,</w:t>
      </w:r>
      <w:r>
        <w:rPr>
          <w:spacing w:val="-4"/>
          <w:sz w:val="20"/>
        </w:rPr>
        <w:t xml:space="preserve"> </w:t>
      </w:r>
      <w:r>
        <w:rPr>
          <w:sz w:val="20"/>
        </w:rPr>
        <w:t>taking</w:t>
      </w:r>
      <w:r>
        <w:rPr>
          <w:spacing w:val="-3"/>
          <w:sz w:val="20"/>
        </w:rPr>
        <w:t xml:space="preserve"> </w:t>
      </w:r>
      <w:r>
        <w:rPr>
          <w:sz w:val="20"/>
        </w:rPr>
        <w:t>attendance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managing</w:t>
      </w:r>
      <w:r>
        <w:rPr>
          <w:spacing w:val="-3"/>
          <w:sz w:val="20"/>
        </w:rPr>
        <w:t xml:space="preserve"> </w:t>
      </w:r>
      <w:r>
        <w:rPr>
          <w:sz w:val="20"/>
        </w:rPr>
        <w:t>the participation of 50 students</w:t>
      </w:r>
    </w:p>
    <w:p w14:paraId="0C7167AF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68"/>
          <w:tab w:val="left" w:pos="430"/>
        </w:tabs>
        <w:spacing w:before="44" w:line="252" w:lineRule="auto"/>
        <w:ind w:left="430" w:right="588" w:hanging="188"/>
        <w:rPr>
          <w:sz w:val="20"/>
        </w:rPr>
      </w:pPr>
      <w:r>
        <w:rPr>
          <w:sz w:val="20"/>
        </w:rPr>
        <w:t>Collaborated</w:t>
      </w:r>
      <w:r>
        <w:rPr>
          <w:spacing w:val="-3"/>
          <w:sz w:val="20"/>
        </w:rPr>
        <w:t xml:space="preserve"> </w:t>
      </w:r>
      <w:r>
        <w:rPr>
          <w:sz w:val="20"/>
        </w:rPr>
        <w:t>closely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professor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co-teaching</w:t>
      </w:r>
      <w:r>
        <w:rPr>
          <w:spacing w:val="-4"/>
          <w:sz w:val="20"/>
        </w:rPr>
        <w:t xml:space="preserve"> </w:t>
      </w:r>
      <w:r>
        <w:rPr>
          <w:sz w:val="20"/>
        </w:rPr>
        <w:t>assistants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planning</w:t>
      </w:r>
      <w:r>
        <w:rPr>
          <w:spacing w:val="-3"/>
          <w:sz w:val="20"/>
        </w:rPr>
        <w:t xml:space="preserve"> </w:t>
      </w:r>
      <w:r>
        <w:rPr>
          <w:sz w:val="20"/>
        </w:rPr>
        <w:t>course</w:t>
      </w:r>
      <w:r>
        <w:rPr>
          <w:spacing w:val="-3"/>
          <w:sz w:val="20"/>
        </w:rPr>
        <w:t xml:space="preserve"> </w:t>
      </w:r>
      <w:r>
        <w:rPr>
          <w:sz w:val="20"/>
        </w:rPr>
        <w:t>discussions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lecture materials by drafting discussion questions and lecture topics</w:t>
      </w:r>
    </w:p>
    <w:p w14:paraId="75A34FE1" w14:textId="77777777" w:rsidR="0016390A" w:rsidRDefault="0016390A" w:rsidP="0016390A">
      <w:pPr>
        <w:pStyle w:val="ListParagraph"/>
        <w:numPr>
          <w:ilvl w:val="0"/>
          <w:numId w:val="2"/>
        </w:numPr>
        <w:tabs>
          <w:tab w:val="left" w:pos="356"/>
        </w:tabs>
        <w:spacing w:before="35"/>
        <w:ind w:left="356" w:hanging="126"/>
        <w:rPr>
          <w:sz w:val="20"/>
        </w:rPr>
      </w:pPr>
      <w:r>
        <w:rPr>
          <w:sz w:val="20"/>
        </w:rPr>
        <w:t>Held</w:t>
      </w:r>
      <w:r>
        <w:rPr>
          <w:spacing w:val="-5"/>
          <w:sz w:val="20"/>
        </w:rPr>
        <w:t xml:space="preserve"> </w:t>
      </w:r>
      <w:r>
        <w:rPr>
          <w:sz w:val="20"/>
        </w:rPr>
        <w:t>office</w:t>
      </w:r>
      <w:r>
        <w:rPr>
          <w:spacing w:val="-5"/>
          <w:sz w:val="20"/>
        </w:rPr>
        <w:t xml:space="preserve"> </w:t>
      </w:r>
      <w:r>
        <w:rPr>
          <w:sz w:val="20"/>
        </w:rPr>
        <w:t>hours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answer</w:t>
      </w:r>
      <w:r>
        <w:rPr>
          <w:spacing w:val="-4"/>
          <w:sz w:val="20"/>
        </w:rPr>
        <w:t xml:space="preserve"> </w:t>
      </w:r>
      <w:r>
        <w:rPr>
          <w:sz w:val="20"/>
        </w:rPr>
        <w:t>student</w:t>
      </w:r>
      <w:r>
        <w:rPr>
          <w:spacing w:val="-6"/>
          <w:sz w:val="20"/>
        </w:rPr>
        <w:t xml:space="preserve"> </w:t>
      </w:r>
      <w:r>
        <w:rPr>
          <w:sz w:val="20"/>
        </w:rPr>
        <w:t>questions</w:t>
      </w:r>
      <w:r>
        <w:rPr>
          <w:spacing w:val="-6"/>
          <w:sz w:val="20"/>
        </w:rPr>
        <w:t xml:space="preserve"> </w:t>
      </w:r>
      <w:r>
        <w:rPr>
          <w:sz w:val="20"/>
        </w:rPr>
        <w:t>about</w:t>
      </w:r>
      <w:r>
        <w:rPr>
          <w:spacing w:val="-6"/>
          <w:sz w:val="20"/>
        </w:rPr>
        <w:t xml:space="preserve"> </w:t>
      </w:r>
      <w:r>
        <w:rPr>
          <w:sz w:val="20"/>
        </w:rPr>
        <w:t>course</w:t>
      </w:r>
      <w:r>
        <w:rPr>
          <w:spacing w:val="-5"/>
          <w:sz w:val="20"/>
        </w:rPr>
        <w:t xml:space="preserve"> </w:t>
      </w:r>
      <w:r>
        <w:rPr>
          <w:sz w:val="20"/>
        </w:rPr>
        <w:t>materials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assignments</w:t>
      </w:r>
    </w:p>
    <w:p w14:paraId="6290B118" w14:textId="77777777" w:rsidR="0016390A" w:rsidRPr="0016390A" w:rsidRDefault="0016390A" w:rsidP="0016390A">
      <w:pPr>
        <w:tabs>
          <w:tab w:val="left" w:pos="409"/>
        </w:tabs>
        <w:spacing w:before="26" w:line="249" w:lineRule="auto"/>
        <w:ind w:right="463"/>
        <w:rPr>
          <w:sz w:val="20"/>
        </w:rPr>
      </w:pPr>
    </w:p>
    <w:p w14:paraId="46472F59" w14:textId="77777777" w:rsidR="002C68B9" w:rsidRDefault="00000000">
      <w:pPr>
        <w:pStyle w:val="Heading2"/>
        <w:spacing w:before="20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7C7689C2" wp14:editId="6A8FDC19">
                <wp:simplePos x="0" y="0"/>
                <wp:positionH relativeFrom="page">
                  <wp:posOffset>713231</wp:posOffset>
                </wp:positionH>
                <wp:positionV relativeFrom="paragraph">
                  <wp:posOffset>290359</wp:posOffset>
                </wp:positionV>
                <wp:extent cx="637794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79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7940" h="18415">
                              <a:moveTo>
                                <a:pt x="637768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377686" y="18287"/>
                              </a:lnTo>
                              <a:lnTo>
                                <a:pt x="6377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151EE" id="Graphic 4" o:spid="_x0000_s1026" style="position:absolute;margin-left:56.15pt;margin-top:22.85pt;width:502.2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79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" path="m6377686,l,,,18287r6377686,l6377686,xe" fillcolor="black" stroked="f">
                <v:path arrowok="t"/>
                <w10:wrap type="topAndBottom" anchorx="page"/>
              </v:shape>
            </w:pict>
          </mc:Fallback>
        </mc:AlternateContent>
      </w:r>
      <w:r>
        <w:t>PUBLICATIONS</w:t>
      </w:r>
      <w:r>
        <w:rPr>
          <w:spacing w:val="-8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rPr>
          <w:spacing w:val="-2"/>
        </w:rPr>
        <w:t>PRESENTATIONS</w:t>
      </w:r>
    </w:p>
    <w:p w14:paraId="0E46D2E8" w14:textId="433B8616" w:rsidR="00FA717E" w:rsidRDefault="00FA717E">
      <w:pPr>
        <w:spacing w:before="82"/>
        <w:ind w:left="72"/>
        <w:rPr>
          <w:i/>
          <w:spacing w:val="-2"/>
          <w:sz w:val="20"/>
        </w:rPr>
      </w:pPr>
      <w:r>
        <w:rPr>
          <w:i/>
          <w:spacing w:val="-2"/>
          <w:sz w:val="20"/>
        </w:rPr>
        <w:t>Journal Articles</w:t>
      </w:r>
    </w:p>
    <w:p w14:paraId="7DDF35E3" w14:textId="203064FB" w:rsidR="00FA717E" w:rsidRPr="00FA717E" w:rsidRDefault="00FA717E">
      <w:pPr>
        <w:spacing w:before="82"/>
        <w:ind w:left="72"/>
        <w:rPr>
          <w:iCs/>
          <w:spacing w:val="-2"/>
          <w:sz w:val="20"/>
        </w:rPr>
      </w:pPr>
      <w:r>
        <w:rPr>
          <w:iCs/>
          <w:spacing w:val="-2"/>
          <w:sz w:val="20"/>
        </w:rPr>
        <w:t xml:space="preserve">Peterson, B., Kim, K., Shukla, R, and Aukamp, S. Tablets behind bars: evidence from a staggered adoption difference-in-differences study of prison misconduct. </w:t>
      </w:r>
      <w:r>
        <w:rPr>
          <w:i/>
          <w:spacing w:val="-2"/>
          <w:sz w:val="20"/>
        </w:rPr>
        <w:t xml:space="preserve">J Exp Criminology </w:t>
      </w:r>
      <w:r>
        <w:rPr>
          <w:iCs/>
          <w:spacing w:val="-2"/>
          <w:sz w:val="20"/>
        </w:rPr>
        <w:t xml:space="preserve">(2026). </w:t>
      </w:r>
      <w:hyperlink r:id="rId7" w:history="1">
        <w:r w:rsidRPr="008135DF">
          <w:rPr>
            <w:rStyle w:val="Hyperlink"/>
            <w:iCs/>
            <w:spacing w:val="-2"/>
            <w:sz w:val="20"/>
          </w:rPr>
          <w:t>https://doi.org/10.1007/s11292-026-09745-5</w:t>
        </w:r>
      </w:hyperlink>
      <w:r>
        <w:rPr>
          <w:iCs/>
          <w:spacing w:val="-2"/>
          <w:sz w:val="20"/>
        </w:rPr>
        <w:t xml:space="preserve"> </w:t>
      </w:r>
    </w:p>
    <w:p w14:paraId="33F0444C" w14:textId="71F63B1E" w:rsidR="002C68B9" w:rsidRDefault="00000000">
      <w:pPr>
        <w:spacing w:before="82"/>
        <w:ind w:left="72"/>
        <w:rPr>
          <w:i/>
          <w:sz w:val="20"/>
        </w:rPr>
      </w:pPr>
      <w:r>
        <w:rPr>
          <w:i/>
          <w:spacing w:val="-2"/>
          <w:sz w:val="20"/>
        </w:rPr>
        <w:t>Reports</w:t>
      </w:r>
    </w:p>
    <w:p w14:paraId="2378DEB8" w14:textId="77777777" w:rsidR="002C68B9" w:rsidRDefault="00000000">
      <w:pPr>
        <w:pStyle w:val="BodyText"/>
        <w:spacing w:before="112" w:line="192" w:lineRule="auto"/>
        <w:ind w:left="444" w:right="366" w:hanging="188"/>
      </w:pPr>
      <w:r>
        <w:t>Oglesby-Neal,</w:t>
      </w:r>
      <w:r>
        <w:rPr>
          <w:spacing w:val="-4"/>
        </w:rPr>
        <w:t xml:space="preserve"> </w:t>
      </w:r>
      <w:r>
        <w:t>Ashlin,</w:t>
      </w:r>
      <w:r>
        <w:rPr>
          <w:spacing w:val="-3"/>
        </w:rPr>
        <w:t xml:space="preserve"> </w:t>
      </w:r>
      <w:r>
        <w:rPr>
          <w:b/>
        </w:rPr>
        <w:t>Sarah</w:t>
      </w:r>
      <w:r>
        <w:rPr>
          <w:b/>
          <w:spacing w:val="-7"/>
        </w:rPr>
        <w:t xml:space="preserve"> </w:t>
      </w:r>
      <w:r>
        <w:rPr>
          <w:b/>
        </w:rPr>
        <w:t>Aukamp,</w:t>
      </w:r>
      <w:r>
        <w:rPr>
          <w:b/>
          <w:spacing w:val="-3"/>
        </w:rPr>
        <w:t xml:space="preserve"> </w:t>
      </w:r>
      <w:r>
        <w:t>Paige</w:t>
      </w:r>
      <w:r>
        <w:rPr>
          <w:spacing w:val="-4"/>
        </w:rPr>
        <w:t xml:space="preserve"> </w:t>
      </w:r>
      <w:r>
        <w:t>Reminton.</w:t>
      </w:r>
      <w:r>
        <w:rPr>
          <w:spacing w:val="-6"/>
        </w:rPr>
        <w:t xml:space="preserve"> </w:t>
      </w:r>
      <w:r>
        <w:t>(Forthcoming).</w:t>
      </w:r>
      <w:r>
        <w:rPr>
          <w:spacing w:val="-4"/>
        </w:rPr>
        <w:t xml:space="preserve"> </w:t>
      </w:r>
      <w:r>
        <w:t>“Practitioners’</w:t>
      </w:r>
      <w:r>
        <w:rPr>
          <w:spacing w:val="-4"/>
        </w:rPr>
        <w:t xml:space="preserve"> </w:t>
      </w:r>
      <w:r>
        <w:t>Experiences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Impaired Driving Assessment.” Washington, DC. Urban Institute.</w:t>
      </w:r>
    </w:p>
    <w:p w14:paraId="6F04FAC7" w14:textId="77777777" w:rsidR="002C68B9" w:rsidRDefault="002C68B9">
      <w:pPr>
        <w:pStyle w:val="BodyText"/>
        <w:spacing w:before="36"/>
      </w:pPr>
    </w:p>
    <w:p w14:paraId="2D159E81" w14:textId="77777777" w:rsidR="002C68B9" w:rsidRDefault="00000000">
      <w:pPr>
        <w:spacing w:before="1"/>
        <w:ind w:left="69"/>
        <w:rPr>
          <w:i/>
          <w:sz w:val="20"/>
        </w:rPr>
      </w:pPr>
      <w:r>
        <w:rPr>
          <w:i/>
          <w:sz w:val="20"/>
        </w:rPr>
        <w:t>Summaries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Guidebooks</w:t>
      </w:r>
    </w:p>
    <w:p w14:paraId="316E783B" w14:textId="77777777" w:rsidR="002C68B9" w:rsidRDefault="00000000">
      <w:pPr>
        <w:pStyle w:val="BodyText"/>
        <w:spacing w:before="74"/>
        <w:ind w:left="257"/>
      </w:pPr>
      <w:r>
        <w:rPr>
          <w:b/>
        </w:rPr>
        <w:t>Aukamp,</w:t>
      </w:r>
      <w:r>
        <w:rPr>
          <w:b/>
          <w:spacing w:val="-6"/>
        </w:rPr>
        <w:t xml:space="preserve"> </w:t>
      </w:r>
      <w:r>
        <w:rPr>
          <w:b/>
        </w:rPr>
        <w:t>Sarah.</w:t>
      </w:r>
      <w:r>
        <w:rPr>
          <w:b/>
          <w:spacing w:val="-6"/>
        </w:rPr>
        <w:t xml:space="preserve"> </w:t>
      </w:r>
      <w:r>
        <w:t>(October</w:t>
      </w:r>
      <w:r>
        <w:rPr>
          <w:spacing w:val="-7"/>
        </w:rPr>
        <w:t xml:space="preserve"> </w:t>
      </w:r>
      <w:r>
        <w:t>2024).</w:t>
      </w:r>
      <w:r>
        <w:rPr>
          <w:spacing w:val="-5"/>
        </w:rPr>
        <w:t xml:space="preserve"> </w:t>
      </w:r>
      <w:r>
        <w:t>“Correlates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Contraband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Prisons.”</w:t>
      </w:r>
      <w:r>
        <w:rPr>
          <w:spacing w:val="-6"/>
        </w:rPr>
        <w:t xml:space="preserve"> </w:t>
      </w:r>
      <w:r>
        <w:t>Washington,</w:t>
      </w:r>
      <w:r>
        <w:rPr>
          <w:spacing w:val="-7"/>
        </w:rPr>
        <w:t xml:space="preserve"> </w:t>
      </w:r>
      <w:r>
        <w:t>DC: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Urban</w:t>
      </w:r>
      <w:r>
        <w:rPr>
          <w:spacing w:val="-4"/>
        </w:rPr>
        <w:t xml:space="preserve"> </w:t>
      </w:r>
      <w:r>
        <w:rPr>
          <w:spacing w:val="-2"/>
        </w:rPr>
        <w:t>Institute.</w:t>
      </w:r>
    </w:p>
    <w:p w14:paraId="76074034" w14:textId="77777777" w:rsidR="002C68B9" w:rsidRDefault="00000000">
      <w:pPr>
        <w:pStyle w:val="BodyText"/>
        <w:spacing w:before="138" w:line="207" w:lineRule="exact"/>
        <w:ind w:left="257"/>
      </w:pPr>
      <w:r>
        <w:t>Shukla,</w:t>
      </w:r>
      <w:r>
        <w:rPr>
          <w:spacing w:val="-7"/>
        </w:rPr>
        <w:t xml:space="preserve"> </w:t>
      </w:r>
      <w:proofErr w:type="spellStart"/>
      <w:r>
        <w:t>Rochisha</w:t>
      </w:r>
      <w:proofErr w:type="spellEnd"/>
      <w:r>
        <w:t>,</w:t>
      </w:r>
      <w:r>
        <w:rPr>
          <w:spacing w:val="-5"/>
        </w:rPr>
        <w:t xml:space="preserve"> </w:t>
      </w:r>
      <w:r>
        <w:t>Shaffer,</w:t>
      </w:r>
      <w:r>
        <w:rPr>
          <w:spacing w:val="-6"/>
        </w:rPr>
        <w:t xml:space="preserve"> </w:t>
      </w:r>
      <w:r>
        <w:t>John,</w:t>
      </w:r>
      <w:r>
        <w:rPr>
          <w:spacing w:val="-6"/>
        </w:rPr>
        <w:t xml:space="preserve"> </w:t>
      </w:r>
      <w:r>
        <w:t>Russo,</w:t>
      </w:r>
      <w:r>
        <w:rPr>
          <w:spacing w:val="-6"/>
        </w:rPr>
        <w:t xml:space="preserve"> </w:t>
      </w:r>
      <w:r>
        <w:t>Joseph,</w:t>
      </w:r>
      <w:r>
        <w:rPr>
          <w:spacing w:val="-6"/>
        </w:rPr>
        <w:t xml:space="preserve"> </w:t>
      </w:r>
      <w:r>
        <w:t>Peterson,</w:t>
      </w:r>
      <w:r>
        <w:rPr>
          <w:spacing w:val="-6"/>
        </w:rPr>
        <w:t xml:space="preserve"> </w:t>
      </w:r>
      <w:r>
        <w:t>Bryce,</w:t>
      </w:r>
      <w:r>
        <w:rPr>
          <w:spacing w:val="-6"/>
        </w:rPr>
        <w:t xml:space="preserve"> </w:t>
      </w:r>
      <w:r>
        <w:t>Kim,</w:t>
      </w:r>
      <w:r>
        <w:rPr>
          <w:spacing w:val="-6"/>
        </w:rPr>
        <w:t xml:space="preserve"> </w:t>
      </w:r>
      <w:proofErr w:type="spellStart"/>
      <w:r>
        <w:t>KiDeuk</w:t>
      </w:r>
      <w:proofErr w:type="spellEnd"/>
      <w:r>
        <w:t xml:space="preserve">, </w:t>
      </w:r>
      <w:r>
        <w:rPr>
          <w:b/>
        </w:rPr>
        <w:t>Aukamp,</w:t>
      </w:r>
      <w:r>
        <w:rPr>
          <w:b/>
          <w:spacing w:val="-6"/>
        </w:rPr>
        <w:t xml:space="preserve"> </w:t>
      </w:r>
      <w:r>
        <w:rPr>
          <w:b/>
        </w:rPr>
        <w:t>Sarah.</w:t>
      </w:r>
      <w:r>
        <w:rPr>
          <w:b/>
          <w:spacing w:val="-4"/>
        </w:rPr>
        <w:t xml:space="preserve"> </w:t>
      </w:r>
      <w:r>
        <w:t>(October</w:t>
      </w:r>
      <w:r>
        <w:rPr>
          <w:spacing w:val="-7"/>
        </w:rPr>
        <w:t xml:space="preserve"> </w:t>
      </w:r>
      <w:r>
        <w:rPr>
          <w:spacing w:val="-2"/>
        </w:rPr>
        <w:t>2024).</w:t>
      </w:r>
    </w:p>
    <w:p w14:paraId="0F3703C1" w14:textId="77777777" w:rsidR="002C68B9" w:rsidRDefault="00000000">
      <w:pPr>
        <w:pStyle w:val="BodyText"/>
        <w:spacing w:line="207" w:lineRule="exact"/>
        <w:ind w:left="76" w:right="243"/>
        <w:jc w:val="center"/>
      </w:pPr>
      <w:r>
        <w:t>“Implementing</w:t>
      </w:r>
      <w:r>
        <w:rPr>
          <w:spacing w:val="-8"/>
        </w:rPr>
        <w:t xml:space="preserve"> </w:t>
      </w:r>
      <w:r>
        <w:t>Contraband</w:t>
      </w:r>
      <w:r>
        <w:rPr>
          <w:spacing w:val="-5"/>
        </w:rPr>
        <w:t xml:space="preserve"> </w:t>
      </w:r>
      <w:r>
        <w:t>Cell</w:t>
      </w:r>
      <w:r>
        <w:rPr>
          <w:spacing w:val="-7"/>
        </w:rPr>
        <w:t xml:space="preserve"> </w:t>
      </w:r>
      <w:r>
        <w:t>Phone</w:t>
      </w:r>
      <w:r>
        <w:rPr>
          <w:spacing w:val="-6"/>
        </w:rPr>
        <w:t xml:space="preserve"> </w:t>
      </w:r>
      <w:r>
        <w:t>Interdiction</w:t>
      </w:r>
      <w:r>
        <w:rPr>
          <w:spacing w:val="-6"/>
        </w:rPr>
        <w:t xml:space="preserve"> </w:t>
      </w:r>
      <w:r>
        <w:t>Strategies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Corrections.”</w:t>
      </w:r>
      <w:r>
        <w:rPr>
          <w:spacing w:val="-6"/>
        </w:rPr>
        <w:t xml:space="preserve"> </w:t>
      </w:r>
      <w:r>
        <w:t>Washington,</w:t>
      </w:r>
      <w:r>
        <w:rPr>
          <w:spacing w:val="-6"/>
        </w:rPr>
        <w:t xml:space="preserve"> </w:t>
      </w:r>
      <w:r>
        <w:t>DC: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Urban</w:t>
      </w:r>
      <w:r>
        <w:rPr>
          <w:spacing w:val="-7"/>
        </w:rPr>
        <w:t xml:space="preserve"> </w:t>
      </w:r>
      <w:r>
        <w:rPr>
          <w:spacing w:val="-2"/>
        </w:rPr>
        <w:t>Institute.</w:t>
      </w:r>
    </w:p>
    <w:p w14:paraId="4C97B624" w14:textId="77777777" w:rsidR="002C68B9" w:rsidRDefault="002C68B9">
      <w:pPr>
        <w:pStyle w:val="BodyText"/>
        <w:spacing w:before="27"/>
      </w:pPr>
    </w:p>
    <w:p w14:paraId="7333514D" w14:textId="77777777" w:rsidR="002C68B9" w:rsidRDefault="00000000">
      <w:pPr>
        <w:spacing w:before="1"/>
        <w:ind w:left="72"/>
        <w:rPr>
          <w:i/>
          <w:sz w:val="20"/>
        </w:rPr>
      </w:pPr>
      <w:r>
        <w:rPr>
          <w:i/>
          <w:spacing w:val="-2"/>
          <w:sz w:val="20"/>
        </w:rPr>
        <w:t>Blogs</w:t>
      </w:r>
    </w:p>
    <w:p w14:paraId="382E3340" w14:textId="1B0034CC" w:rsidR="00FA717E" w:rsidRPr="00FA717E" w:rsidRDefault="00FA717E" w:rsidP="00FA717E">
      <w:pPr>
        <w:pStyle w:val="BodyText"/>
        <w:spacing w:before="114" w:line="189" w:lineRule="auto"/>
        <w:ind w:left="257" w:hanging="186"/>
      </w:pPr>
      <w:r>
        <w:rPr>
          <w:b/>
        </w:rPr>
        <w:t>Aukamp,</w:t>
      </w:r>
      <w:r>
        <w:rPr>
          <w:b/>
          <w:spacing w:val="-4"/>
        </w:rPr>
        <w:t xml:space="preserve"> </w:t>
      </w:r>
      <w:r>
        <w:rPr>
          <w:b/>
        </w:rPr>
        <w:t>Sarah.</w:t>
      </w:r>
      <w:r>
        <w:rPr>
          <w:b/>
          <w:spacing w:val="-4"/>
        </w:rPr>
        <w:t xml:space="preserve"> </w:t>
      </w:r>
      <w:r>
        <w:t>(December</w:t>
      </w:r>
      <w:r>
        <w:rPr>
          <w:spacing w:val="-4"/>
        </w:rPr>
        <w:t xml:space="preserve"> </w:t>
      </w:r>
      <w:r>
        <w:t>2025</w:t>
      </w:r>
      <w:r>
        <w:t>).</w:t>
      </w:r>
      <w:r>
        <w:rPr>
          <w:spacing w:val="-4"/>
        </w:rPr>
        <w:t xml:space="preserve"> </w:t>
      </w:r>
      <w:r>
        <w:t>“</w:t>
      </w:r>
      <w:r>
        <w:t>Strengthen Diversion Programs and Community-Based Alternatives to Incarceration Using Data and Technology</w:t>
      </w:r>
      <w:r>
        <w:t>.” Washington, DC: The Urban Institute.</w:t>
      </w:r>
    </w:p>
    <w:p w14:paraId="12C2E917" w14:textId="1CBDCB55" w:rsidR="002C68B9" w:rsidRDefault="00000000">
      <w:pPr>
        <w:pStyle w:val="BodyText"/>
        <w:spacing w:before="114" w:line="189" w:lineRule="auto"/>
        <w:ind w:left="257" w:hanging="186"/>
      </w:pPr>
      <w:r>
        <w:rPr>
          <w:b/>
        </w:rPr>
        <w:t>Aukamp,</w:t>
      </w:r>
      <w:r>
        <w:rPr>
          <w:b/>
          <w:spacing w:val="-4"/>
        </w:rPr>
        <w:t xml:space="preserve"> </w:t>
      </w:r>
      <w:r>
        <w:rPr>
          <w:b/>
        </w:rPr>
        <w:t>Sarah.</w:t>
      </w:r>
      <w:r>
        <w:rPr>
          <w:b/>
          <w:spacing w:val="-4"/>
        </w:rPr>
        <w:t xml:space="preserve"> </w:t>
      </w:r>
      <w:r>
        <w:t>(December</w:t>
      </w:r>
      <w:r>
        <w:rPr>
          <w:spacing w:val="-4"/>
        </w:rPr>
        <w:t xml:space="preserve"> </w:t>
      </w:r>
      <w:r>
        <w:t>2024).</w:t>
      </w:r>
      <w:r>
        <w:rPr>
          <w:spacing w:val="-4"/>
        </w:rPr>
        <w:t xml:space="preserve"> </w:t>
      </w:r>
      <w:r>
        <w:t>“Prosecuting</w:t>
      </w:r>
      <w:r>
        <w:rPr>
          <w:spacing w:val="-4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Adults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Undermine</w:t>
      </w:r>
      <w:r>
        <w:rPr>
          <w:spacing w:val="-4"/>
        </w:rPr>
        <w:t xml:space="preserve"> </w:t>
      </w:r>
      <w:r>
        <w:t>Rehabilitation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Fuel</w:t>
      </w:r>
      <w:r>
        <w:rPr>
          <w:spacing w:val="-4"/>
        </w:rPr>
        <w:t xml:space="preserve"> </w:t>
      </w:r>
      <w:r>
        <w:t>Mass Incarceration.” Washington, DC: The Urban Institute.</w:t>
      </w:r>
    </w:p>
    <w:p w14:paraId="5A74E368" w14:textId="77777777" w:rsidR="002C68B9" w:rsidRDefault="00000000">
      <w:pPr>
        <w:pStyle w:val="BodyText"/>
        <w:spacing w:before="149" w:line="206" w:lineRule="exact"/>
        <w:ind w:right="243"/>
        <w:jc w:val="center"/>
      </w:pPr>
      <w:r>
        <w:rPr>
          <w:b/>
        </w:rPr>
        <w:t>Aukamp,</w:t>
      </w:r>
      <w:r>
        <w:rPr>
          <w:b/>
          <w:spacing w:val="-6"/>
        </w:rPr>
        <w:t xml:space="preserve"> </w:t>
      </w:r>
      <w:r>
        <w:rPr>
          <w:b/>
        </w:rPr>
        <w:t>Sarah.</w:t>
      </w:r>
      <w:r>
        <w:rPr>
          <w:b/>
          <w:spacing w:val="-7"/>
        </w:rPr>
        <w:t xml:space="preserve"> </w:t>
      </w:r>
      <w:r>
        <w:t>(July</w:t>
      </w:r>
      <w:r>
        <w:rPr>
          <w:spacing w:val="-5"/>
        </w:rPr>
        <w:t xml:space="preserve"> </w:t>
      </w:r>
      <w:r>
        <w:t>2024).</w:t>
      </w:r>
      <w:r>
        <w:rPr>
          <w:spacing w:val="-7"/>
        </w:rPr>
        <w:t xml:space="preserve"> </w:t>
      </w:r>
      <w:r>
        <w:t>“Tackling</w:t>
      </w:r>
      <w:r>
        <w:rPr>
          <w:spacing w:val="-5"/>
        </w:rPr>
        <w:t xml:space="preserve"> </w:t>
      </w:r>
      <w:r>
        <w:t>Contraband</w:t>
      </w:r>
      <w:r>
        <w:rPr>
          <w:spacing w:val="-5"/>
        </w:rPr>
        <w:t xml:space="preserve"> </w:t>
      </w:r>
      <w:r>
        <w:t>Cell</w:t>
      </w:r>
      <w:r>
        <w:rPr>
          <w:spacing w:val="-6"/>
        </w:rPr>
        <w:t xml:space="preserve"> </w:t>
      </w:r>
      <w:r>
        <w:t>Phones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Corrections.”</w:t>
      </w:r>
      <w:r>
        <w:rPr>
          <w:spacing w:val="-6"/>
        </w:rPr>
        <w:t xml:space="preserve"> </w:t>
      </w:r>
      <w:r>
        <w:t>Washington,</w:t>
      </w:r>
      <w:r>
        <w:rPr>
          <w:spacing w:val="-6"/>
        </w:rPr>
        <w:t xml:space="preserve"> </w:t>
      </w:r>
      <w:r>
        <w:t>DC:</w:t>
      </w:r>
      <w:r>
        <w:rPr>
          <w:spacing w:val="-7"/>
        </w:rPr>
        <w:t xml:space="preserve"> </w:t>
      </w:r>
      <w:r>
        <w:rPr>
          <w:spacing w:val="-5"/>
        </w:rPr>
        <w:t>The</w:t>
      </w:r>
    </w:p>
    <w:p w14:paraId="5144F4A2" w14:textId="77777777" w:rsidR="002C68B9" w:rsidRDefault="00000000">
      <w:pPr>
        <w:pStyle w:val="BodyText"/>
        <w:spacing w:line="206" w:lineRule="exact"/>
        <w:ind w:left="257"/>
      </w:pPr>
      <w:r>
        <w:t>Urban</w:t>
      </w:r>
      <w:r>
        <w:rPr>
          <w:spacing w:val="-3"/>
        </w:rPr>
        <w:t xml:space="preserve"> </w:t>
      </w:r>
      <w:r>
        <w:rPr>
          <w:spacing w:val="-2"/>
        </w:rPr>
        <w:t>Institute.</w:t>
      </w:r>
    </w:p>
    <w:p w14:paraId="5D69BB40" w14:textId="77777777" w:rsidR="002C68B9" w:rsidRDefault="002C68B9">
      <w:pPr>
        <w:pStyle w:val="BodyText"/>
        <w:spacing w:before="27"/>
      </w:pPr>
    </w:p>
    <w:p w14:paraId="3C415C45" w14:textId="77777777" w:rsidR="002C68B9" w:rsidRDefault="00000000">
      <w:pPr>
        <w:ind w:left="72"/>
        <w:rPr>
          <w:i/>
          <w:sz w:val="20"/>
        </w:rPr>
      </w:pPr>
      <w:r>
        <w:rPr>
          <w:i/>
          <w:spacing w:val="-2"/>
          <w:sz w:val="20"/>
        </w:rPr>
        <w:t>Presentations</w:t>
      </w:r>
    </w:p>
    <w:p w14:paraId="327D8AA0" w14:textId="77777777" w:rsidR="002C68B9" w:rsidRDefault="00000000">
      <w:pPr>
        <w:pStyle w:val="BodyText"/>
        <w:spacing w:before="112" w:line="192" w:lineRule="auto"/>
        <w:ind w:left="257" w:right="366" w:hanging="188"/>
      </w:pPr>
      <w:proofErr w:type="spellStart"/>
      <w:r>
        <w:t>Rochisha</w:t>
      </w:r>
      <w:proofErr w:type="spellEnd"/>
      <w:r>
        <w:t xml:space="preserve"> Shukla, </w:t>
      </w:r>
      <w:r>
        <w:rPr>
          <w:b/>
        </w:rPr>
        <w:t>Sarah Aukamp</w:t>
      </w:r>
      <w:r>
        <w:t xml:space="preserve">, &amp; </w:t>
      </w:r>
      <w:proofErr w:type="spellStart"/>
      <w:r>
        <w:t>KiDeuk</w:t>
      </w:r>
      <w:proofErr w:type="spellEnd"/>
      <w:r>
        <w:t xml:space="preserve"> Kim. “Justice in the Open: Examining Court Data Transparency Across States.”</w:t>
      </w:r>
      <w:r>
        <w:rPr>
          <w:spacing w:val="-4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Society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Criminology.</w:t>
      </w:r>
      <w:r>
        <w:rPr>
          <w:spacing w:val="-4"/>
        </w:rPr>
        <w:t xml:space="preserve"> </w:t>
      </w:r>
      <w:r>
        <w:t>Washington,</w:t>
      </w:r>
      <w:r>
        <w:rPr>
          <w:spacing w:val="-4"/>
        </w:rPr>
        <w:t xml:space="preserve"> </w:t>
      </w:r>
      <w:r>
        <w:t>DC.</w:t>
      </w:r>
      <w:r>
        <w:rPr>
          <w:spacing w:val="-4"/>
        </w:rPr>
        <w:t xml:space="preserve"> </w:t>
      </w:r>
      <w:r>
        <w:t>November</w:t>
      </w:r>
      <w:r>
        <w:rPr>
          <w:spacing w:val="-3"/>
        </w:rPr>
        <w:t xml:space="preserve"> </w:t>
      </w:r>
      <w:r>
        <w:t>12,</w:t>
      </w:r>
      <w:r>
        <w:rPr>
          <w:spacing w:val="-4"/>
        </w:rPr>
        <w:t xml:space="preserve"> </w:t>
      </w:r>
      <w:r>
        <w:t>2025.</w:t>
      </w:r>
    </w:p>
    <w:p w14:paraId="153BE183" w14:textId="77777777" w:rsidR="002C68B9" w:rsidRDefault="002C68B9">
      <w:pPr>
        <w:pStyle w:val="BodyText"/>
        <w:spacing w:line="192" w:lineRule="auto"/>
        <w:sectPr w:rsidR="002C68B9">
          <w:pgSz w:w="12240" w:h="15840"/>
          <w:pgMar w:top="960" w:right="720" w:bottom="280" w:left="1080" w:header="720" w:footer="720" w:gutter="0"/>
          <w:cols w:space="720"/>
        </w:sectPr>
      </w:pPr>
    </w:p>
    <w:p w14:paraId="354719B6" w14:textId="77777777" w:rsidR="002C68B9" w:rsidRDefault="00000000">
      <w:pPr>
        <w:pStyle w:val="BodyText"/>
        <w:spacing w:before="63" w:line="207" w:lineRule="exact"/>
        <w:ind w:left="69"/>
      </w:pPr>
      <w:r>
        <w:lastRenderedPageBreak/>
        <w:t>Ashlin</w:t>
      </w:r>
      <w:r>
        <w:rPr>
          <w:spacing w:val="-7"/>
        </w:rPr>
        <w:t xml:space="preserve"> </w:t>
      </w:r>
      <w:r>
        <w:t>Oglesby-Neal,</w:t>
      </w:r>
      <w:r>
        <w:rPr>
          <w:spacing w:val="-6"/>
        </w:rPr>
        <w:t xml:space="preserve"> </w:t>
      </w:r>
      <w:r>
        <w:t>Sam</w:t>
      </w:r>
      <w:r>
        <w:rPr>
          <w:spacing w:val="-5"/>
        </w:rPr>
        <w:t xml:space="preserve"> </w:t>
      </w:r>
      <w:r>
        <w:t>Bachman,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b/>
        </w:rPr>
        <w:t>Sarah</w:t>
      </w:r>
      <w:r>
        <w:rPr>
          <w:b/>
          <w:spacing w:val="-7"/>
        </w:rPr>
        <w:t xml:space="preserve"> </w:t>
      </w:r>
      <w:r>
        <w:rPr>
          <w:b/>
        </w:rPr>
        <w:t>Aukamp</w:t>
      </w:r>
      <w:r>
        <w:t>.</w:t>
      </w:r>
      <w:r>
        <w:rPr>
          <w:spacing w:val="-6"/>
        </w:rPr>
        <w:t xml:space="preserve"> </w:t>
      </w:r>
      <w:r>
        <w:t>“Replication</w:t>
      </w:r>
      <w:r>
        <w:rPr>
          <w:spacing w:val="-6"/>
        </w:rPr>
        <w:t xml:space="preserve"> </w:t>
      </w:r>
      <w:r>
        <w:t>Validation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Trafficking</w:t>
      </w:r>
      <w:r>
        <w:rPr>
          <w:spacing w:val="-6"/>
        </w:rPr>
        <w:t xml:space="preserve"> </w:t>
      </w:r>
      <w:r>
        <w:t>Screening</w:t>
      </w:r>
      <w:r>
        <w:rPr>
          <w:spacing w:val="-7"/>
        </w:rPr>
        <w:t xml:space="preserve"> </w:t>
      </w:r>
      <w:r>
        <w:rPr>
          <w:spacing w:val="-2"/>
        </w:rPr>
        <w:t>Tool.”</w:t>
      </w:r>
    </w:p>
    <w:p w14:paraId="03B21AA9" w14:textId="77777777" w:rsidR="002C68B9" w:rsidRDefault="00000000">
      <w:pPr>
        <w:pStyle w:val="BodyText"/>
        <w:spacing w:line="207" w:lineRule="exact"/>
        <w:ind w:left="69"/>
      </w:pPr>
      <w:r>
        <w:t>Presented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Society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Criminology.</w:t>
      </w:r>
      <w:r>
        <w:rPr>
          <w:spacing w:val="-5"/>
        </w:rPr>
        <w:t xml:space="preserve"> </w:t>
      </w:r>
      <w:r>
        <w:t>Washington,</w:t>
      </w:r>
      <w:r>
        <w:rPr>
          <w:spacing w:val="-5"/>
        </w:rPr>
        <w:t xml:space="preserve"> </w:t>
      </w:r>
      <w:r>
        <w:t>DC.</w:t>
      </w:r>
      <w:r>
        <w:rPr>
          <w:spacing w:val="-5"/>
        </w:rPr>
        <w:t xml:space="preserve"> </w:t>
      </w:r>
      <w:r>
        <w:t>November</w:t>
      </w:r>
      <w:r>
        <w:rPr>
          <w:spacing w:val="-5"/>
        </w:rPr>
        <w:t xml:space="preserve"> </w:t>
      </w:r>
      <w:r>
        <w:t>12,</w:t>
      </w:r>
      <w:r>
        <w:rPr>
          <w:spacing w:val="-5"/>
        </w:rPr>
        <w:t xml:space="preserve"> </w:t>
      </w:r>
      <w:r>
        <w:rPr>
          <w:spacing w:val="-2"/>
        </w:rPr>
        <w:t>2025.</w:t>
      </w:r>
    </w:p>
    <w:p w14:paraId="62B57A11" w14:textId="77777777" w:rsidR="002C68B9" w:rsidRDefault="00000000">
      <w:pPr>
        <w:pStyle w:val="BodyText"/>
        <w:spacing w:before="175" w:line="192" w:lineRule="auto"/>
        <w:ind w:left="257" w:hanging="188"/>
      </w:pPr>
      <w:proofErr w:type="spellStart"/>
      <w:r>
        <w:t>KiDeuk</w:t>
      </w:r>
      <w:proofErr w:type="spellEnd"/>
      <w:r>
        <w:rPr>
          <w:spacing w:val="-2"/>
        </w:rPr>
        <w:t xml:space="preserve"> </w:t>
      </w:r>
      <w:r>
        <w:t>Kim,</w:t>
      </w:r>
      <w:r>
        <w:rPr>
          <w:spacing w:val="-3"/>
        </w:rPr>
        <w:t xml:space="preserve"> </w:t>
      </w:r>
      <w:r>
        <w:t>Bryce</w:t>
      </w:r>
      <w:r>
        <w:rPr>
          <w:spacing w:val="-3"/>
        </w:rPr>
        <w:t xml:space="preserve"> </w:t>
      </w:r>
      <w:r>
        <w:t>Peterson,</w:t>
      </w:r>
      <w:r>
        <w:rPr>
          <w:spacing w:val="-5"/>
        </w:rPr>
        <w:t xml:space="preserve"> </w:t>
      </w:r>
      <w:proofErr w:type="spellStart"/>
      <w:r>
        <w:t>Rochisha</w:t>
      </w:r>
      <w:proofErr w:type="spellEnd"/>
      <w:r>
        <w:rPr>
          <w:spacing w:val="-3"/>
        </w:rPr>
        <w:t xml:space="preserve"> </w:t>
      </w:r>
      <w:r>
        <w:t>Shukla,</w:t>
      </w:r>
      <w:r>
        <w:rPr>
          <w:spacing w:val="-3"/>
        </w:rPr>
        <w:t xml:space="preserve"> </w:t>
      </w:r>
      <w:r>
        <w:t xml:space="preserve">&amp; </w:t>
      </w:r>
      <w:r>
        <w:rPr>
          <w:b/>
        </w:rPr>
        <w:t>Sarah</w:t>
      </w:r>
      <w:r>
        <w:rPr>
          <w:b/>
          <w:spacing w:val="-4"/>
        </w:rPr>
        <w:t xml:space="preserve"> </w:t>
      </w:r>
      <w:r>
        <w:rPr>
          <w:b/>
        </w:rPr>
        <w:t>Aukamp.</w:t>
      </w:r>
      <w:r>
        <w:rPr>
          <w:b/>
          <w:spacing w:val="40"/>
        </w:rPr>
        <w:t xml:space="preserve"> </w:t>
      </w:r>
      <w:r>
        <w:t>“Leveraging</w:t>
      </w:r>
      <w:r>
        <w:rPr>
          <w:spacing w:val="-2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Inform</w:t>
      </w:r>
      <w:r>
        <w:rPr>
          <w:spacing w:val="-5"/>
        </w:rPr>
        <w:t xml:space="preserve"> </w:t>
      </w:r>
      <w:r>
        <w:t>Contraband-Interdiction Efforts in Correctional Facilities.” Presented at the Southern Criminal Justice Association Conference.</w:t>
      </w:r>
    </w:p>
    <w:p w14:paraId="6718D29D" w14:textId="77777777" w:rsidR="002C68B9" w:rsidRDefault="00000000">
      <w:pPr>
        <w:pStyle w:val="BodyText"/>
        <w:spacing w:line="194" w:lineRule="exact"/>
        <w:ind w:left="257"/>
      </w:pPr>
      <w:r>
        <w:t>Charleston,</w:t>
      </w:r>
      <w:r>
        <w:rPr>
          <w:spacing w:val="-6"/>
        </w:rPr>
        <w:t xml:space="preserve"> </w:t>
      </w:r>
      <w:r>
        <w:t>SC.</w:t>
      </w:r>
      <w:r>
        <w:rPr>
          <w:spacing w:val="-5"/>
        </w:rPr>
        <w:t xml:space="preserve"> </w:t>
      </w:r>
      <w:r>
        <w:t>September</w:t>
      </w:r>
      <w:r>
        <w:rPr>
          <w:spacing w:val="-4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rPr>
          <w:spacing w:val="-4"/>
        </w:rPr>
        <w:t>2025.</w:t>
      </w:r>
    </w:p>
    <w:p w14:paraId="3E54B537" w14:textId="77777777" w:rsidR="002C68B9" w:rsidRDefault="00000000">
      <w:pPr>
        <w:pStyle w:val="BodyText"/>
        <w:spacing w:before="174" w:line="192" w:lineRule="auto"/>
        <w:ind w:left="257" w:right="366" w:hanging="188"/>
      </w:pPr>
      <w:r>
        <w:t>Mark</w:t>
      </w:r>
      <w:r>
        <w:rPr>
          <w:spacing w:val="-3"/>
        </w:rPr>
        <w:t xml:space="preserve"> </w:t>
      </w:r>
      <w:r>
        <w:t>Stodola,</w:t>
      </w:r>
      <w:r>
        <w:rPr>
          <w:spacing w:val="-1"/>
        </w:rPr>
        <w:t xml:space="preserve"> </w:t>
      </w:r>
      <w:r>
        <w:rPr>
          <w:b/>
        </w:rPr>
        <w:t>Sarah</w:t>
      </w:r>
      <w:r>
        <w:rPr>
          <w:b/>
          <w:spacing w:val="-5"/>
        </w:rPr>
        <w:t xml:space="preserve"> </w:t>
      </w:r>
      <w:r>
        <w:rPr>
          <w:b/>
        </w:rPr>
        <w:t>Aukamp</w:t>
      </w:r>
      <w:r>
        <w:t>,</w:t>
      </w:r>
      <w:r>
        <w:rPr>
          <w:spacing w:val="-4"/>
        </w:rPr>
        <w:t xml:space="preserve"> </w:t>
      </w:r>
      <w:proofErr w:type="spellStart"/>
      <w:r>
        <w:t>Rochisha</w:t>
      </w:r>
      <w:proofErr w:type="spellEnd"/>
      <w:r>
        <w:rPr>
          <w:spacing w:val="-4"/>
        </w:rPr>
        <w:t xml:space="preserve"> </w:t>
      </w:r>
      <w:r>
        <w:t>Shukla,</w:t>
      </w:r>
      <w:r>
        <w:rPr>
          <w:spacing w:val="-4"/>
        </w:rPr>
        <w:t xml:space="preserve"> </w:t>
      </w:r>
      <w:r>
        <w:t>Walter</w:t>
      </w:r>
      <w:r>
        <w:rPr>
          <w:spacing w:val="-3"/>
        </w:rPr>
        <w:t xml:space="preserve"> </w:t>
      </w:r>
      <w:r>
        <w:t>Campbell.</w:t>
      </w:r>
      <w:r>
        <w:rPr>
          <w:spacing w:val="-4"/>
        </w:rPr>
        <w:t xml:space="preserve"> </w:t>
      </w:r>
      <w:r>
        <w:t>“Supervision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DUI/DWI</w:t>
      </w:r>
      <w:r>
        <w:rPr>
          <w:spacing w:val="-4"/>
        </w:rPr>
        <w:t xml:space="preserve"> </w:t>
      </w:r>
      <w:r>
        <w:t>Cases:</w:t>
      </w:r>
      <w:r>
        <w:rPr>
          <w:spacing w:val="-5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Probation and Parole Outreach Liaison Program.” Presented at the American Probation and Parole Association Summer Training Institute. New York, NY. August 22, 2025.</w:t>
      </w:r>
    </w:p>
    <w:p w14:paraId="52B8D333" w14:textId="77777777" w:rsidR="002C68B9" w:rsidRDefault="00000000">
      <w:pPr>
        <w:pStyle w:val="BodyText"/>
        <w:spacing w:before="185" w:line="192" w:lineRule="auto"/>
        <w:ind w:left="257" w:right="366" w:hanging="188"/>
      </w:pPr>
      <w:proofErr w:type="spellStart"/>
      <w:r>
        <w:t>KiDeuk</w:t>
      </w:r>
      <w:proofErr w:type="spellEnd"/>
      <w:r>
        <w:t xml:space="preserve"> Kim, </w:t>
      </w:r>
      <w:proofErr w:type="spellStart"/>
      <w:r>
        <w:t>Rochisha</w:t>
      </w:r>
      <w:proofErr w:type="spellEnd"/>
      <w:r>
        <w:t xml:space="preserve"> Shukla &amp; </w:t>
      </w:r>
      <w:r>
        <w:rPr>
          <w:b/>
        </w:rPr>
        <w:t>Sarah Aukamp</w:t>
      </w:r>
      <w:r>
        <w:t>. “Court Data Sharing at the Crossroads: Organizational, Political, and Technological</w:t>
      </w:r>
      <w:r>
        <w:rPr>
          <w:spacing w:val="-4"/>
        </w:rPr>
        <w:t xml:space="preserve"> </w:t>
      </w:r>
      <w:r>
        <w:t>Considerations.”</w:t>
      </w:r>
      <w:r>
        <w:rPr>
          <w:spacing w:val="-4"/>
        </w:rPr>
        <w:t xml:space="preserve"> </w:t>
      </w:r>
      <w:r>
        <w:t>Poster</w:t>
      </w:r>
      <w:r>
        <w:rPr>
          <w:spacing w:val="-4"/>
        </w:rPr>
        <w:t xml:space="preserve"> </w:t>
      </w:r>
      <w:r>
        <w:t>presented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Conference.</w:t>
      </w:r>
      <w:r>
        <w:rPr>
          <w:spacing w:val="-4"/>
        </w:rPr>
        <w:t xml:space="preserve"> </w:t>
      </w:r>
      <w:r>
        <w:t>Washington,</w:t>
      </w:r>
      <w:r>
        <w:rPr>
          <w:spacing w:val="-6"/>
        </w:rPr>
        <w:t xml:space="preserve"> </w:t>
      </w:r>
      <w:r>
        <w:t>DC.</w:t>
      </w:r>
      <w:r>
        <w:rPr>
          <w:spacing w:val="-4"/>
        </w:rPr>
        <w:t xml:space="preserve"> </w:t>
      </w:r>
      <w:r>
        <w:t>June 24, 2025.</w:t>
      </w:r>
    </w:p>
    <w:p w14:paraId="178B2BAA" w14:textId="77777777" w:rsidR="002C68B9" w:rsidRDefault="00000000">
      <w:pPr>
        <w:pStyle w:val="BodyText"/>
        <w:spacing w:before="145" w:line="207" w:lineRule="exact"/>
        <w:ind w:left="69"/>
      </w:pPr>
      <w:r>
        <w:rPr>
          <w:b/>
        </w:rPr>
        <w:t>Sarah</w:t>
      </w:r>
      <w:r>
        <w:rPr>
          <w:b/>
          <w:spacing w:val="-7"/>
        </w:rPr>
        <w:t xml:space="preserve"> </w:t>
      </w:r>
      <w:r>
        <w:rPr>
          <w:b/>
        </w:rPr>
        <w:t>Aukamp</w:t>
      </w:r>
      <w:r>
        <w:rPr>
          <w:b/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proofErr w:type="spellStart"/>
      <w:r>
        <w:t>Rochisha</w:t>
      </w:r>
      <w:proofErr w:type="spellEnd"/>
      <w:r>
        <w:rPr>
          <w:spacing w:val="-8"/>
        </w:rPr>
        <w:t xml:space="preserve"> </w:t>
      </w:r>
      <w:r>
        <w:t>Shukla.</w:t>
      </w:r>
      <w:r>
        <w:rPr>
          <w:spacing w:val="-5"/>
        </w:rPr>
        <w:t xml:space="preserve"> </w:t>
      </w:r>
      <w:r>
        <w:t>“How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States</w:t>
      </w:r>
      <w:r>
        <w:rPr>
          <w:spacing w:val="-6"/>
        </w:rPr>
        <w:t xml:space="preserve"> </w:t>
      </w:r>
      <w:r>
        <w:t>Respond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Contraband</w:t>
      </w:r>
      <w:r>
        <w:rPr>
          <w:spacing w:val="-5"/>
        </w:rPr>
        <w:t xml:space="preserve"> </w:t>
      </w:r>
      <w:r>
        <w:t>Cellphones”</w:t>
      </w:r>
      <w:r>
        <w:rPr>
          <w:spacing w:val="-6"/>
        </w:rPr>
        <w:t xml:space="preserve"> </w:t>
      </w:r>
      <w:r>
        <w:t>Presented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of</w:t>
      </w:r>
    </w:p>
    <w:p w14:paraId="5116CDF5" w14:textId="77777777" w:rsidR="002C68B9" w:rsidRDefault="00000000">
      <w:pPr>
        <w:pStyle w:val="BodyText"/>
        <w:spacing w:line="207" w:lineRule="exact"/>
        <w:ind w:left="257"/>
      </w:pPr>
      <w:r>
        <w:t>the</w:t>
      </w:r>
      <w:r>
        <w:rPr>
          <w:spacing w:val="-6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Society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Criminology.</w:t>
      </w:r>
      <w:r>
        <w:rPr>
          <w:spacing w:val="-5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Francisco,</w:t>
      </w:r>
      <w:r>
        <w:rPr>
          <w:spacing w:val="-5"/>
        </w:rPr>
        <w:t xml:space="preserve"> </w:t>
      </w:r>
      <w:r>
        <w:t>CA.</w:t>
      </w:r>
      <w:r>
        <w:rPr>
          <w:spacing w:val="-7"/>
        </w:rPr>
        <w:t xml:space="preserve"> </w:t>
      </w:r>
      <w:r>
        <w:t>November</w:t>
      </w:r>
      <w:r>
        <w:rPr>
          <w:spacing w:val="-6"/>
        </w:rPr>
        <w:t xml:space="preserve"> </w:t>
      </w:r>
      <w:r>
        <w:t>16,</w:t>
      </w:r>
      <w:r>
        <w:rPr>
          <w:spacing w:val="-7"/>
        </w:rPr>
        <w:t xml:space="preserve"> </w:t>
      </w:r>
      <w:r>
        <w:rPr>
          <w:spacing w:val="-2"/>
        </w:rPr>
        <w:t>2024.</w:t>
      </w:r>
    </w:p>
    <w:p w14:paraId="046FBC43" w14:textId="4E3A3E68" w:rsidR="002C68B9" w:rsidRDefault="00000000" w:rsidP="0016390A">
      <w:pPr>
        <w:pStyle w:val="BodyText"/>
        <w:spacing w:before="175" w:line="192" w:lineRule="auto"/>
        <w:ind w:left="257" w:right="366" w:hanging="188"/>
      </w:pPr>
      <w:proofErr w:type="spellStart"/>
      <w:r>
        <w:t>KiDeuk</w:t>
      </w:r>
      <w:proofErr w:type="spellEnd"/>
      <w:r>
        <w:rPr>
          <w:spacing w:val="-2"/>
        </w:rPr>
        <w:t xml:space="preserve"> </w:t>
      </w:r>
      <w:r>
        <w:t>Kim,</w:t>
      </w:r>
      <w:r>
        <w:rPr>
          <w:spacing w:val="-3"/>
        </w:rPr>
        <w:t xml:space="preserve"> </w:t>
      </w:r>
      <w:r>
        <w:t>Bryce</w:t>
      </w:r>
      <w:r>
        <w:rPr>
          <w:spacing w:val="-3"/>
        </w:rPr>
        <w:t xml:space="preserve"> </w:t>
      </w:r>
      <w:r>
        <w:t>Peterson,</w:t>
      </w:r>
      <w:r>
        <w:rPr>
          <w:spacing w:val="-5"/>
        </w:rPr>
        <w:t xml:space="preserve"> </w:t>
      </w:r>
      <w:r>
        <w:t>John</w:t>
      </w:r>
      <w:r>
        <w:rPr>
          <w:spacing w:val="-2"/>
        </w:rPr>
        <w:t xml:space="preserve"> </w:t>
      </w:r>
      <w:r>
        <w:t>Schaffer,</w:t>
      </w:r>
      <w:r>
        <w:rPr>
          <w:spacing w:val="-3"/>
        </w:rPr>
        <w:t xml:space="preserve"> </w:t>
      </w:r>
      <w:proofErr w:type="spellStart"/>
      <w:r>
        <w:t>Rochisha</w:t>
      </w:r>
      <w:proofErr w:type="spellEnd"/>
      <w:r>
        <w:rPr>
          <w:spacing w:val="-3"/>
        </w:rPr>
        <w:t xml:space="preserve"> </w:t>
      </w:r>
      <w:r>
        <w:t>Shukla</w:t>
      </w:r>
      <w:r>
        <w:rPr>
          <w:spacing w:val="-3"/>
        </w:rPr>
        <w:t xml:space="preserve"> </w:t>
      </w:r>
      <w:r>
        <w:t xml:space="preserve">&amp; </w:t>
      </w:r>
      <w:r>
        <w:rPr>
          <w:b/>
        </w:rPr>
        <w:t>Sarah</w:t>
      </w:r>
      <w:r>
        <w:rPr>
          <w:b/>
          <w:spacing w:val="-4"/>
        </w:rPr>
        <w:t xml:space="preserve"> </w:t>
      </w:r>
      <w:r>
        <w:rPr>
          <w:b/>
        </w:rPr>
        <w:t>Aukamp.</w:t>
      </w:r>
      <w:r>
        <w:rPr>
          <w:b/>
          <w:spacing w:val="-2"/>
        </w:rPr>
        <w:t xml:space="preserve"> </w:t>
      </w:r>
      <w:r>
        <w:t>“Securing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Cell:</w:t>
      </w:r>
      <w:r>
        <w:rPr>
          <w:spacing w:val="-4"/>
        </w:rPr>
        <w:t xml:space="preserve"> </w:t>
      </w:r>
      <w:r>
        <w:t>Latest</w:t>
      </w:r>
      <w:r>
        <w:rPr>
          <w:spacing w:val="-4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on How to Manage Contraband Cellphones? Exploring Agency and State Level Correlates.” Presented at the Summer Conference of the American Correctional Association. Nashville, TN. August 15, 2024.</w:t>
      </w:r>
    </w:p>
    <w:p w14:paraId="4D960C83" w14:textId="77777777" w:rsidR="002C68B9" w:rsidRDefault="002C68B9">
      <w:pPr>
        <w:pStyle w:val="BodyText"/>
        <w:spacing w:before="61"/>
      </w:pPr>
    </w:p>
    <w:tbl>
      <w:tblPr>
        <w:tblW w:w="0" w:type="auto"/>
        <w:tblInd w:w="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4"/>
        <w:gridCol w:w="3564"/>
        <w:gridCol w:w="3545"/>
      </w:tblGrid>
      <w:tr w:rsidR="002C68B9" w14:paraId="6BC4FBFB" w14:textId="77777777">
        <w:trPr>
          <w:trHeight w:val="242"/>
        </w:trPr>
        <w:tc>
          <w:tcPr>
            <w:tcW w:w="3054" w:type="dxa"/>
            <w:tcBorders>
              <w:bottom w:val="single" w:sz="12" w:space="0" w:color="000000"/>
            </w:tcBorders>
          </w:tcPr>
          <w:p w14:paraId="106AE3F2" w14:textId="77777777" w:rsidR="002C68B9" w:rsidRDefault="00000000">
            <w:pPr>
              <w:pStyle w:val="TableParagraph"/>
              <w:spacing w:line="221" w:lineRule="exact"/>
              <w:ind w:lef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SKILLS</w:t>
            </w:r>
          </w:p>
        </w:tc>
        <w:tc>
          <w:tcPr>
            <w:tcW w:w="7109" w:type="dxa"/>
            <w:gridSpan w:val="2"/>
            <w:tcBorders>
              <w:bottom w:val="single" w:sz="12" w:space="0" w:color="000000"/>
            </w:tcBorders>
          </w:tcPr>
          <w:p w14:paraId="6FB77308" w14:textId="77777777" w:rsidR="002C68B9" w:rsidRDefault="002C68B9">
            <w:pPr>
              <w:pStyle w:val="TableParagraph"/>
              <w:ind w:left="0"/>
              <w:rPr>
                <w:sz w:val="16"/>
              </w:rPr>
            </w:pPr>
          </w:p>
        </w:tc>
      </w:tr>
      <w:tr w:rsidR="002C68B9" w14:paraId="6244158B" w14:textId="77777777">
        <w:trPr>
          <w:trHeight w:val="220"/>
        </w:trPr>
        <w:tc>
          <w:tcPr>
            <w:tcW w:w="3054" w:type="dxa"/>
            <w:tcBorders>
              <w:top w:val="single" w:sz="12" w:space="0" w:color="000000"/>
            </w:tcBorders>
          </w:tcPr>
          <w:p w14:paraId="7F03B29B" w14:textId="77777777" w:rsidR="002C68B9" w:rsidRDefault="00000000">
            <w:pPr>
              <w:pStyle w:val="TableParagraph"/>
              <w:spacing w:before="9" w:line="191" w:lineRule="exact"/>
              <w:rPr>
                <w:sz w:val="20"/>
              </w:rPr>
            </w:pPr>
            <w:r>
              <w:rPr>
                <w:sz w:val="20"/>
              </w:rPr>
              <w:t>Quantitative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3564" w:type="dxa"/>
            <w:tcBorders>
              <w:top w:val="single" w:sz="12" w:space="0" w:color="000000"/>
            </w:tcBorders>
          </w:tcPr>
          <w:p w14:paraId="4BE7F033" w14:textId="77777777" w:rsidR="002C68B9" w:rsidRDefault="00000000">
            <w:pPr>
              <w:pStyle w:val="TableParagraph"/>
              <w:spacing w:before="9" w:line="191" w:lineRule="exact"/>
              <w:ind w:left="573"/>
              <w:rPr>
                <w:sz w:val="20"/>
              </w:rPr>
            </w:pPr>
            <w:r>
              <w:rPr>
                <w:sz w:val="20"/>
              </w:rPr>
              <w:t>Policy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3545" w:type="dxa"/>
            <w:tcBorders>
              <w:top w:val="single" w:sz="12" w:space="0" w:color="000000"/>
            </w:tcBorders>
          </w:tcPr>
          <w:p w14:paraId="1BF6B32A" w14:textId="77777777" w:rsidR="002C68B9" w:rsidRDefault="00000000">
            <w:pPr>
              <w:pStyle w:val="TableParagraph"/>
              <w:spacing w:before="9" w:line="191" w:lineRule="exact"/>
              <w:ind w:left="60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</w:tr>
      <w:tr w:rsidR="002C68B9" w14:paraId="643D240A" w14:textId="77777777">
        <w:trPr>
          <w:trHeight w:val="206"/>
        </w:trPr>
        <w:tc>
          <w:tcPr>
            <w:tcW w:w="3054" w:type="dxa"/>
          </w:tcPr>
          <w:p w14:paraId="68FB53AE" w14:textId="77777777" w:rsidR="002C68B9" w:rsidRDefault="00000000">
            <w:pPr>
              <w:pStyle w:val="TableParagraph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3564" w:type="dxa"/>
          </w:tcPr>
          <w:p w14:paraId="0CC6206B" w14:textId="77777777" w:rsidR="002C68B9" w:rsidRDefault="00000000">
            <w:pPr>
              <w:pStyle w:val="TableParagraph"/>
              <w:spacing w:line="186" w:lineRule="exact"/>
              <w:ind w:left="573"/>
              <w:rPr>
                <w:sz w:val="20"/>
              </w:rPr>
            </w:pPr>
            <w:r>
              <w:rPr>
                <w:sz w:val="20"/>
              </w:rPr>
              <w:t>Community-based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3545" w:type="dxa"/>
          </w:tcPr>
          <w:p w14:paraId="27D6530F" w14:textId="77777777" w:rsidR="002C68B9" w:rsidRDefault="00000000">
            <w:pPr>
              <w:pStyle w:val="TableParagraph"/>
              <w:spacing w:line="186" w:lineRule="exact"/>
              <w:ind w:left="609"/>
              <w:rPr>
                <w:sz w:val="20"/>
              </w:rPr>
            </w:pPr>
            <w:r>
              <w:rPr>
                <w:spacing w:val="-2"/>
                <w:sz w:val="20"/>
              </w:rPr>
              <w:t>Writing</w:t>
            </w:r>
          </w:p>
        </w:tc>
      </w:tr>
      <w:tr w:rsidR="002C68B9" w14:paraId="769666FF" w14:textId="77777777">
        <w:trPr>
          <w:trHeight w:val="400"/>
        </w:trPr>
        <w:tc>
          <w:tcPr>
            <w:tcW w:w="3054" w:type="dxa"/>
          </w:tcPr>
          <w:p w14:paraId="189C7950" w14:textId="77777777" w:rsidR="002C68B9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Qualtrics</w:t>
            </w:r>
          </w:p>
        </w:tc>
        <w:tc>
          <w:tcPr>
            <w:tcW w:w="3564" w:type="dxa"/>
          </w:tcPr>
          <w:p w14:paraId="45E6B832" w14:textId="77777777" w:rsidR="002C68B9" w:rsidRDefault="00000000">
            <w:pPr>
              <w:pStyle w:val="TableParagraph"/>
              <w:spacing w:line="226" w:lineRule="exact"/>
              <w:ind w:left="573"/>
              <w:rPr>
                <w:sz w:val="20"/>
              </w:rPr>
            </w:pPr>
            <w:r>
              <w:rPr>
                <w:sz w:val="20"/>
              </w:rPr>
              <w:t>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Programming</w:t>
            </w:r>
          </w:p>
        </w:tc>
        <w:tc>
          <w:tcPr>
            <w:tcW w:w="3545" w:type="dxa"/>
          </w:tcPr>
          <w:p w14:paraId="3F35309A" w14:textId="77777777" w:rsidR="002C68B9" w:rsidRDefault="00000000">
            <w:pPr>
              <w:pStyle w:val="TableParagraph"/>
              <w:spacing w:line="226" w:lineRule="exact"/>
              <w:ind w:left="609"/>
              <w:rPr>
                <w:sz w:val="20"/>
              </w:rPr>
            </w:pPr>
            <w:r>
              <w:rPr>
                <w:spacing w:val="-2"/>
                <w:sz w:val="20"/>
              </w:rPr>
              <w:t>Stata</w:t>
            </w:r>
          </w:p>
        </w:tc>
      </w:tr>
      <w:tr w:rsidR="002C68B9" w14:paraId="0400BA14" w14:textId="77777777">
        <w:trPr>
          <w:trHeight w:val="414"/>
        </w:trPr>
        <w:tc>
          <w:tcPr>
            <w:tcW w:w="3054" w:type="dxa"/>
            <w:tcBorders>
              <w:bottom w:val="single" w:sz="12" w:space="0" w:color="000000"/>
            </w:tcBorders>
          </w:tcPr>
          <w:p w14:paraId="02FA49CA" w14:textId="77777777" w:rsidR="002C68B9" w:rsidRDefault="00000000">
            <w:pPr>
              <w:pStyle w:val="TableParagraph"/>
              <w:spacing w:before="166"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SERVICE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LEADERSHIP</w:t>
            </w:r>
          </w:p>
        </w:tc>
        <w:tc>
          <w:tcPr>
            <w:tcW w:w="3564" w:type="dxa"/>
            <w:tcBorders>
              <w:bottom w:val="single" w:sz="12" w:space="0" w:color="000000"/>
            </w:tcBorders>
          </w:tcPr>
          <w:p w14:paraId="56ED7551" w14:textId="77777777" w:rsidR="002C68B9" w:rsidRDefault="002C68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  <w:tcBorders>
              <w:bottom w:val="single" w:sz="12" w:space="0" w:color="000000"/>
            </w:tcBorders>
          </w:tcPr>
          <w:p w14:paraId="6EBA8156" w14:textId="77777777" w:rsidR="002C68B9" w:rsidRDefault="002C68B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AEF523B" w14:textId="0273C95A" w:rsidR="002C68B9" w:rsidRDefault="00000000">
      <w:pPr>
        <w:tabs>
          <w:tab w:val="left" w:pos="8896"/>
        </w:tabs>
        <w:spacing w:before="86"/>
        <w:ind w:left="72"/>
        <w:rPr>
          <w:sz w:val="20"/>
        </w:rPr>
      </w:pPr>
      <w:r>
        <w:rPr>
          <w:b/>
          <w:sz w:val="20"/>
        </w:rPr>
        <w:t>Chair,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Social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Committee,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Justice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Safety</w:t>
      </w:r>
      <w:r>
        <w:rPr>
          <w:spacing w:val="-6"/>
          <w:sz w:val="20"/>
        </w:rPr>
        <w:t xml:space="preserve"> </w:t>
      </w:r>
      <w:r>
        <w:rPr>
          <w:sz w:val="20"/>
        </w:rPr>
        <w:t>Division,</w:t>
      </w:r>
      <w:r>
        <w:rPr>
          <w:spacing w:val="-6"/>
          <w:sz w:val="20"/>
        </w:rPr>
        <w:t xml:space="preserve"> </w:t>
      </w:r>
      <w:r>
        <w:rPr>
          <w:sz w:val="20"/>
        </w:rPr>
        <w:t>Urban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Institute</w:t>
      </w:r>
      <w:r>
        <w:rPr>
          <w:sz w:val="20"/>
        </w:rPr>
        <w:tab/>
      </w:r>
      <w:r w:rsidR="00FA717E">
        <w:rPr>
          <w:sz w:val="20"/>
        </w:rPr>
        <w:t xml:space="preserve">    </w:t>
      </w:r>
      <w:r>
        <w:rPr>
          <w:sz w:val="20"/>
        </w:rPr>
        <w:t>2025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 w:rsidR="00FA717E">
        <w:rPr>
          <w:spacing w:val="-2"/>
          <w:sz w:val="20"/>
        </w:rPr>
        <w:t>2026</w:t>
      </w:r>
    </w:p>
    <w:p w14:paraId="3A32676B" w14:textId="77777777" w:rsidR="002C68B9" w:rsidRDefault="00000000">
      <w:pPr>
        <w:tabs>
          <w:tab w:val="right" w:pos="10022"/>
        </w:tabs>
        <w:spacing w:before="75"/>
        <w:ind w:left="72"/>
        <w:rPr>
          <w:sz w:val="20"/>
        </w:rPr>
      </w:pPr>
      <w:r>
        <w:rPr>
          <w:b/>
          <w:sz w:val="20"/>
        </w:rPr>
        <w:t>Member,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Committee,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Justice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Safety</w:t>
      </w:r>
      <w:r>
        <w:rPr>
          <w:spacing w:val="-5"/>
          <w:sz w:val="20"/>
        </w:rPr>
        <w:t xml:space="preserve"> </w:t>
      </w:r>
      <w:r>
        <w:rPr>
          <w:sz w:val="20"/>
        </w:rPr>
        <w:t>Division,</w:t>
      </w:r>
      <w:r>
        <w:rPr>
          <w:spacing w:val="-5"/>
          <w:sz w:val="20"/>
        </w:rPr>
        <w:t xml:space="preserve"> </w:t>
      </w:r>
      <w:r>
        <w:rPr>
          <w:sz w:val="20"/>
        </w:rPr>
        <w:t>Urban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Institute</w:t>
      </w:r>
      <w:r>
        <w:rPr>
          <w:sz w:val="20"/>
        </w:rPr>
        <w:tab/>
      </w:r>
      <w:r>
        <w:rPr>
          <w:spacing w:val="-4"/>
          <w:sz w:val="20"/>
        </w:rPr>
        <w:t xml:space="preserve">2023 </w:t>
      </w:r>
      <w:r>
        <w:rPr>
          <w:sz w:val="20"/>
        </w:rPr>
        <w:t>- 2024</w:t>
      </w:r>
    </w:p>
    <w:p w14:paraId="3AB64060" w14:textId="77777777" w:rsidR="002C68B9" w:rsidRDefault="00000000">
      <w:pPr>
        <w:tabs>
          <w:tab w:val="left" w:pos="7726"/>
        </w:tabs>
        <w:spacing w:before="74"/>
        <w:ind w:left="72"/>
        <w:rPr>
          <w:sz w:val="20"/>
        </w:rPr>
      </w:pPr>
      <w:r>
        <w:rPr>
          <w:b/>
          <w:sz w:val="20"/>
        </w:rPr>
        <w:t>Team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Leader,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Guilford</w:t>
      </w:r>
      <w:r>
        <w:rPr>
          <w:spacing w:val="-5"/>
          <w:sz w:val="20"/>
        </w:rPr>
        <w:t xml:space="preserve"> </w:t>
      </w:r>
      <w:r>
        <w:rPr>
          <w:sz w:val="20"/>
        </w:rPr>
        <w:t>College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Softball</w:t>
      </w:r>
      <w:r>
        <w:rPr>
          <w:sz w:val="20"/>
        </w:rPr>
        <w:tab/>
        <w:t>September</w:t>
      </w:r>
      <w:r>
        <w:rPr>
          <w:spacing w:val="-6"/>
          <w:sz w:val="20"/>
        </w:rPr>
        <w:t xml:space="preserve"> </w:t>
      </w:r>
      <w:r>
        <w:rPr>
          <w:sz w:val="20"/>
        </w:rPr>
        <w:t>2018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2021</w:t>
      </w:r>
    </w:p>
    <w:p w14:paraId="7CD067CE" w14:textId="77777777" w:rsidR="002C68B9" w:rsidRDefault="00000000">
      <w:pPr>
        <w:pStyle w:val="ListParagraph"/>
        <w:numPr>
          <w:ilvl w:val="0"/>
          <w:numId w:val="2"/>
        </w:numPr>
        <w:tabs>
          <w:tab w:val="left" w:pos="385"/>
        </w:tabs>
        <w:ind w:left="385" w:hanging="126"/>
        <w:rPr>
          <w:sz w:val="20"/>
        </w:rPr>
      </w:pPr>
      <w:r>
        <w:rPr>
          <w:sz w:val="20"/>
        </w:rPr>
        <w:t>Planned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6"/>
          <w:sz w:val="20"/>
        </w:rPr>
        <w:t xml:space="preserve"> </w:t>
      </w:r>
      <w:r>
        <w:rPr>
          <w:sz w:val="20"/>
        </w:rPr>
        <w:t>exercises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team</w:t>
      </w:r>
      <w:r>
        <w:rPr>
          <w:spacing w:val="-4"/>
          <w:sz w:val="20"/>
        </w:rPr>
        <w:t xml:space="preserve"> </w:t>
      </w:r>
      <w:r>
        <w:rPr>
          <w:sz w:val="20"/>
        </w:rPr>
        <w:t>bonding</w:t>
      </w:r>
      <w:r>
        <w:rPr>
          <w:spacing w:val="-4"/>
          <w:sz w:val="20"/>
        </w:rPr>
        <w:t xml:space="preserve"> </w:t>
      </w:r>
      <w:r>
        <w:rPr>
          <w:sz w:val="20"/>
        </w:rPr>
        <w:t>activities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25-30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people</w:t>
      </w:r>
    </w:p>
    <w:p w14:paraId="622B4E3C" w14:textId="77777777" w:rsidR="002C68B9" w:rsidRDefault="002C68B9">
      <w:pPr>
        <w:pStyle w:val="ListParagraph"/>
        <w:rPr>
          <w:sz w:val="20"/>
        </w:rPr>
        <w:sectPr w:rsidR="002C68B9">
          <w:pgSz w:w="12240" w:h="15840"/>
          <w:pgMar w:top="960" w:right="720" w:bottom="280" w:left="1080" w:header="720" w:footer="720" w:gutter="0"/>
          <w:cols w:space="720"/>
        </w:sectPr>
      </w:pPr>
    </w:p>
    <w:p w14:paraId="32652C23" w14:textId="77777777" w:rsidR="002C68B9" w:rsidRDefault="00000000">
      <w:pPr>
        <w:pStyle w:val="ListParagraph"/>
        <w:numPr>
          <w:ilvl w:val="0"/>
          <w:numId w:val="1"/>
        </w:numPr>
        <w:tabs>
          <w:tab w:val="left" w:pos="400"/>
        </w:tabs>
        <w:spacing w:before="68"/>
        <w:ind w:left="400" w:hanging="126"/>
        <w:rPr>
          <w:sz w:val="20"/>
        </w:rPr>
      </w:pPr>
      <w:r>
        <w:rPr>
          <w:sz w:val="20"/>
        </w:rPr>
        <w:lastRenderedPageBreak/>
        <w:t>Demonstrated</w:t>
      </w:r>
      <w:r>
        <w:rPr>
          <w:spacing w:val="-8"/>
          <w:sz w:val="20"/>
        </w:rPr>
        <w:t xml:space="preserve"> </w:t>
      </w:r>
      <w:r>
        <w:rPr>
          <w:sz w:val="20"/>
        </w:rPr>
        <w:t>commitment,</w:t>
      </w:r>
      <w:r>
        <w:rPr>
          <w:spacing w:val="-9"/>
          <w:sz w:val="20"/>
        </w:rPr>
        <w:t xml:space="preserve"> </w:t>
      </w:r>
      <w:r>
        <w:rPr>
          <w:sz w:val="20"/>
        </w:rPr>
        <w:t>self-motivation,</w:t>
      </w:r>
      <w:r>
        <w:rPr>
          <w:spacing w:val="-8"/>
          <w:sz w:val="20"/>
        </w:rPr>
        <w:t xml:space="preserve"> </w:t>
      </w:r>
      <w:r>
        <w:rPr>
          <w:sz w:val="20"/>
        </w:rPr>
        <w:t>collaboration,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discipline</w:t>
      </w:r>
    </w:p>
    <w:p w14:paraId="6E5B1A78" w14:textId="77777777" w:rsidR="002C68B9" w:rsidRDefault="002C68B9">
      <w:pPr>
        <w:pStyle w:val="BodyText"/>
        <w:spacing w:before="6"/>
      </w:pPr>
    </w:p>
    <w:p w14:paraId="3813730B" w14:textId="77777777" w:rsidR="002C68B9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04632E" wp14:editId="055DB10F">
                <wp:simplePos x="0" y="0"/>
                <wp:positionH relativeFrom="page">
                  <wp:posOffset>713231</wp:posOffset>
                </wp:positionH>
                <wp:positionV relativeFrom="paragraph">
                  <wp:posOffset>158470</wp:posOffset>
                </wp:positionV>
                <wp:extent cx="645541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54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5410" h="18415">
                              <a:moveTo>
                                <a:pt x="645541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455410" y="18288"/>
                              </a:lnTo>
                              <a:lnTo>
                                <a:pt x="6455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84DF4" id="Graphic 7" o:spid="_x0000_s1026" style="position:absolute;margin-left:56.15pt;margin-top:12.5pt;width:508.3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54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" path="m6455410,l,,,18288r6455410,l6455410,xe" fillcolor="black" stroked="f">
                <v:path arrowok="t"/>
                <w10:wrap type="topAndBottom" anchorx="page"/>
              </v:shape>
            </w:pict>
          </mc:Fallback>
        </mc:AlternateContent>
      </w:r>
      <w:r>
        <w:t>HONORS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AWARDS</w:t>
      </w:r>
    </w:p>
    <w:p w14:paraId="5D3133CD" w14:textId="77777777" w:rsidR="002C68B9" w:rsidRDefault="00000000">
      <w:pPr>
        <w:pStyle w:val="BodyText"/>
        <w:tabs>
          <w:tab w:val="left" w:pos="9215"/>
        </w:tabs>
        <w:spacing w:before="84"/>
        <w:ind w:left="72"/>
      </w:pPr>
      <w:r>
        <w:t>Pi</w:t>
      </w:r>
      <w:r>
        <w:rPr>
          <w:spacing w:val="-4"/>
        </w:rPr>
        <w:t xml:space="preserve"> </w:t>
      </w:r>
      <w:r>
        <w:t>Sigma</w:t>
      </w:r>
      <w:r>
        <w:rPr>
          <w:spacing w:val="-3"/>
        </w:rPr>
        <w:t xml:space="preserve"> </w:t>
      </w:r>
      <w:r>
        <w:t>Alpha</w:t>
      </w:r>
      <w:r>
        <w:rPr>
          <w:spacing w:val="-3"/>
        </w:rPr>
        <w:t xml:space="preserve"> </w:t>
      </w:r>
      <w:r>
        <w:t>Honor</w:t>
      </w:r>
      <w:r>
        <w:rPr>
          <w:spacing w:val="-5"/>
        </w:rPr>
        <w:t xml:space="preserve"> </w:t>
      </w:r>
      <w:r>
        <w:rPr>
          <w:spacing w:val="-2"/>
        </w:rPr>
        <w:t>Society</w:t>
      </w:r>
      <w:r>
        <w:tab/>
        <w:t>April</w:t>
      </w:r>
      <w:r>
        <w:rPr>
          <w:spacing w:val="-5"/>
        </w:rPr>
        <w:t xml:space="preserve"> </w:t>
      </w:r>
      <w:r>
        <w:rPr>
          <w:spacing w:val="-4"/>
        </w:rPr>
        <w:t>2021</w:t>
      </w:r>
    </w:p>
    <w:p w14:paraId="439D3243" w14:textId="77777777" w:rsidR="002C68B9" w:rsidRDefault="00000000">
      <w:pPr>
        <w:pStyle w:val="ListParagraph"/>
        <w:numPr>
          <w:ilvl w:val="0"/>
          <w:numId w:val="1"/>
        </w:numPr>
        <w:tabs>
          <w:tab w:val="left" w:pos="385"/>
        </w:tabs>
        <w:spacing w:before="41"/>
        <w:ind w:left="385" w:hanging="126"/>
        <w:rPr>
          <w:sz w:val="20"/>
        </w:rPr>
      </w:pPr>
      <w:r>
        <w:rPr>
          <w:sz w:val="20"/>
        </w:rPr>
        <w:t>Recognized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high</w:t>
      </w:r>
      <w:r>
        <w:rPr>
          <w:spacing w:val="-3"/>
          <w:sz w:val="20"/>
        </w:rPr>
        <w:t xml:space="preserve"> </w:t>
      </w:r>
      <w:r>
        <w:rPr>
          <w:sz w:val="20"/>
        </w:rPr>
        <w:t>academic</w:t>
      </w:r>
      <w:r>
        <w:rPr>
          <w:spacing w:val="-5"/>
          <w:sz w:val="20"/>
        </w:rPr>
        <w:t xml:space="preserve"> </w:t>
      </w:r>
      <w:r>
        <w:rPr>
          <w:sz w:val="20"/>
        </w:rPr>
        <w:t>achievement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field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political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science</w:t>
      </w:r>
    </w:p>
    <w:p w14:paraId="009E18AC" w14:textId="77777777" w:rsidR="002C68B9" w:rsidRDefault="00000000">
      <w:pPr>
        <w:pStyle w:val="BodyText"/>
        <w:tabs>
          <w:tab w:val="left" w:pos="8125"/>
        </w:tabs>
        <w:spacing w:before="10"/>
        <w:ind w:left="72"/>
      </w:pPr>
      <w:r>
        <w:t>Roxie</w:t>
      </w:r>
      <w:r>
        <w:rPr>
          <w:spacing w:val="-7"/>
        </w:rPr>
        <w:t xml:space="preserve"> </w:t>
      </w:r>
      <w:r>
        <w:t>Armfield</w:t>
      </w:r>
      <w:r>
        <w:rPr>
          <w:spacing w:val="-5"/>
        </w:rPr>
        <w:t xml:space="preserve"> </w:t>
      </w:r>
      <w:r>
        <w:t>King</w:t>
      </w:r>
      <w:r>
        <w:rPr>
          <w:spacing w:val="-5"/>
        </w:rPr>
        <w:t xml:space="preserve"> </w:t>
      </w:r>
      <w:r>
        <w:t>Scholarship</w:t>
      </w:r>
      <w:r>
        <w:rPr>
          <w:spacing w:val="-5"/>
        </w:rPr>
        <w:t xml:space="preserve"> </w:t>
      </w:r>
      <w:r>
        <w:rPr>
          <w:spacing w:val="-2"/>
        </w:rPr>
        <w:t>Recipient</w:t>
      </w:r>
      <w:r>
        <w:tab/>
        <w:t>August</w:t>
      </w:r>
      <w:r>
        <w:rPr>
          <w:spacing w:val="-5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4"/>
        </w:rPr>
        <w:t>2020</w:t>
      </w:r>
    </w:p>
    <w:p w14:paraId="4C253A47" w14:textId="77777777" w:rsidR="002C68B9" w:rsidRDefault="00000000">
      <w:pPr>
        <w:pStyle w:val="ListParagraph"/>
        <w:numPr>
          <w:ilvl w:val="0"/>
          <w:numId w:val="1"/>
        </w:numPr>
        <w:tabs>
          <w:tab w:val="left" w:pos="385"/>
        </w:tabs>
        <w:spacing w:before="40"/>
        <w:ind w:left="385" w:hanging="126"/>
        <w:rPr>
          <w:sz w:val="20"/>
        </w:rPr>
      </w:pPr>
      <w:r>
        <w:rPr>
          <w:sz w:val="20"/>
        </w:rPr>
        <w:t>Recipient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Roxie</w:t>
      </w:r>
      <w:r>
        <w:rPr>
          <w:spacing w:val="-4"/>
          <w:sz w:val="20"/>
        </w:rPr>
        <w:t xml:space="preserve"> </w:t>
      </w:r>
      <w:r>
        <w:rPr>
          <w:sz w:val="20"/>
        </w:rPr>
        <w:t>King</w:t>
      </w:r>
      <w:r>
        <w:rPr>
          <w:spacing w:val="-5"/>
          <w:sz w:val="20"/>
        </w:rPr>
        <w:t xml:space="preserve"> </w:t>
      </w:r>
      <w:r>
        <w:rPr>
          <w:sz w:val="20"/>
        </w:rPr>
        <w:t>scholarship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North</w:t>
      </w:r>
      <w:r>
        <w:rPr>
          <w:spacing w:val="-3"/>
          <w:sz w:val="20"/>
        </w:rPr>
        <w:t xml:space="preserve"> </w:t>
      </w:r>
      <w:r>
        <w:rPr>
          <w:sz w:val="20"/>
        </w:rPr>
        <w:t>Carolina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women</w:t>
      </w:r>
    </w:p>
    <w:p w14:paraId="4B398DAF" w14:textId="77777777" w:rsidR="002C68B9" w:rsidRDefault="00000000">
      <w:pPr>
        <w:pStyle w:val="BodyText"/>
        <w:tabs>
          <w:tab w:val="left" w:pos="8125"/>
        </w:tabs>
        <w:spacing w:before="12"/>
        <w:ind w:left="72"/>
      </w:pPr>
      <w:r>
        <w:t>Eugene</w:t>
      </w:r>
      <w:r>
        <w:rPr>
          <w:spacing w:val="-8"/>
        </w:rPr>
        <w:t xml:space="preserve"> </w:t>
      </w:r>
      <w:r>
        <w:t>Thompson</w:t>
      </w:r>
      <w:r>
        <w:rPr>
          <w:spacing w:val="-7"/>
        </w:rPr>
        <w:t xml:space="preserve"> </w:t>
      </w:r>
      <w:r>
        <w:t>Scholarship</w:t>
      </w:r>
      <w:r>
        <w:rPr>
          <w:spacing w:val="-6"/>
        </w:rPr>
        <w:t xml:space="preserve"> </w:t>
      </w:r>
      <w:r>
        <w:rPr>
          <w:spacing w:val="-2"/>
        </w:rPr>
        <w:t>Recipient</w:t>
      </w:r>
      <w:r>
        <w:tab/>
        <w:t>August</w:t>
      </w:r>
      <w:r>
        <w:rPr>
          <w:spacing w:val="-5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4"/>
        </w:rPr>
        <w:t>2021</w:t>
      </w:r>
    </w:p>
    <w:p w14:paraId="79FD5A59" w14:textId="77777777" w:rsidR="002C68B9" w:rsidRDefault="00000000">
      <w:pPr>
        <w:pStyle w:val="ListParagraph"/>
        <w:numPr>
          <w:ilvl w:val="0"/>
          <w:numId w:val="1"/>
        </w:numPr>
        <w:tabs>
          <w:tab w:val="left" w:pos="385"/>
        </w:tabs>
        <w:ind w:left="385" w:hanging="126"/>
        <w:rPr>
          <w:sz w:val="20"/>
        </w:rPr>
      </w:pPr>
      <w:r>
        <w:rPr>
          <w:sz w:val="20"/>
        </w:rPr>
        <w:t>Selected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demonstrating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strong</w:t>
      </w:r>
      <w:r>
        <w:rPr>
          <w:spacing w:val="-3"/>
          <w:sz w:val="20"/>
        </w:rPr>
        <w:t xml:space="preserve"> </w:t>
      </w:r>
      <w:r>
        <w:rPr>
          <w:sz w:val="20"/>
        </w:rPr>
        <w:t>ability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distinct</w:t>
      </w:r>
      <w:r>
        <w:rPr>
          <w:spacing w:val="-5"/>
          <w:sz w:val="20"/>
        </w:rPr>
        <w:t xml:space="preserve"> </w:t>
      </w:r>
      <w:r>
        <w:rPr>
          <w:sz w:val="20"/>
        </w:rPr>
        <w:t>passion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collaborating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others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find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success</w:t>
      </w:r>
    </w:p>
    <w:p w14:paraId="077FF821" w14:textId="77777777" w:rsidR="002C68B9" w:rsidRDefault="00000000">
      <w:pPr>
        <w:pStyle w:val="BodyText"/>
        <w:tabs>
          <w:tab w:val="left" w:pos="8125"/>
        </w:tabs>
        <w:spacing w:before="13"/>
        <w:ind w:left="72"/>
      </w:pPr>
      <w:r>
        <w:t>Guilford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rPr>
          <w:spacing w:val="-2"/>
        </w:rPr>
        <w:t>Recipient</w:t>
      </w:r>
      <w:r>
        <w:tab/>
        <w:t>August</w:t>
      </w:r>
      <w:r>
        <w:rPr>
          <w:spacing w:val="-5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4"/>
        </w:rPr>
        <w:t>2019</w:t>
      </w:r>
    </w:p>
    <w:p w14:paraId="535EBDC3" w14:textId="77777777" w:rsidR="002C68B9" w:rsidRDefault="00000000">
      <w:pPr>
        <w:pStyle w:val="ListParagraph"/>
        <w:numPr>
          <w:ilvl w:val="0"/>
          <w:numId w:val="1"/>
        </w:numPr>
        <w:tabs>
          <w:tab w:val="left" w:pos="385"/>
        </w:tabs>
        <w:spacing w:before="40"/>
        <w:ind w:left="385" w:hanging="126"/>
        <w:rPr>
          <w:sz w:val="20"/>
        </w:rPr>
      </w:pPr>
      <w:r>
        <w:rPr>
          <w:sz w:val="20"/>
        </w:rPr>
        <w:t>Chosen</w:t>
      </w:r>
      <w:r>
        <w:rPr>
          <w:spacing w:val="-4"/>
          <w:sz w:val="20"/>
        </w:rPr>
        <w:t xml:space="preserve"> </w:t>
      </w:r>
      <w:r>
        <w:rPr>
          <w:sz w:val="20"/>
        </w:rPr>
        <w:t>based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high</w:t>
      </w:r>
      <w:r>
        <w:rPr>
          <w:spacing w:val="-3"/>
          <w:sz w:val="20"/>
        </w:rPr>
        <w:t xml:space="preserve"> </w:t>
      </w:r>
      <w:r>
        <w:rPr>
          <w:sz w:val="20"/>
        </w:rPr>
        <w:t>academic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performance</w:t>
      </w:r>
    </w:p>
    <w:p w14:paraId="74A2CF62" w14:textId="77777777" w:rsidR="002C68B9" w:rsidRDefault="00000000">
      <w:pPr>
        <w:pStyle w:val="BodyText"/>
        <w:tabs>
          <w:tab w:val="left" w:pos="7323"/>
        </w:tabs>
        <w:spacing w:before="10"/>
        <w:ind w:left="72"/>
      </w:pPr>
      <w:r>
        <w:t>Academic</w:t>
      </w:r>
      <w:r>
        <w:rPr>
          <w:spacing w:val="-7"/>
        </w:rPr>
        <w:t xml:space="preserve"> </w:t>
      </w:r>
      <w:r>
        <w:t>All-Conference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Guilford</w:t>
      </w:r>
      <w:r>
        <w:rPr>
          <w:spacing w:val="-5"/>
        </w:rPr>
        <w:t xml:space="preserve"> </w:t>
      </w:r>
      <w:r>
        <w:rPr>
          <w:spacing w:val="-2"/>
        </w:rPr>
        <w:t>College</w:t>
      </w:r>
      <w:r>
        <w:tab/>
        <w:t>Fall</w:t>
      </w:r>
      <w:r>
        <w:rPr>
          <w:spacing w:val="-6"/>
        </w:rPr>
        <w:t xml:space="preserve"> </w:t>
      </w:r>
      <w:r>
        <w:t>2017,</w:t>
      </w:r>
      <w:r>
        <w:rPr>
          <w:spacing w:val="-4"/>
        </w:rPr>
        <w:t xml:space="preserve"> </w:t>
      </w:r>
      <w:r>
        <w:t>Fall/Spring</w:t>
      </w:r>
      <w:r>
        <w:rPr>
          <w:spacing w:val="-6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2021</w:t>
      </w:r>
    </w:p>
    <w:sectPr w:rsidR="002C68B9">
      <w:pgSz w:w="12240" w:h="15840"/>
      <w:pgMar w:top="104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17EC3"/>
    <w:multiLevelType w:val="hybridMultilevel"/>
    <w:tmpl w:val="845A01AE"/>
    <w:lvl w:ilvl="0" w:tplc="EE6645BC">
      <w:numFmt w:val="bullet"/>
      <w:lvlText w:val="•"/>
      <w:lvlJc w:val="left"/>
      <w:pPr>
        <w:ind w:left="401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6"/>
        <w:sz w:val="20"/>
        <w:szCs w:val="20"/>
        <w:lang w:val="en-US" w:eastAsia="en-US" w:bidi="ar-SA"/>
      </w:rPr>
    </w:lvl>
    <w:lvl w:ilvl="1" w:tplc="9356F540">
      <w:numFmt w:val="bullet"/>
      <w:lvlText w:val="•"/>
      <w:lvlJc w:val="left"/>
      <w:pPr>
        <w:ind w:left="1404" w:hanging="128"/>
      </w:pPr>
      <w:rPr>
        <w:rFonts w:hint="default"/>
        <w:lang w:val="en-US" w:eastAsia="en-US" w:bidi="ar-SA"/>
      </w:rPr>
    </w:lvl>
    <w:lvl w:ilvl="2" w:tplc="5D5AC6C0">
      <w:numFmt w:val="bullet"/>
      <w:lvlText w:val="•"/>
      <w:lvlJc w:val="left"/>
      <w:pPr>
        <w:ind w:left="2408" w:hanging="128"/>
      </w:pPr>
      <w:rPr>
        <w:rFonts w:hint="default"/>
        <w:lang w:val="en-US" w:eastAsia="en-US" w:bidi="ar-SA"/>
      </w:rPr>
    </w:lvl>
    <w:lvl w:ilvl="3" w:tplc="27E4DA08">
      <w:numFmt w:val="bullet"/>
      <w:lvlText w:val="•"/>
      <w:lvlJc w:val="left"/>
      <w:pPr>
        <w:ind w:left="3412" w:hanging="128"/>
      </w:pPr>
      <w:rPr>
        <w:rFonts w:hint="default"/>
        <w:lang w:val="en-US" w:eastAsia="en-US" w:bidi="ar-SA"/>
      </w:rPr>
    </w:lvl>
    <w:lvl w:ilvl="4" w:tplc="02BC2FE8">
      <w:numFmt w:val="bullet"/>
      <w:lvlText w:val="•"/>
      <w:lvlJc w:val="left"/>
      <w:pPr>
        <w:ind w:left="4416" w:hanging="128"/>
      </w:pPr>
      <w:rPr>
        <w:rFonts w:hint="default"/>
        <w:lang w:val="en-US" w:eastAsia="en-US" w:bidi="ar-SA"/>
      </w:rPr>
    </w:lvl>
    <w:lvl w:ilvl="5" w:tplc="34725006">
      <w:numFmt w:val="bullet"/>
      <w:lvlText w:val="•"/>
      <w:lvlJc w:val="left"/>
      <w:pPr>
        <w:ind w:left="5420" w:hanging="128"/>
      </w:pPr>
      <w:rPr>
        <w:rFonts w:hint="default"/>
        <w:lang w:val="en-US" w:eastAsia="en-US" w:bidi="ar-SA"/>
      </w:rPr>
    </w:lvl>
    <w:lvl w:ilvl="6" w:tplc="7EBC97F0">
      <w:numFmt w:val="bullet"/>
      <w:lvlText w:val="•"/>
      <w:lvlJc w:val="left"/>
      <w:pPr>
        <w:ind w:left="6424" w:hanging="128"/>
      </w:pPr>
      <w:rPr>
        <w:rFonts w:hint="default"/>
        <w:lang w:val="en-US" w:eastAsia="en-US" w:bidi="ar-SA"/>
      </w:rPr>
    </w:lvl>
    <w:lvl w:ilvl="7" w:tplc="4C4EC46E">
      <w:numFmt w:val="bullet"/>
      <w:lvlText w:val="•"/>
      <w:lvlJc w:val="left"/>
      <w:pPr>
        <w:ind w:left="7428" w:hanging="128"/>
      </w:pPr>
      <w:rPr>
        <w:rFonts w:hint="default"/>
        <w:lang w:val="en-US" w:eastAsia="en-US" w:bidi="ar-SA"/>
      </w:rPr>
    </w:lvl>
    <w:lvl w:ilvl="8" w:tplc="450AFFCA">
      <w:numFmt w:val="bullet"/>
      <w:lvlText w:val="•"/>
      <w:lvlJc w:val="left"/>
      <w:pPr>
        <w:ind w:left="8432" w:hanging="128"/>
      </w:pPr>
      <w:rPr>
        <w:rFonts w:hint="default"/>
        <w:lang w:val="en-US" w:eastAsia="en-US" w:bidi="ar-SA"/>
      </w:rPr>
    </w:lvl>
  </w:abstractNum>
  <w:abstractNum w:abstractNumId="1" w15:restartNumberingAfterBreak="0">
    <w:nsid w:val="592952D0"/>
    <w:multiLevelType w:val="hybridMultilevel"/>
    <w:tmpl w:val="5FEE948A"/>
    <w:lvl w:ilvl="0" w:tplc="F89AB1D8">
      <w:numFmt w:val="bullet"/>
      <w:lvlText w:val="•"/>
      <w:lvlJc w:val="left"/>
      <w:pPr>
        <w:ind w:left="259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6"/>
        <w:sz w:val="20"/>
        <w:szCs w:val="20"/>
        <w:lang w:val="en-US" w:eastAsia="en-US" w:bidi="ar-SA"/>
      </w:rPr>
    </w:lvl>
    <w:lvl w:ilvl="1" w:tplc="5E88F5F4">
      <w:numFmt w:val="bullet"/>
      <w:lvlText w:val="•"/>
      <w:lvlJc w:val="left"/>
      <w:pPr>
        <w:ind w:left="1278" w:hanging="128"/>
      </w:pPr>
      <w:rPr>
        <w:rFonts w:hint="default"/>
        <w:lang w:val="en-US" w:eastAsia="en-US" w:bidi="ar-SA"/>
      </w:rPr>
    </w:lvl>
    <w:lvl w:ilvl="2" w:tplc="51AC953A">
      <w:numFmt w:val="bullet"/>
      <w:lvlText w:val="•"/>
      <w:lvlJc w:val="left"/>
      <w:pPr>
        <w:ind w:left="2296" w:hanging="128"/>
      </w:pPr>
      <w:rPr>
        <w:rFonts w:hint="default"/>
        <w:lang w:val="en-US" w:eastAsia="en-US" w:bidi="ar-SA"/>
      </w:rPr>
    </w:lvl>
    <w:lvl w:ilvl="3" w:tplc="3CA630D8">
      <w:numFmt w:val="bullet"/>
      <w:lvlText w:val="•"/>
      <w:lvlJc w:val="left"/>
      <w:pPr>
        <w:ind w:left="3314" w:hanging="128"/>
      </w:pPr>
      <w:rPr>
        <w:rFonts w:hint="default"/>
        <w:lang w:val="en-US" w:eastAsia="en-US" w:bidi="ar-SA"/>
      </w:rPr>
    </w:lvl>
    <w:lvl w:ilvl="4" w:tplc="4E6E3E66">
      <w:numFmt w:val="bullet"/>
      <w:lvlText w:val="•"/>
      <w:lvlJc w:val="left"/>
      <w:pPr>
        <w:ind w:left="4332" w:hanging="128"/>
      </w:pPr>
      <w:rPr>
        <w:rFonts w:hint="default"/>
        <w:lang w:val="en-US" w:eastAsia="en-US" w:bidi="ar-SA"/>
      </w:rPr>
    </w:lvl>
    <w:lvl w:ilvl="5" w:tplc="61A8D87A">
      <w:numFmt w:val="bullet"/>
      <w:lvlText w:val="•"/>
      <w:lvlJc w:val="left"/>
      <w:pPr>
        <w:ind w:left="5350" w:hanging="128"/>
      </w:pPr>
      <w:rPr>
        <w:rFonts w:hint="default"/>
        <w:lang w:val="en-US" w:eastAsia="en-US" w:bidi="ar-SA"/>
      </w:rPr>
    </w:lvl>
    <w:lvl w:ilvl="6" w:tplc="77BE3CA0">
      <w:numFmt w:val="bullet"/>
      <w:lvlText w:val="•"/>
      <w:lvlJc w:val="left"/>
      <w:pPr>
        <w:ind w:left="6368" w:hanging="128"/>
      </w:pPr>
      <w:rPr>
        <w:rFonts w:hint="default"/>
        <w:lang w:val="en-US" w:eastAsia="en-US" w:bidi="ar-SA"/>
      </w:rPr>
    </w:lvl>
    <w:lvl w:ilvl="7" w:tplc="5AB2DFB8">
      <w:numFmt w:val="bullet"/>
      <w:lvlText w:val="•"/>
      <w:lvlJc w:val="left"/>
      <w:pPr>
        <w:ind w:left="7386" w:hanging="128"/>
      </w:pPr>
      <w:rPr>
        <w:rFonts w:hint="default"/>
        <w:lang w:val="en-US" w:eastAsia="en-US" w:bidi="ar-SA"/>
      </w:rPr>
    </w:lvl>
    <w:lvl w:ilvl="8" w:tplc="5748EA38">
      <w:numFmt w:val="bullet"/>
      <w:lvlText w:val="•"/>
      <w:lvlJc w:val="left"/>
      <w:pPr>
        <w:ind w:left="8404" w:hanging="128"/>
      </w:pPr>
      <w:rPr>
        <w:rFonts w:hint="default"/>
        <w:lang w:val="en-US" w:eastAsia="en-US" w:bidi="ar-SA"/>
      </w:rPr>
    </w:lvl>
  </w:abstractNum>
  <w:num w:numId="1" w16cid:durableId="670718382">
    <w:abstractNumId w:val="0"/>
  </w:num>
  <w:num w:numId="2" w16cid:durableId="1562446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68B9"/>
    <w:rsid w:val="0016390A"/>
    <w:rsid w:val="002C68B9"/>
    <w:rsid w:val="002E68DA"/>
    <w:rsid w:val="007C7661"/>
    <w:rsid w:val="00AB2679"/>
    <w:rsid w:val="00FA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1A78A"/>
  <w15:docId w15:val="{A27E7951-3642-422A-A8D4-7C60E7D3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7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7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8"/>
      <w:ind w:left="259" w:hanging="126"/>
    </w:pPr>
  </w:style>
  <w:style w:type="paragraph" w:customStyle="1" w:styleId="TableParagraph">
    <w:name w:val="Table Paragraph"/>
    <w:basedOn w:val="Normal"/>
    <w:uiPriority w:val="1"/>
    <w:qFormat/>
    <w:pPr>
      <w:ind w:left="26"/>
    </w:pPr>
  </w:style>
  <w:style w:type="character" w:styleId="Hyperlink">
    <w:name w:val="Hyperlink"/>
    <w:basedOn w:val="DefaultParagraphFont"/>
    <w:uiPriority w:val="99"/>
    <w:unhideWhenUsed/>
    <w:rsid w:val="00FA71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11292-026-09745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hkaukamp@gmail.com" TargetMode="External"/><Relationship Id="rId5" Type="http://schemas.openxmlformats.org/officeDocument/2006/relationships/hyperlink" Target="mailto:Sarah.aukamp@temple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Aukamp</cp:lastModifiedBy>
  <cp:revision>2</cp:revision>
  <dcterms:created xsi:type="dcterms:W3CDTF">2026-09-01T18:32:00Z</dcterms:created>
  <dcterms:modified xsi:type="dcterms:W3CDTF">2026-09-01T18:32:00Z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2026-09-01T00:00:00Z</vt:filetime>
  </property>
  <property fmtid="{D5CDD505-2E9C-101B-9397-08002B2CF9AE}" pid="5" name="Producer">
    <vt:lpwstr>Microsoft® Word for Microsoft 365</vt:lpwstr>
  </property>
</Properties>
</file>