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C728" w14:textId="57571D94" w:rsidR="00AC0291" w:rsidRPr="00D24BB5" w:rsidRDefault="00D24BB5" w:rsidP="00AC0291">
      <w:pPr>
        <w:tabs>
          <w:tab w:val="left" w:pos="810"/>
        </w:tabs>
        <w:spacing w:after="0" w:line="240" w:lineRule="auto"/>
        <w:rPr>
          <w:rFonts w:ascii="Adobe Caslon Pro" w:hAnsi="Adobe Caslon Pro" w:cs="Times New Roman"/>
          <w:b/>
          <w:bCs/>
          <w:color w:val="4472C4" w:themeColor="accent1"/>
          <w:sz w:val="24"/>
          <w:szCs w:val="24"/>
        </w:rPr>
      </w:pPr>
      <w:r w:rsidRPr="009B400B">
        <w:rPr>
          <w:rFonts w:ascii="Adobe Caslon Pro" w:hAnsi="Adobe Caslon Pro" w:cs="Times New Roman"/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97C61" wp14:editId="79A2E1C4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5911850" cy="63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1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EA2DC" id="Straight Connector 5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465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0291" w:rsidRPr="009B400B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EDUCATION</w:t>
      </w:r>
    </w:p>
    <w:p w14:paraId="55747D84" w14:textId="39EF4DBB" w:rsidR="00594C9B" w:rsidRPr="00600BC1" w:rsidRDefault="00594C9B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BC1">
        <w:rPr>
          <w:rFonts w:ascii="Times New Roman" w:hAnsi="Times New Roman" w:cs="Times New Roman"/>
          <w:b/>
          <w:bCs/>
          <w:sz w:val="23"/>
          <w:szCs w:val="23"/>
        </w:rPr>
        <w:t>Temple University</w:t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="004A05A9" w:rsidRPr="00600BC1">
        <w:rPr>
          <w:rFonts w:ascii="Times New Roman" w:hAnsi="Times New Roman" w:cs="Times New Roman"/>
          <w:sz w:val="23"/>
          <w:szCs w:val="23"/>
        </w:rPr>
        <w:tab/>
      </w:r>
      <w:r w:rsidR="009478A3" w:rsidRPr="00600BC1">
        <w:rPr>
          <w:rFonts w:ascii="Times New Roman" w:hAnsi="Times New Roman" w:cs="Times New Roman"/>
          <w:sz w:val="23"/>
          <w:szCs w:val="23"/>
        </w:rPr>
        <w:t xml:space="preserve">     </w:t>
      </w:r>
      <w:r w:rsidR="00600BC1" w:rsidRPr="00600BC1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="00600BC1">
        <w:rPr>
          <w:rFonts w:ascii="Times New Roman" w:hAnsi="Times New Roman" w:cs="Times New Roman"/>
          <w:sz w:val="23"/>
          <w:szCs w:val="23"/>
        </w:rPr>
        <w:t xml:space="preserve">   </w:t>
      </w:r>
      <w:r w:rsidR="00600BC1" w:rsidRPr="00600BC1">
        <w:rPr>
          <w:rFonts w:ascii="Times New Roman" w:hAnsi="Times New Roman" w:cs="Times New Roman"/>
          <w:b/>
          <w:bCs/>
          <w:sz w:val="23"/>
          <w:szCs w:val="23"/>
        </w:rPr>
        <w:t>Expected May</w:t>
      </w:r>
      <w:r w:rsidRPr="00600BC1">
        <w:rPr>
          <w:rFonts w:ascii="Times New Roman" w:hAnsi="Times New Roman" w:cs="Times New Roman"/>
          <w:b/>
          <w:bCs/>
          <w:sz w:val="23"/>
          <w:szCs w:val="23"/>
        </w:rPr>
        <w:t xml:space="preserve"> 202</w:t>
      </w:r>
      <w:r w:rsidR="00600BC1" w:rsidRPr="00600BC1">
        <w:rPr>
          <w:rFonts w:ascii="Times New Roman" w:hAnsi="Times New Roman" w:cs="Times New Roman"/>
          <w:b/>
          <w:bCs/>
          <w:sz w:val="23"/>
          <w:szCs w:val="23"/>
        </w:rPr>
        <w:t>7</w:t>
      </w:r>
    </w:p>
    <w:p w14:paraId="57DFE681" w14:textId="10166DC0" w:rsidR="00594C9B" w:rsidRDefault="00594C9B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600BC1">
        <w:rPr>
          <w:rFonts w:ascii="Times New Roman" w:hAnsi="Times New Roman" w:cs="Times New Roman"/>
          <w:i/>
          <w:iCs/>
          <w:sz w:val="23"/>
          <w:szCs w:val="23"/>
        </w:rPr>
        <w:t>Doctorate in Political Science and Government</w:t>
      </w:r>
    </w:p>
    <w:p w14:paraId="27E2C232" w14:textId="77777777" w:rsidR="00B14CFD" w:rsidRPr="00B14CFD" w:rsidRDefault="00B14CFD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09717771" w14:textId="2DDAA440" w:rsidR="006C6C0D" w:rsidRPr="00600BC1" w:rsidRDefault="006C6C0D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BC1">
        <w:rPr>
          <w:rFonts w:ascii="Times New Roman" w:hAnsi="Times New Roman" w:cs="Times New Roman"/>
          <w:b/>
          <w:bCs/>
          <w:sz w:val="23"/>
          <w:szCs w:val="23"/>
        </w:rPr>
        <w:t xml:space="preserve">University of Ibadan, Nigeria </w:t>
      </w:r>
      <w:r w:rsidRPr="00600BC1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Pr="00600BC1">
        <w:rPr>
          <w:rFonts w:ascii="Times New Roman" w:hAnsi="Times New Roman" w:cs="Times New Roman"/>
          <w:sz w:val="23"/>
          <w:szCs w:val="23"/>
        </w:rPr>
        <w:tab/>
      </w:r>
      <w:r w:rsidR="009478A3" w:rsidRPr="00600BC1">
        <w:rPr>
          <w:rFonts w:ascii="Times New Roman" w:hAnsi="Times New Roman" w:cs="Times New Roman"/>
          <w:sz w:val="23"/>
          <w:szCs w:val="23"/>
        </w:rPr>
        <w:t xml:space="preserve">      </w:t>
      </w:r>
      <w:r w:rsidR="00600BC1">
        <w:rPr>
          <w:rFonts w:ascii="Times New Roman" w:hAnsi="Times New Roman" w:cs="Times New Roman"/>
          <w:sz w:val="23"/>
          <w:szCs w:val="23"/>
        </w:rPr>
        <w:t xml:space="preserve">       </w:t>
      </w:r>
      <w:r w:rsidRPr="00600BC1">
        <w:rPr>
          <w:rFonts w:ascii="Times New Roman" w:hAnsi="Times New Roman" w:cs="Times New Roman"/>
          <w:b/>
          <w:bCs/>
          <w:sz w:val="23"/>
          <w:szCs w:val="23"/>
        </w:rPr>
        <w:t>May 2014 – Feb</w:t>
      </w:r>
      <w:r w:rsidR="00B85F8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00BC1">
        <w:rPr>
          <w:rFonts w:ascii="Times New Roman" w:hAnsi="Times New Roman" w:cs="Times New Roman"/>
          <w:b/>
          <w:bCs/>
          <w:sz w:val="23"/>
          <w:szCs w:val="23"/>
        </w:rPr>
        <w:t>2018</w:t>
      </w:r>
    </w:p>
    <w:p w14:paraId="2AD54E17" w14:textId="3A3F8E00" w:rsidR="00D24BB5" w:rsidRDefault="006C6C0D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600BC1">
        <w:rPr>
          <w:rFonts w:ascii="Times New Roman" w:hAnsi="Times New Roman" w:cs="Times New Roman"/>
          <w:i/>
          <w:iCs/>
          <w:sz w:val="23"/>
          <w:szCs w:val="23"/>
        </w:rPr>
        <w:t>Bachelor of Science in Political Science</w:t>
      </w:r>
      <w:r w:rsidR="00600BC1" w:rsidRPr="00600BC1">
        <w:rPr>
          <w:rFonts w:ascii="Times New Roman" w:hAnsi="Times New Roman" w:cs="Times New Roman"/>
          <w:i/>
          <w:iCs/>
          <w:sz w:val="23"/>
          <w:szCs w:val="23"/>
        </w:rPr>
        <w:t xml:space="preserve"> | </w:t>
      </w:r>
      <w:r w:rsidR="00F60E7B" w:rsidRPr="00F60E7B">
        <w:rPr>
          <w:rFonts w:ascii="Times New Roman" w:hAnsi="Times New Roman" w:cs="Times New Roman"/>
          <w:sz w:val="23"/>
          <w:szCs w:val="23"/>
        </w:rPr>
        <w:t>Cum Laude</w:t>
      </w:r>
    </w:p>
    <w:p w14:paraId="28BA4E73" w14:textId="77777777" w:rsidR="00B14CFD" w:rsidRPr="00B14CFD" w:rsidRDefault="00B14CFD" w:rsidP="006C6C0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6A269A51" w14:textId="05D61596" w:rsidR="004A05A9" w:rsidRPr="009B400B" w:rsidRDefault="004A05A9" w:rsidP="006C6C0D">
      <w:pPr>
        <w:tabs>
          <w:tab w:val="left" w:pos="810"/>
        </w:tabs>
        <w:spacing w:after="0" w:line="240" w:lineRule="auto"/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</w:pPr>
      <w:bookmarkStart w:id="0" w:name="_Hlk149065627"/>
      <w:r w:rsidRPr="009B400B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RESEARCH INTEREST</w:t>
      </w:r>
    </w:p>
    <w:p w14:paraId="1BEED0BA" w14:textId="0D7DC3C6" w:rsidR="004966D8" w:rsidRPr="00600BC1" w:rsidRDefault="00D24BB5" w:rsidP="00887AD8">
      <w:pPr>
        <w:pStyle w:val="ListParagraph"/>
        <w:numPr>
          <w:ilvl w:val="0"/>
          <w:numId w:val="31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BC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F7B3FE" wp14:editId="0331078B">
                <wp:simplePos x="0" y="0"/>
                <wp:positionH relativeFrom="margin">
                  <wp:posOffset>47625</wp:posOffset>
                </wp:positionH>
                <wp:positionV relativeFrom="paragraph">
                  <wp:posOffset>7620</wp:posOffset>
                </wp:positionV>
                <wp:extent cx="59245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4F2AE" id="Straight Connector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.6pt" to="470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87AD8" w:rsidRPr="00600BC1">
        <w:rPr>
          <w:rFonts w:ascii="Times New Roman" w:hAnsi="Times New Roman" w:cs="Times New Roman"/>
          <w:sz w:val="23"/>
          <w:szCs w:val="23"/>
          <w:u w:val="single"/>
        </w:rPr>
        <w:t>Bro</w:t>
      </w:r>
      <w:r w:rsidR="00430CF3" w:rsidRPr="00600BC1">
        <w:rPr>
          <w:rFonts w:ascii="Times New Roman" w:hAnsi="Times New Roman" w:cs="Times New Roman"/>
          <w:sz w:val="23"/>
          <w:szCs w:val="23"/>
          <w:u w:val="single"/>
        </w:rPr>
        <w:t>ad In</w:t>
      </w:r>
      <w:r w:rsidR="0091725A" w:rsidRPr="00600BC1">
        <w:rPr>
          <w:rFonts w:ascii="Times New Roman" w:hAnsi="Times New Roman" w:cs="Times New Roman"/>
          <w:sz w:val="23"/>
          <w:szCs w:val="23"/>
          <w:u w:val="single"/>
        </w:rPr>
        <w:t>terests</w:t>
      </w:r>
      <w:r w:rsidR="0091725A" w:rsidRPr="00600BC1">
        <w:rPr>
          <w:rFonts w:ascii="Times New Roman" w:hAnsi="Times New Roman" w:cs="Times New Roman"/>
          <w:sz w:val="23"/>
          <w:szCs w:val="23"/>
        </w:rPr>
        <w:t>:</w:t>
      </w:r>
      <w:r w:rsidR="005D6BF5" w:rsidRPr="00600BC1">
        <w:rPr>
          <w:rFonts w:ascii="Times New Roman" w:hAnsi="Times New Roman" w:cs="Times New Roman"/>
          <w:sz w:val="23"/>
          <w:szCs w:val="23"/>
        </w:rPr>
        <w:t xml:space="preserve"> Comparative Politics and </w:t>
      </w:r>
      <w:r w:rsidR="00BB786F" w:rsidRPr="00600BC1">
        <w:rPr>
          <w:rFonts w:ascii="Times New Roman" w:hAnsi="Times New Roman" w:cs="Times New Roman"/>
          <w:sz w:val="23"/>
          <w:szCs w:val="23"/>
        </w:rPr>
        <w:t>International</w:t>
      </w:r>
      <w:r w:rsidR="005D6BF5" w:rsidRPr="00600BC1">
        <w:rPr>
          <w:rFonts w:ascii="Times New Roman" w:hAnsi="Times New Roman" w:cs="Times New Roman"/>
          <w:sz w:val="23"/>
          <w:szCs w:val="23"/>
        </w:rPr>
        <w:t xml:space="preserve"> </w:t>
      </w:r>
      <w:r w:rsidR="005711D9" w:rsidRPr="00600BC1">
        <w:rPr>
          <w:rFonts w:ascii="Times New Roman" w:hAnsi="Times New Roman" w:cs="Times New Roman"/>
          <w:sz w:val="23"/>
          <w:szCs w:val="23"/>
        </w:rPr>
        <w:t xml:space="preserve">Relations. </w:t>
      </w:r>
    </w:p>
    <w:p w14:paraId="3C216444" w14:textId="005E1CF0" w:rsidR="008D10A6" w:rsidRPr="009B400B" w:rsidRDefault="005711D9" w:rsidP="009B400B">
      <w:pPr>
        <w:pStyle w:val="ListParagraph"/>
        <w:numPr>
          <w:ilvl w:val="0"/>
          <w:numId w:val="31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BC1">
        <w:rPr>
          <w:rFonts w:ascii="Times New Roman" w:hAnsi="Times New Roman" w:cs="Times New Roman"/>
          <w:sz w:val="23"/>
          <w:szCs w:val="23"/>
          <w:u w:val="single"/>
        </w:rPr>
        <w:t>Specializations</w:t>
      </w:r>
      <w:r w:rsidRPr="00600BC1">
        <w:rPr>
          <w:rFonts w:ascii="Times New Roman" w:hAnsi="Times New Roman" w:cs="Times New Roman"/>
          <w:sz w:val="23"/>
          <w:szCs w:val="23"/>
        </w:rPr>
        <w:t xml:space="preserve">: </w:t>
      </w:r>
      <w:r w:rsidR="009B400B" w:rsidRPr="00600BC1">
        <w:rPr>
          <w:rFonts w:ascii="Times New Roman" w:hAnsi="Times New Roman" w:cs="Times New Roman"/>
          <w:sz w:val="23"/>
          <w:szCs w:val="23"/>
        </w:rPr>
        <w:t>African Politics and Development</w:t>
      </w:r>
      <w:r w:rsidR="009B400B">
        <w:rPr>
          <w:rFonts w:ascii="Times New Roman" w:hAnsi="Times New Roman" w:cs="Times New Roman"/>
          <w:sz w:val="23"/>
          <w:szCs w:val="23"/>
        </w:rPr>
        <w:t xml:space="preserve">; Regime </w:t>
      </w:r>
      <w:r w:rsidR="00F60E7B">
        <w:rPr>
          <w:rFonts w:ascii="Times New Roman" w:hAnsi="Times New Roman" w:cs="Times New Roman"/>
          <w:sz w:val="23"/>
          <w:szCs w:val="23"/>
        </w:rPr>
        <w:t>Change</w:t>
      </w:r>
      <w:r w:rsidR="009B400B">
        <w:rPr>
          <w:rFonts w:ascii="Times New Roman" w:hAnsi="Times New Roman" w:cs="Times New Roman"/>
          <w:sz w:val="23"/>
          <w:szCs w:val="23"/>
        </w:rPr>
        <w:t xml:space="preserve"> and Transformation; Political Economy of Development</w:t>
      </w:r>
      <w:r w:rsidR="00B44450" w:rsidRPr="009B400B">
        <w:rPr>
          <w:rFonts w:ascii="Times New Roman" w:hAnsi="Times New Roman" w:cs="Times New Roman"/>
          <w:sz w:val="23"/>
          <w:szCs w:val="23"/>
        </w:rPr>
        <w:t xml:space="preserve">; </w:t>
      </w:r>
      <w:r w:rsidR="00F60E7B">
        <w:rPr>
          <w:rFonts w:ascii="Times New Roman" w:hAnsi="Times New Roman" w:cs="Times New Roman"/>
          <w:sz w:val="23"/>
          <w:szCs w:val="23"/>
        </w:rPr>
        <w:t>Populism</w:t>
      </w:r>
      <w:r w:rsidR="009B400B">
        <w:rPr>
          <w:rFonts w:ascii="Times New Roman" w:hAnsi="Times New Roman" w:cs="Times New Roman"/>
          <w:sz w:val="23"/>
          <w:szCs w:val="23"/>
        </w:rPr>
        <w:t xml:space="preserve">; </w:t>
      </w:r>
      <w:r w:rsidR="009D0663">
        <w:rPr>
          <w:rFonts w:ascii="Times New Roman" w:hAnsi="Times New Roman" w:cs="Times New Roman"/>
          <w:sz w:val="23"/>
          <w:szCs w:val="23"/>
        </w:rPr>
        <w:t>Authoritarianism</w:t>
      </w:r>
      <w:bookmarkEnd w:id="0"/>
      <w:r w:rsidR="00C81B68">
        <w:rPr>
          <w:rFonts w:ascii="Times New Roman" w:hAnsi="Times New Roman" w:cs="Times New Roman"/>
          <w:sz w:val="23"/>
          <w:szCs w:val="23"/>
        </w:rPr>
        <w:t>; Democratic backsliding and Democratic breakdown.</w:t>
      </w:r>
    </w:p>
    <w:p w14:paraId="6C79EFB5" w14:textId="77777777" w:rsidR="00B14CFD" w:rsidRPr="00B14CFD" w:rsidRDefault="00B14CFD" w:rsidP="00B14CFD">
      <w:pPr>
        <w:pStyle w:val="ListParagraph"/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bookmarkStart w:id="1" w:name="_Hlk149066035"/>
    <w:p w14:paraId="21A526D9" w14:textId="2A0D20B8" w:rsidR="008D10A6" w:rsidRPr="008D10A6" w:rsidRDefault="008D10A6" w:rsidP="008D10A6">
      <w:pPr>
        <w:tabs>
          <w:tab w:val="left" w:pos="810"/>
        </w:tabs>
        <w:spacing w:after="0" w:line="240" w:lineRule="auto"/>
        <w:rPr>
          <w:rFonts w:ascii="Adobe Caslon Pro" w:hAnsi="Adobe Caslon Pro" w:cs="Times New Roman"/>
          <w:b/>
          <w:bCs/>
          <w:color w:val="4472C4" w:themeColor="accent1"/>
          <w:sz w:val="24"/>
          <w:szCs w:val="24"/>
        </w:rPr>
      </w:pPr>
      <w:r w:rsidRPr="009E6620">
        <w:rPr>
          <w:rFonts w:ascii="Adobe Caslon Pro" w:hAnsi="Adobe Caslon Pro" w:cs="Times New Roman"/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49C11F" wp14:editId="085C158B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5911850" cy="6350"/>
                <wp:effectExtent l="0" t="0" r="317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1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5582F" id="Straight Connector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3pt" to="465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56CE3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 xml:space="preserve">WORK </w:t>
      </w:r>
      <w:r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EXPERIENCE</w:t>
      </w:r>
      <w:r w:rsidR="00B85F88"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S</w:t>
      </w:r>
    </w:p>
    <w:p w14:paraId="66DD0EAC" w14:textId="198654CF" w:rsidR="00F60E7B" w:rsidRPr="00F60E7B" w:rsidRDefault="00F60E7B" w:rsidP="006444B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Instructor of Record</w:t>
      </w:r>
      <w:r w:rsidR="00CA4BB8">
        <w:rPr>
          <w:rFonts w:ascii="Times New Roman" w:hAnsi="Times New Roman" w:cs="Times New Roman"/>
          <w:b/>
          <w:bCs/>
          <w:sz w:val="23"/>
          <w:szCs w:val="23"/>
          <w:u w:val="single"/>
        </w:rPr>
        <w:t>/ Grader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     August 2024 – Present </w:t>
      </w:r>
    </w:p>
    <w:p w14:paraId="12229CA2" w14:textId="7BB548E8" w:rsidR="00F60E7B" w:rsidRPr="00F60E7B" w:rsidRDefault="00CA4BB8" w:rsidP="006444B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Intellectual Heritage Program, Temple University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 xml:space="preserve">        </w:t>
      </w:r>
      <w:r w:rsidRPr="005D38DE">
        <w:rPr>
          <w:rFonts w:ascii="Times New Roman" w:hAnsi="Times New Roman" w:cs="Times New Roman"/>
          <w:sz w:val="23"/>
          <w:szCs w:val="23"/>
        </w:rPr>
        <w:t>Philadelphia, PA.</w:t>
      </w:r>
      <w:r w:rsidRPr="006444B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1ECFA86B" w14:textId="149A1991" w:rsidR="00F60E7B" w:rsidRPr="00CA4BB8" w:rsidRDefault="00CA4BB8" w:rsidP="00CA4BB8">
      <w:pPr>
        <w:pStyle w:val="ListParagraph"/>
        <w:numPr>
          <w:ilvl w:val="0"/>
          <w:numId w:val="37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Teaching IH II</w:t>
      </w:r>
      <w:r w:rsidR="009D0663">
        <w:rPr>
          <w:rFonts w:ascii="Times New Roman" w:hAnsi="Times New Roman" w:cs="Times New Roman"/>
          <w:sz w:val="23"/>
          <w:szCs w:val="23"/>
        </w:rPr>
        <w:t xml:space="preserve"> (section 023)</w:t>
      </w:r>
      <w:r>
        <w:rPr>
          <w:rFonts w:ascii="Times New Roman" w:hAnsi="Times New Roman" w:cs="Times New Roman"/>
          <w:sz w:val="23"/>
          <w:szCs w:val="23"/>
        </w:rPr>
        <w:t>: The Common Good</w:t>
      </w:r>
    </w:p>
    <w:p w14:paraId="6CD6B36E" w14:textId="3C1C5248" w:rsidR="00CA4BB8" w:rsidRPr="00CA4BB8" w:rsidRDefault="00CA4BB8" w:rsidP="00CA4BB8">
      <w:pPr>
        <w:pStyle w:val="ListParagraph"/>
        <w:numPr>
          <w:ilvl w:val="0"/>
          <w:numId w:val="37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Support students in promoting critical thinking and analytical skills</w:t>
      </w:r>
    </w:p>
    <w:p w14:paraId="3B8B5AC9" w14:textId="2A1FF81A" w:rsidR="00CA4BB8" w:rsidRPr="00CA4BB8" w:rsidRDefault="00CA4BB8" w:rsidP="00CA4BB8">
      <w:pPr>
        <w:pStyle w:val="ListParagraph"/>
        <w:numPr>
          <w:ilvl w:val="0"/>
          <w:numId w:val="37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Evaluated students’ performance and provided feedback</w:t>
      </w:r>
    </w:p>
    <w:p w14:paraId="1D520FE4" w14:textId="62FC03B3" w:rsidR="00CA4BB8" w:rsidRPr="00CA4BB8" w:rsidRDefault="00CA4BB8" w:rsidP="00CA4BB8">
      <w:pPr>
        <w:pStyle w:val="ListParagraph"/>
        <w:numPr>
          <w:ilvl w:val="0"/>
          <w:numId w:val="37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Grading and managing classroom operations for</w:t>
      </w:r>
      <w:r w:rsidR="009D0663">
        <w:rPr>
          <w:rFonts w:ascii="Times New Roman" w:hAnsi="Times New Roman" w:cs="Times New Roman"/>
          <w:sz w:val="23"/>
          <w:szCs w:val="23"/>
        </w:rPr>
        <w:t xml:space="preserve"> Faculty member</w:t>
      </w:r>
    </w:p>
    <w:p w14:paraId="1D56A5BB" w14:textId="77777777" w:rsidR="00CA4BB8" w:rsidRPr="00CA4BB8" w:rsidRDefault="00CA4BB8" w:rsidP="00CA4BB8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4C15CB3" w14:textId="57FB12DC" w:rsidR="006444BA" w:rsidRDefault="009E6620" w:rsidP="006444B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Research and </w:t>
      </w:r>
      <w:r w:rsidR="006444BA" w:rsidRPr="005D38DE">
        <w:rPr>
          <w:rFonts w:ascii="Times New Roman" w:hAnsi="Times New Roman" w:cs="Times New Roman"/>
          <w:b/>
          <w:bCs/>
          <w:sz w:val="23"/>
          <w:szCs w:val="23"/>
          <w:u w:val="single"/>
        </w:rPr>
        <w:t>Teaching</w:t>
      </w:r>
      <w:r w:rsidR="006444BA" w:rsidRPr="005D38D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6444BA" w:rsidRPr="005D38DE">
        <w:rPr>
          <w:rFonts w:ascii="Times New Roman" w:hAnsi="Times New Roman" w:cs="Times New Roman"/>
          <w:b/>
          <w:bCs/>
          <w:sz w:val="23"/>
          <w:szCs w:val="23"/>
          <w:u w:val="single"/>
        </w:rPr>
        <w:t>Assistant</w:t>
      </w:r>
      <w:r w:rsidR="006444BA" w:rsidRPr="005D38D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6444B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CA4BB8">
        <w:rPr>
          <w:rFonts w:ascii="Times New Roman" w:hAnsi="Times New Roman" w:cs="Times New Roman"/>
          <w:sz w:val="23"/>
          <w:szCs w:val="23"/>
        </w:rPr>
        <w:t xml:space="preserve">    </w:t>
      </w:r>
      <w:r w:rsidR="006444BA" w:rsidRPr="006444BA">
        <w:rPr>
          <w:rFonts w:ascii="Times New Roman" w:hAnsi="Times New Roman" w:cs="Times New Roman"/>
          <w:b/>
          <w:bCs/>
          <w:sz w:val="23"/>
          <w:szCs w:val="23"/>
        </w:rPr>
        <w:t xml:space="preserve">September 2022 – </w:t>
      </w:r>
      <w:r w:rsidR="00CA4BB8">
        <w:rPr>
          <w:rFonts w:ascii="Times New Roman" w:hAnsi="Times New Roman" w:cs="Times New Roman"/>
          <w:b/>
          <w:bCs/>
          <w:sz w:val="23"/>
          <w:szCs w:val="23"/>
        </w:rPr>
        <w:t>2024</w:t>
      </w:r>
      <w:r w:rsidR="006444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B8E94D" w14:textId="27840DE9" w:rsidR="006444BA" w:rsidRPr="006444BA" w:rsidRDefault="006444BA" w:rsidP="006444B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6444BA">
        <w:rPr>
          <w:rFonts w:ascii="Times New Roman" w:hAnsi="Times New Roman" w:cs="Times New Roman"/>
          <w:i/>
          <w:iCs/>
          <w:sz w:val="23"/>
          <w:szCs w:val="23"/>
        </w:rPr>
        <w:t>Department of Political Science, Temple University</w:t>
      </w:r>
      <w:r w:rsidR="005D38DE">
        <w:rPr>
          <w:rFonts w:ascii="Times New Roman" w:hAnsi="Times New Roman" w:cs="Times New Roman"/>
          <w:i/>
          <w:iCs/>
          <w:sz w:val="23"/>
          <w:szCs w:val="23"/>
        </w:rPr>
        <w:t xml:space="preserve">.                                                 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5D38DE">
        <w:rPr>
          <w:rFonts w:ascii="Times New Roman" w:hAnsi="Times New Roman" w:cs="Times New Roman"/>
          <w:sz w:val="23"/>
          <w:szCs w:val="23"/>
        </w:rPr>
        <w:t>Philadelphia, PA.</w:t>
      </w:r>
      <w:r w:rsidRPr="006444B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0767F7C0" w14:textId="54A0DDEE" w:rsidR="006444BA" w:rsidRDefault="006444BA" w:rsidP="00EF450B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Assisted Instructors </w:t>
      </w:r>
      <w:r w:rsidR="005D38DE">
        <w:rPr>
          <w:rFonts w:ascii="Times New Roman" w:hAnsi="Times New Roman" w:cs="Times New Roman"/>
          <w:sz w:val="23"/>
          <w:szCs w:val="23"/>
        </w:rPr>
        <w:t>in grading assignments and examinations.</w:t>
      </w:r>
    </w:p>
    <w:p w14:paraId="6CAC44A6" w14:textId="55135A35" w:rsidR="00A113F0" w:rsidRPr="006444BA" w:rsidRDefault="00747757" w:rsidP="00EF450B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444BA">
        <w:rPr>
          <w:rFonts w:ascii="Times New Roman" w:hAnsi="Times New Roman" w:cs="Times New Roman"/>
          <w:sz w:val="23"/>
          <w:szCs w:val="23"/>
        </w:rPr>
        <w:t>Guide</w:t>
      </w:r>
      <w:r w:rsidR="005D38DE">
        <w:rPr>
          <w:rFonts w:ascii="Times New Roman" w:hAnsi="Times New Roman" w:cs="Times New Roman"/>
          <w:sz w:val="23"/>
          <w:szCs w:val="23"/>
        </w:rPr>
        <w:t>d</w:t>
      </w:r>
      <w:r w:rsidR="00A113F0" w:rsidRPr="006444BA">
        <w:rPr>
          <w:rFonts w:ascii="Times New Roman" w:hAnsi="Times New Roman" w:cs="Times New Roman"/>
          <w:sz w:val="23"/>
          <w:szCs w:val="23"/>
        </w:rPr>
        <w:t xml:space="preserve"> undergraduate students </w:t>
      </w:r>
      <w:r w:rsidR="000A4D94" w:rsidRPr="006444BA">
        <w:rPr>
          <w:rFonts w:ascii="Times New Roman" w:hAnsi="Times New Roman" w:cs="Times New Roman"/>
          <w:sz w:val="23"/>
          <w:szCs w:val="23"/>
        </w:rPr>
        <w:t xml:space="preserve">and </w:t>
      </w:r>
      <w:r w:rsidR="009D0663">
        <w:rPr>
          <w:rFonts w:ascii="Times New Roman" w:hAnsi="Times New Roman" w:cs="Times New Roman"/>
          <w:sz w:val="23"/>
          <w:szCs w:val="23"/>
        </w:rPr>
        <w:t>fostered student engagement and academic success</w:t>
      </w:r>
      <w:r w:rsidR="0005297E" w:rsidRPr="006444BA">
        <w:rPr>
          <w:rFonts w:ascii="Times New Roman" w:hAnsi="Times New Roman" w:cs="Times New Roman"/>
          <w:sz w:val="23"/>
          <w:szCs w:val="23"/>
        </w:rPr>
        <w:t>.</w:t>
      </w:r>
    </w:p>
    <w:p w14:paraId="3B46391D" w14:textId="707E95A1" w:rsidR="00404386" w:rsidRDefault="0005297E" w:rsidP="00404386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444BA">
        <w:rPr>
          <w:rFonts w:ascii="Times New Roman" w:hAnsi="Times New Roman" w:cs="Times New Roman"/>
          <w:sz w:val="23"/>
          <w:szCs w:val="23"/>
        </w:rPr>
        <w:t xml:space="preserve">Taught </w:t>
      </w:r>
      <w:r w:rsidR="007E1C29" w:rsidRPr="006444BA">
        <w:rPr>
          <w:rFonts w:ascii="Times New Roman" w:hAnsi="Times New Roman" w:cs="Times New Roman"/>
          <w:sz w:val="23"/>
          <w:szCs w:val="23"/>
        </w:rPr>
        <w:t xml:space="preserve">classes on </w:t>
      </w:r>
      <w:r w:rsidR="00075736" w:rsidRPr="006444BA">
        <w:rPr>
          <w:rFonts w:ascii="Times New Roman" w:hAnsi="Times New Roman" w:cs="Times New Roman"/>
          <w:sz w:val="23"/>
          <w:szCs w:val="23"/>
        </w:rPr>
        <w:t>Nigerian</w:t>
      </w:r>
      <w:r w:rsidR="007E1C29" w:rsidRPr="006444BA">
        <w:rPr>
          <w:rFonts w:ascii="Times New Roman" w:hAnsi="Times New Roman" w:cs="Times New Roman"/>
          <w:sz w:val="23"/>
          <w:szCs w:val="23"/>
        </w:rPr>
        <w:t xml:space="preserve"> </w:t>
      </w:r>
      <w:r w:rsidR="00075736" w:rsidRPr="006444BA">
        <w:rPr>
          <w:rFonts w:ascii="Times New Roman" w:hAnsi="Times New Roman" w:cs="Times New Roman"/>
          <w:sz w:val="23"/>
          <w:szCs w:val="23"/>
        </w:rPr>
        <w:t xml:space="preserve">government and politics. </w:t>
      </w:r>
    </w:p>
    <w:p w14:paraId="69FF151E" w14:textId="65E4C8D4" w:rsidR="007E753C" w:rsidRPr="007E753C" w:rsidRDefault="009E6620" w:rsidP="00404386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Taught classes on the Political Economy of Development.</w:t>
      </w:r>
    </w:p>
    <w:p w14:paraId="30F6BD24" w14:textId="0C0981C1" w:rsidR="005D38DE" w:rsidRPr="005D38DE" w:rsidRDefault="005D38DE" w:rsidP="005D38DE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D38DE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Teaching Assistant </w:t>
      </w:r>
      <w:r w:rsidRPr="005D38D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</w:t>
      </w:r>
      <w:r w:rsidRPr="00357D6A">
        <w:rPr>
          <w:rFonts w:ascii="Adobe Caslon Pro" w:hAnsi="Adobe Caslon Pro" w:cs="Times New Roman"/>
          <w:b/>
          <w:bCs/>
          <w:sz w:val="24"/>
          <w:szCs w:val="24"/>
        </w:rPr>
        <w:t xml:space="preserve">Sept. </w:t>
      </w:r>
      <w:r w:rsidRPr="005D38DE">
        <w:rPr>
          <w:rFonts w:ascii="Times New Roman" w:hAnsi="Times New Roman" w:cs="Times New Roman"/>
          <w:b/>
          <w:bCs/>
          <w:sz w:val="23"/>
          <w:szCs w:val="23"/>
        </w:rPr>
        <w:t xml:space="preserve">2020 – </w:t>
      </w:r>
      <w:r w:rsidR="00B85F88">
        <w:rPr>
          <w:rFonts w:ascii="Times New Roman" w:hAnsi="Times New Roman" w:cs="Times New Roman"/>
          <w:b/>
          <w:bCs/>
          <w:sz w:val="23"/>
          <w:szCs w:val="23"/>
        </w:rPr>
        <w:t>June 2022</w:t>
      </w:r>
      <w:r w:rsidRPr="005D38D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</w:t>
      </w:r>
    </w:p>
    <w:p w14:paraId="51078D44" w14:textId="104E50F2" w:rsidR="005D38DE" w:rsidRPr="00607646" w:rsidRDefault="005D38DE" w:rsidP="00404386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D38DE">
        <w:rPr>
          <w:rFonts w:ascii="Times New Roman" w:hAnsi="Times New Roman" w:cs="Times New Roman"/>
          <w:i/>
          <w:iCs/>
          <w:sz w:val="23"/>
          <w:szCs w:val="23"/>
        </w:rPr>
        <w:t xml:space="preserve">Department of </w:t>
      </w:r>
      <w:r w:rsidR="00404386" w:rsidRPr="005D38DE">
        <w:rPr>
          <w:rFonts w:ascii="Times New Roman" w:hAnsi="Times New Roman" w:cs="Times New Roman"/>
          <w:i/>
          <w:iCs/>
          <w:sz w:val="23"/>
          <w:szCs w:val="23"/>
        </w:rPr>
        <w:t>Political Science, University of Ibadan</w:t>
      </w:r>
      <w:r w:rsidR="008B0F5C" w:rsidRPr="005D38DE">
        <w:rPr>
          <w:rFonts w:ascii="Times New Roman" w:hAnsi="Times New Roman" w:cs="Times New Roman"/>
          <w:b/>
          <w:bCs/>
          <w:i/>
          <w:iCs/>
          <w:sz w:val="23"/>
          <w:szCs w:val="23"/>
        </w:rPr>
        <w:tab/>
      </w:r>
      <w:r w:rsidR="009478A3" w:rsidRPr="005D38D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</w:t>
      </w:r>
      <w:r w:rsidRPr="005D38D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                               </w:t>
      </w:r>
      <w:r w:rsidRPr="005D38DE">
        <w:rPr>
          <w:rFonts w:ascii="Times New Roman" w:hAnsi="Times New Roman" w:cs="Times New Roman"/>
          <w:sz w:val="23"/>
          <w:szCs w:val="23"/>
        </w:rPr>
        <w:t>Oyo state, Nigeria</w:t>
      </w:r>
    </w:p>
    <w:p w14:paraId="5FD7999E" w14:textId="4F3A737D" w:rsidR="00404386" w:rsidRPr="00607646" w:rsidRDefault="00607646" w:rsidP="006A7DE5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7646">
        <w:rPr>
          <w:rFonts w:ascii="Times New Roman" w:hAnsi="Times New Roman" w:cs="Times New Roman"/>
          <w:sz w:val="23"/>
          <w:szCs w:val="23"/>
        </w:rPr>
        <w:t>Taught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comparative politics</w:t>
      </w:r>
      <w:r w:rsidRPr="00607646">
        <w:rPr>
          <w:rFonts w:ascii="Times New Roman" w:hAnsi="Times New Roman" w:cs="Times New Roman"/>
          <w:sz w:val="23"/>
          <w:szCs w:val="23"/>
        </w:rPr>
        <w:t xml:space="preserve"> </w:t>
      </w:r>
      <w:r w:rsidR="00747757" w:rsidRPr="00607646">
        <w:rPr>
          <w:rFonts w:ascii="Times New Roman" w:hAnsi="Times New Roman" w:cs="Times New Roman"/>
          <w:sz w:val="23"/>
          <w:szCs w:val="23"/>
        </w:rPr>
        <w:t xml:space="preserve">and </w:t>
      </w:r>
      <w:r w:rsidR="00404386" w:rsidRPr="00607646">
        <w:rPr>
          <w:rFonts w:ascii="Times New Roman" w:hAnsi="Times New Roman" w:cs="Times New Roman"/>
          <w:sz w:val="23"/>
          <w:szCs w:val="23"/>
        </w:rPr>
        <w:t>international security</w:t>
      </w:r>
      <w:r w:rsidRPr="0060764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D2D1E68" w14:textId="34DBA16D" w:rsidR="00404386" w:rsidRPr="00607646" w:rsidRDefault="00747757" w:rsidP="006A7DE5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7646">
        <w:rPr>
          <w:rFonts w:ascii="Times New Roman" w:hAnsi="Times New Roman" w:cs="Times New Roman"/>
          <w:sz w:val="23"/>
          <w:szCs w:val="23"/>
        </w:rPr>
        <w:t>Guide</w:t>
      </w:r>
      <w:r w:rsidR="009E6620">
        <w:rPr>
          <w:rFonts w:ascii="Times New Roman" w:hAnsi="Times New Roman" w:cs="Times New Roman"/>
          <w:sz w:val="23"/>
          <w:szCs w:val="23"/>
        </w:rPr>
        <w:t>d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undergraduate students working on term papers and undergraduate projects.</w:t>
      </w:r>
    </w:p>
    <w:p w14:paraId="7DD1949E" w14:textId="2487F7CB" w:rsidR="00CB6456" w:rsidRDefault="009E6620" w:rsidP="006A7DE5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Graded </w:t>
      </w:r>
      <w:r w:rsidR="00404386" w:rsidRPr="00607646">
        <w:rPr>
          <w:rFonts w:ascii="Times New Roman" w:hAnsi="Times New Roman" w:cs="Times New Roman"/>
          <w:sz w:val="23"/>
          <w:szCs w:val="23"/>
        </w:rPr>
        <w:t>term papers and final examinations</w:t>
      </w:r>
      <w:r w:rsidR="00A616FE" w:rsidRPr="00607646">
        <w:rPr>
          <w:rFonts w:ascii="Times New Roman" w:hAnsi="Times New Roman" w:cs="Times New Roman"/>
          <w:sz w:val="23"/>
          <w:szCs w:val="23"/>
        </w:rPr>
        <w:t>.</w:t>
      </w:r>
    </w:p>
    <w:p w14:paraId="13BB92CD" w14:textId="77777777" w:rsidR="0098478F" w:rsidRPr="00607646" w:rsidRDefault="0098478F" w:rsidP="00404386">
      <w:pPr>
        <w:tabs>
          <w:tab w:val="left" w:pos="810"/>
          <w:tab w:val="left" w:pos="4500"/>
        </w:tabs>
        <w:spacing w:after="0" w:line="240" w:lineRule="auto"/>
        <w:rPr>
          <w:rFonts w:ascii="Adobe Caslon Pro" w:hAnsi="Adobe Caslon Pro" w:cs="Times New Roman"/>
          <w:b/>
          <w:bCs/>
        </w:rPr>
      </w:pPr>
    </w:p>
    <w:p w14:paraId="741CAA70" w14:textId="02D37792" w:rsidR="00607646" w:rsidRDefault="00404386" w:rsidP="00404386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607646">
        <w:rPr>
          <w:rFonts w:ascii="Adobe Caslon Pro" w:hAnsi="Adobe Caslon Pro" w:cs="Times New Roman"/>
          <w:b/>
          <w:bCs/>
          <w:sz w:val="24"/>
          <w:szCs w:val="24"/>
        </w:rPr>
        <w:t xml:space="preserve"> </w:t>
      </w:r>
      <w:r w:rsidR="00607646" w:rsidRPr="00607646">
        <w:rPr>
          <w:rFonts w:ascii="Times New Roman" w:hAnsi="Times New Roman" w:cs="Times New Roman"/>
          <w:b/>
          <w:bCs/>
          <w:sz w:val="23"/>
          <w:szCs w:val="23"/>
          <w:u w:val="single"/>
        </w:rPr>
        <w:t>Administrative Assistant</w:t>
      </w:r>
      <w:r w:rsidR="00607646" w:rsidRPr="00607646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</w:t>
      </w:r>
      <w:r w:rsidR="00607646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</w:t>
      </w:r>
      <w:r w:rsidR="00607646" w:rsidRPr="00607646">
        <w:rPr>
          <w:rFonts w:ascii="Times New Roman" w:hAnsi="Times New Roman" w:cs="Times New Roman"/>
          <w:b/>
          <w:bCs/>
          <w:sz w:val="23"/>
          <w:szCs w:val="23"/>
        </w:rPr>
        <w:t>July 2018 – June</w:t>
      </w:r>
      <w:r w:rsidR="00B85F8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07646" w:rsidRPr="00607646">
        <w:rPr>
          <w:rFonts w:ascii="Times New Roman" w:hAnsi="Times New Roman" w:cs="Times New Roman"/>
          <w:b/>
          <w:bCs/>
          <w:sz w:val="23"/>
          <w:szCs w:val="23"/>
        </w:rPr>
        <w:t>2019</w:t>
      </w:r>
    </w:p>
    <w:p w14:paraId="6DAAE253" w14:textId="436EE4DA" w:rsidR="00404386" w:rsidRPr="00607646" w:rsidRDefault="00607646" w:rsidP="00404386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607646">
        <w:rPr>
          <w:rFonts w:ascii="Times New Roman" w:hAnsi="Times New Roman" w:cs="Times New Roman"/>
          <w:i/>
          <w:iCs/>
          <w:sz w:val="23"/>
          <w:szCs w:val="23"/>
        </w:rPr>
        <w:t>Ministry of Security and Home Affairs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.                                                         </w:t>
      </w:r>
      <w:r w:rsidRPr="00607646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</w:t>
      </w:r>
      <w:r w:rsidRPr="00607646">
        <w:rPr>
          <w:rFonts w:ascii="Times New Roman" w:hAnsi="Times New Roman" w:cs="Times New Roman"/>
          <w:sz w:val="23"/>
          <w:szCs w:val="23"/>
        </w:rPr>
        <w:t>Zamfara State, Nigeria</w:t>
      </w:r>
      <w:r w:rsidRPr="00607646">
        <w:rPr>
          <w:rFonts w:ascii="Times New Roman" w:hAnsi="Times New Roman" w:cs="Times New Roman"/>
          <w:i/>
          <w:iCs/>
          <w:sz w:val="23"/>
          <w:szCs w:val="23"/>
        </w:rPr>
        <w:tab/>
      </w:r>
    </w:p>
    <w:p w14:paraId="4FB973E0" w14:textId="59C0CC18" w:rsidR="00404386" w:rsidRPr="00607646" w:rsidRDefault="00607646" w:rsidP="006A7DE5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</w:t>
      </w:r>
      <w:r w:rsidR="00404386" w:rsidRPr="00607646">
        <w:rPr>
          <w:rFonts w:ascii="Times New Roman" w:hAnsi="Times New Roman" w:cs="Times New Roman"/>
          <w:sz w:val="23"/>
          <w:szCs w:val="23"/>
        </w:rPr>
        <w:t>rganized and scheduled appointments and meetings</w:t>
      </w:r>
      <w:r w:rsidR="008863B6" w:rsidRPr="00607646">
        <w:rPr>
          <w:rFonts w:ascii="Times New Roman" w:hAnsi="Times New Roman" w:cs="Times New Roman"/>
          <w:sz w:val="23"/>
          <w:szCs w:val="23"/>
        </w:rPr>
        <w:t>.</w:t>
      </w:r>
    </w:p>
    <w:p w14:paraId="189F3D9B" w14:textId="5840A1A0" w:rsidR="00404386" w:rsidRPr="00607646" w:rsidRDefault="00404386" w:rsidP="006A7DE5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7646">
        <w:rPr>
          <w:rFonts w:ascii="Times New Roman" w:hAnsi="Times New Roman" w:cs="Times New Roman"/>
          <w:sz w:val="23"/>
          <w:szCs w:val="23"/>
        </w:rPr>
        <w:t>Provided information by answering questions and requests</w:t>
      </w:r>
      <w:r w:rsidR="008863B6" w:rsidRPr="00607646">
        <w:rPr>
          <w:rFonts w:ascii="Times New Roman" w:hAnsi="Times New Roman" w:cs="Times New Roman"/>
          <w:sz w:val="23"/>
          <w:szCs w:val="23"/>
        </w:rPr>
        <w:t>.</w:t>
      </w:r>
    </w:p>
    <w:p w14:paraId="1D4EA98B" w14:textId="27AAC552" w:rsidR="006A7DE5" w:rsidRPr="00607646" w:rsidRDefault="00B14CFD" w:rsidP="00404386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Planned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</w:t>
      </w:r>
      <w:r w:rsidR="00FE3B4D" w:rsidRPr="00607646">
        <w:rPr>
          <w:rFonts w:ascii="Times New Roman" w:hAnsi="Times New Roman" w:cs="Times New Roman"/>
          <w:sz w:val="23"/>
          <w:szCs w:val="23"/>
        </w:rPr>
        <w:t xml:space="preserve">workshops and </w:t>
      </w:r>
      <w:r w:rsidR="00404386" w:rsidRPr="00607646">
        <w:rPr>
          <w:rFonts w:ascii="Times New Roman" w:hAnsi="Times New Roman" w:cs="Times New Roman"/>
          <w:sz w:val="23"/>
          <w:szCs w:val="23"/>
        </w:rPr>
        <w:t>review</w:t>
      </w:r>
      <w:r>
        <w:rPr>
          <w:rFonts w:ascii="Times New Roman" w:hAnsi="Times New Roman" w:cs="Times New Roman"/>
          <w:sz w:val="23"/>
          <w:szCs w:val="23"/>
        </w:rPr>
        <w:t>ed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professional publications </w:t>
      </w:r>
      <w:r>
        <w:rPr>
          <w:rFonts w:ascii="Times New Roman" w:hAnsi="Times New Roman" w:cs="Times New Roman"/>
          <w:sz w:val="23"/>
          <w:szCs w:val="23"/>
        </w:rPr>
        <w:t>for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the ministry. </w:t>
      </w:r>
    </w:p>
    <w:p w14:paraId="6A63DD00" w14:textId="22DC8EEA" w:rsidR="00404386" w:rsidRPr="00607646" w:rsidRDefault="00FE3B4D" w:rsidP="00237FCF">
      <w:pPr>
        <w:pStyle w:val="ListParagraph"/>
        <w:numPr>
          <w:ilvl w:val="0"/>
          <w:numId w:val="31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7646">
        <w:rPr>
          <w:rFonts w:ascii="Times New Roman" w:hAnsi="Times New Roman" w:cs="Times New Roman"/>
          <w:sz w:val="23"/>
          <w:szCs w:val="23"/>
        </w:rPr>
        <w:t>Performed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 administrative duties such as filing, </w:t>
      </w:r>
      <w:r w:rsidR="009E6620">
        <w:rPr>
          <w:rFonts w:ascii="Times New Roman" w:hAnsi="Times New Roman" w:cs="Times New Roman"/>
          <w:sz w:val="23"/>
          <w:szCs w:val="23"/>
        </w:rPr>
        <w:t>proofreading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, </w:t>
      </w:r>
      <w:r w:rsidR="009E6620">
        <w:rPr>
          <w:rFonts w:ascii="Times New Roman" w:hAnsi="Times New Roman" w:cs="Times New Roman"/>
          <w:sz w:val="23"/>
          <w:szCs w:val="23"/>
        </w:rPr>
        <w:t>reviewing</w:t>
      </w:r>
      <w:r w:rsidR="00404386" w:rsidRPr="00607646">
        <w:rPr>
          <w:rFonts w:ascii="Times New Roman" w:hAnsi="Times New Roman" w:cs="Times New Roman"/>
          <w:sz w:val="23"/>
          <w:szCs w:val="23"/>
        </w:rPr>
        <w:t xml:space="preserve">, </w:t>
      </w:r>
      <w:r w:rsidR="009E6620">
        <w:rPr>
          <w:rFonts w:ascii="Times New Roman" w:hAnsi="Times New Roman" w:cs="Times New Roman"/>
          <w:sz w:val="23"/>
          <w:szCs w:val="23"/>
        </w:rPr>
        <w:t>editing</w:t>
      </w:r>
      <w:r w:rsidR="00404386" w:rsidRPr="00607646">
        <w:rPr>
          <w:rFonts w:ascii="Times New Roman" w:hAnsi="Times New Roman" w:cs="Times New Roman"/>
          <w:sz w:val="23"/>
          <w:szCs w:val="23"/>
        </w:rPr>
        <w:t>, etc.</w:t>
      </w:r>
      <w:r w:rsidR="00404386" w:rsidRPr="00607646">
        <w:rPr>
          <w:rFonts w:ascii="Times New Roman" w:hAnsi="Times New Roman" w:cs="Times New Roman"/>
          <w:sz w:val="23"/>
          <w:szCs w:val="23"/>
        </w:rPr>
        <w:cr/>
      </w:r>
    </w:p>
    <w:bookmarkEnd w:id="1"/>
    <w:p w14:paraId="1FCE066E" w14:textId="31800C72" w:rsidR="0095103D" w:rsidRPr="0095103D" w:rsidRDefault="0095103D" w:rsidP="00404386">
      <w:pPr>
        <w:tabs>
          <w:tab w:val="left" w:pos="810"/>
          <w:tab w:val="left" w:pos="4500"/>
        </w:tabs>
        <w:spacing w:after="0" w:line="240" w:lineRule="auto"/>
        <w:rPr>
          <w:rFonts w:ascii="Adobe Caslon Pro" w:hAnsi="Adobe Caslon Pro" w:cs="Times New Roman"/>
          <w:b/>
          <w:bCs/>
          <w:color w:val="4472C4" w:themeColor="accent1"/>
          <w:sz w:val="24"/>
          <w:szCs w:val="24"/>
        </w:rPr>
      </w:pPr>
      <w:r w:rsidRPr="009E6620">
        <w:rPr>
          <w:rFonts w:ascii="Times New Roman" w:hAnsi="Times New Roman" w:cs="Times New Roman"/>
          <w:b/>
          <w:bCs/>
          <w:noProof/>
          <w:color w:val="2F5496" w:themeColor="accent1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06BFF2" wp14:editId="40846B67">
                <wp:simplePos x="0" y="0"/>
                <wp:positionH relativeFrom="margin">
                  <wp:posOffset>-63500</wp:posOffset>
                </wp:positionH>
                <wp:positionV relativeFrom="paragraph">
                  <wp:posOffset>192405</wp:posOffset>
                </wp:positionV>
                <wp:extent cx="5918200" cy="1270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B01A4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pt,15.15pt" to="46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LEADERSHIP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</w:rPr>
        <w:t xml:space="preserve"> 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AND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</w:rPr>
        <w:t xml:space="preserve"> 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VOLUNTEERING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</w:rPr>
        <w:t xml:space="preserve"> </w:t>
      </w:r>
      <w:r w:rsidR="00E23DCD" w:rsidRPr="009E6620">
        <w:rPr>
          <w:rFonts w:ascii="Adobe Caslon Pro" w:hAnsi="Adobe Caslon Pro" w:cs="Times New Roman"/>
          <w:b/>
          <w:bCs/>
          <w:color w:val="2F5496" w:themeColor="accent1" w:themeShade="BF"/>
          <w:sz w:val="24"/>
          <w:szCs w:val="24"/>
        </w:rPr>
        <w:t>EXPERIENCE</w:t>
      </w:r>
    </w:p>
    <w:p w14:paraId="45864048" w14:textId="77777777" w:rsidR="00C81B68" w:rsidRDefault="00C81B68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86A3886" w14:textId="30D70FCF" w:rsidR="0095103D" w:rsidRPr="0095103D" w:rsidRDefault="0095103D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5103D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Executive-Member</w:t>
      </w:r>
      <w:r w:rsidRPr="0095103D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5103D">
        <w:rPr>
          <w:rFonts w:ascii="Times New Roman" w:hAnsi="Times New Roman" w:cs="Times New Roman"/>
          <w:b/>
          <w:bCs/>
          <w:sz w:val="23"/>
          <w:szCs w:val="23"/>
        </w:rPr>
        <w:t xml:space="preserve"> May 2023 - Present</w:t>
      </w:r>
    </w:p>
    <w:p w14:paraId="768FC843" w14:textId="63220832" w:rsidR="0095103D" w:rsidRPr="00556CE3" w:rsidRDefault="0095103D" w:rsidP="006D1F7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5103D">
        <w:rPr>
          <w:rFonts w:ascii="Times New Roman" w:hAnsi="Times New Roman" w:cs="Times New Roman"/>
          <w:i/>
          <w:iCs/>
          <w:sz w:val="23"/>
          <w:szCs w:val="23"/>
        </w:rPr>
        <w:t>Member-at-Large, PSGSA, Temple University</w:t>
      </w:r>
    </w:p>
    <w:p w14:paraId="4CF7ED4A" w14:textId="4C1089B7" w:rsidR="0095103D" w:rsidRDefault="00B14CFD" w:rsidP="006D1F7A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B14CFD">
        <w:rPr>
          <w:rFonts w:ascii="Times New Roman" w:hAnsi="Times New Roman" w:cs="Times New Roman"/>
          <w:b/>
          <w:bCs/>
          <w:sz w:val="23"/>
          <w:szCs w:val="23"/>
          <w:u w:val="single"/>
        </w:rPr>
        <w:t>Co-Founder &amp; Secretary General</w:t>
      </w:r>
      <w:r w:rsidR="006D1F7A" w:rsidRPr="00B14CF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D1F7A" w:rsidRPr="00B14CF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D1F7A" w:rsidRPr="00B14CF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D1F7A" w:rsidRPr="00B14CF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32F97" w:rsidRPr="00B14CFD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Pr="00B14CFD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</w:t>
      </w:r>
      <w:r w:rsidR="006D1F7A" w:rsidRPr="00B14CFD">
        <w:rPr>
          <w:rFonts w:ascii="Times New Roman" w:hAnsi="Times New Roman" w:cs="Times New Roman"/>
          <w:b/>
          <w:bCs/>
          <w:sz w:val="23"/>
          <w:szCs w:val="23"/>
        </w:rPr>
        <w:t xml:space="preserve">2016- </w:t>
      </w:r>
      <w:r w:rsidRPr="00B14CFD">
        <w:rPr>
          <w:rFonts w:ascii="Times New Roman" w:hAnsi="Times New Roman" w:cs="Times New Roman"/>
          <w:b/>
          <w:bCs/>
          <w:sz w:val="23"/>
          <w:szCs w:val="23"/>
        </w:rPr>
        <w:t>Present</w:t>
      </w:r>
    </w:p>
    <w:p w14:paraId="7B1D946E" w14:textId="16B11850" w:rsidR="006D1F7A" w:rsidRDefault="00B14CFD" w:rsidP="007E753C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14CFD">
        <w:rPr>
          <w:rFonts w:ascii="Times New Roman" w:hAnsi="Times New Roman" w:cs="Times New Roman"/>
          <w:i/>
          <w:iCs/>
          <w:sz w:val="23"/>
          <w:szCs w:val="23"/>
        </w:rPr>
        <w:t>Let’s Educate Nigerians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Ibadan, Nigeria.</w:t>
      </w:r>
    </w:p>
    <w:p w14:paraId="2954C058" w14:textId="0AE05EAA" w:rsidR="007E753C" w:rsidRDefault="007E753C" w:rsidP="007E753C">
      <w:pPr>
        <w:pStyle w:val="ListParagraph"/>
        <w:numPr>
          <w:ilvl w:val="0"/>
          <w:numId w:val="34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Pioneered the establishment of this NGO. </w:t>
      </w:r>
    </w:p>
    <w:p w14:paraId="57342B0F" w14:textId="5FC9BA49" w:rsidR="007E753C" w:rsidRDefault="007E753C" w:rsidP="007E753C">
      <w:pPr>
        <w:pStyle w:val="ListParagraph"/>
        <w:numPr>
          <w:ilvl w:val="0"/>
          <w:numId w:val="34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Supervised and directed weekly meetings.</w:t>
      </w:r>
    </w:p>
    <w:p w14:paraId="03BB7D95" w14:textId="48155DB2" w:rsidR="007E753C" w:rsidRDefault="007E753C" w:rsidP="007E753C">
      <w:pPr>
        <w:pStyle w:val="ListParagraph"/>
        <w:numPr>
          <w:ilvl w:val="0"/>
          <w:numId w:val="34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Organized outreaches to secondary schools in Ibadan.</w:t>
      </w:r>
    </w:p>
    <w:p w14:paraId="190DEB2F" w14:textId="77777777" w:rsidR="007E753C" w:rsidRPr="007E753C" w:rsidRDefault="007E753C" w:rsidP="007E753C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912EA97" w14:textId="04A34662" w:rsidR="007E753C" w:rsidRPr="00FD062B" w:rsidRDefault="007E753C" w:rsidP="007E753C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D062B">
        <w:rPr>
          <w:rFonts w:ascii="Times New Roman" w:hAnsi="Times New Roman" w:cs="Times New Roman"/>
          <w:b/>
          <w:bCs/>
          <w:sz w:val="23"/>
          <w:szCs w:val="23"/>
          <w:u w:val="single"/>
        </w:rPr>
        <w:t>Vice-President</w:t>
      </w:r>
      <w:r w:rsidRPr="007E753C">
        <w:rPr>
          <w:rFonts w:ascii="Times New Roman" w:hAnsi="Times New Roman" w:cs="Times New Roman"/>
          <w:b/>
          <w:bCs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   </w:t>
      </w:r>
      <w:r w:rsidR="00FD062B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FD062B">
        <w:rPr>
          <w:rFonts w:ascii="Times New Roman" w:hAnsi="Times New Roman" w:cs="Times New Roman"/>
          <w:b/>
          <w:bCs/>
          <w:sz w:val="23"/>
          <w:szCs w:val="23"/>
        </w:rPr>
        <w:t>2016- 2017</w:t>
      </w:r>
    </w:p>
    <w:p w14:paraId="26F96931" w14:textId="6B0C3A80" w:rsidR="00596A04" w:rsidRDefault="007E753C" w:rsidP="00596A04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D062B">
        <w:rPr>
          <w:rFonts w:ascii="Times New Roman" w:hAnsi="Times New Roman" w:cs="Times New Roman"/>
          <w:i/>
          <w:iCs/>
          <w:sz w:val="23"/>
          <w:szCs w:val="23"/>
        </w:rPr>
        <w:t>A</w:t>
      </w:r>
      <w:r w:rsidR="00FD062B">
        <w:rPr>
          <w:rFonts w:ascii="Times New Roman" w:hAnsi="Times New Roman" w:cs="Times New Roman"/>
          <w:i/>
          <w:iCs/>
          <w:sz w:val="23"/>
          <w:szCs w:val="23"/>
        </w:rPr>
        <w:t xml:space="preserve">ssociation </w:t>
      </w:r>
      <w:r w:rsidR="00BC175A" w:rsidRPr="00FD062B">
        <w:rPr>
          <w:rFonts w:ascii="Times New Roman" w:hAnsi="Times New Roman" w:cs="Times New Roman"/>
          <w:i/>
          <w:iCs/>
          <w:sz w:val="23"/>
          <w:szCs w:val="23"/>
        </w:rPr>
        <w:t>of Political Science Students (</w:t>
      </w:r>
      <w:proofErr w:type="gramStart"/>
      <w:r w:rsidR="006E3676" w:rsidRPr="00FD062B">
        <w:rPr>
          <w:rFonts w:ascii="Times New Roman" w:hAnsi="Times New Roman" w:cs="Times New Roman"/>
          <w:i/>
          <w:iCs/>
          <w:sz w:val="23"/>
          <w:szCs w:val="23"/>
        </w:rPr>
        <w:t xml:space="preserve">NAPSS) </w:t>
      </w:r>
      <w:r w:rsidR="006E3676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FD062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gramEnd"/>
      <w:r w:rsidR="00FD062B"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</w:t>
      </w:r>
      <w:r w:rsidR="009D0663">
        <w:rPr>
          <w:rFonts w:ascii="Times New Roman" w:hAnsi="Times New Roman" w:cs="Times New Roman"/>
          <w:i/>
          <w:iCs/>
          <w:sz w:val="23"/>
          <w:szCs w:val="23"/>
        </w:rPr>
        <w:t xml:space="preserve">   </w:t>
      </w:r>
      <w:r w:rsidR="00FD062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06E3C" w:rsidRPr="00FD062B">
        <w:rPr>
          <w:rFonts w:ascii="Times New Roman" w:hAnsi="Times New Roman" w:cs="Times New Roman"/>
          <w:sz w:val="23"/>
          <w:szCs w:val="23"/>
        </w:rPr>
        <w:t xml:space="preserve">UI Chapter, </w:t>
      </w:r>
      <w:r w:rsidR="00645764" w:rsidRPr="00FD062B">
        <w:rPr>
          <w:rFonts w:ascii="Times New Roman" w:hAnsi="Times New Roman" w:cs="Times New Roman"/>
          <w:sz w:val="23"/>
          <w:szCs w:val="23"/>
        </w:rPr>
        <w:t>Nigeria</w:t>
      </w:r>
    </w:p>
    <w:p w14:paraId="122D7F06" w14:textId="5ED160F1" w:rsidR="00BF433E" w:rsidRDefault="00596A04" w:rsidP="00596A04">
      <w:pPr>
        <w:pStyle w:val="ListParagraph"/>
        <w:numPr>
          <w:ilvl w:val="0"/>
          <w:numId w:val="35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96A04">
        <w:rPr>
          <w:rFonts w:ascii="Times New Roman" w:hAnsi="Times New Roman" w:cs="Times New Roman"/>
          <w:sz w:val="23"/>
          <w:szCs w:val="23"/>
        </w:rPr>
        <w:t>O</w:t>
      </w:r>
      <w:r w:rsidR="00F321DE" w:rsidRPr="00596A04">
        <w:rPr>
          <w:rFonts w:ascii="Times New Roman" w:hAnsi="Times New Roman" w:cs="Times New Roman"/>
          <w:sz w:val="23"/>
          <w:szCs w:val="23"/>
        </w:rPr>
        <w:t>rganiz</w:t>
      </w:r>
      <w:r>
        <w:rPr>
          <w:rFonts w:ascii="Times New Roman" w:hAnsi="Times New Roman" w:cs="Times New Roman"/>
          <w:sz w:val="23"/>
          <w:szCs w:val="23"/>
        </w:rPr>
        <w:t xml:space="preserve">ed </w:t>
      </w:r>
      <w:r w:rsidR="00F321DE" w:rsidRPr="00596A04">
        <w:rPr>
          <w:rFonts w:ascii="Times New Roman" w:hAnsi="Times New Roman" w:cs="Times New Roman"/>
          <w:sz w:val="23"/>
          <w:szCs w:val="23"/>
        </w:rPr>
        <w:t>and coordin</w:t>
      </w:r>
      <w:r>
        <w:rPr>
          <w:rFonts w:ascii="Times New Roman" w:hAnsi="Times New Roman" w:cs="Times New Roman"/>
          <w:sz w:val="23"/>
          <w:szCs w:val="23"/>
        </w:rPr>
        <w:t>ated</w:t>
      </w:r>
      <w:r w:rsidR="00F321DE" w:rsidRPr="00596A04">
        <w:rPr>
          <w:rFonts w:ascii="Times New Roman" w:hAnsi="Times New Roman" w:cs="Times New Roman"/>
          <w:sz w:val="23"/>
          <w:szCs w:val="23"/>
        </w:rPr>
        <w:t xml:space="preserve"> </w:t>
      </w:r>
      <w:r w:rsidR="004B439E" w:rsidRPr="00596A04">
        <w:rPr>
          <w:rFonts w:ascii="Times New Roman" w:hAnsi="Times New Roman" w:cs="Times New Roman"/>
          <w:sz w:val="23"/>
          <w:szCs w:val="23"/>
        </w:rPr>
        <w:t xml:space="preserve">the welfare of the </w:t>
      </w:r>
      <w:r w:rsidR="00E37A15" w:rsidRPr="00596A04">
        <w:rPr>
          <w:rFonts w:ascii="Times New Roman" w:hAnsi="Times New Roman" w:cs="Times New Roman"/>
          <w:sz w:val="23"/>
          <w:szCs w:val="23"/>
        </w:rPr>
        <w:t>students in the department.</w:t>
      </w:r>
    </w:p>
    <w:p w14:paraId="6A8B5E31" w14:textId="74FD012B" w:rsidR="00596A04" w:rsidRDefault="00596A04" w:rsidP="00596A04">
      <w:pPr>
        <w:pStyle w:val="ListParagraph"/>
        <w:numPr>
          <w:ilvl w:val="0"/>
          <w:numId w:val="35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Organized departmental dinner.</w:t>
      </w:r>
    </w:p>
    <w:p w14:paraId="117D0F5D" w14:textId="5819E1C1" w:rsidR="00596A04" w:rsidRDefault="00596A04" w:rsidP="00596A04">
      <w:pPr>
        <w:pStyle w:val="ListParagraph"/>
        <w:numPr>
          <w:ilvl w:val="0"/>
          <w:numId w:val="35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Delegated roles to other members of the executive.</w:t>
      </w:r>
    </w:p>
    <w:p w14:paraId="03735928" w14:textId="3A44651B" w:rsidR="0095103D" w:rsidRDefault="00596A04" w:rsidP="0095103D">
      <w:pPr>
        <w:pStyle w:val="ListParagraph"/>
        <w:numPr>
          <w:ilvl w:val="0"/>
          <w:numId w:val="35"/>
        </w:num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Scheduled general meetings and other important events.</w:t>
      </w:r>
    </w:p>
    <w:p w14:paraId="0985C742" w14:textId="77777777" w:rsidR="0095103D" w:rsidRDefault="0095103D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8BACA15" w14:textId="50E74B10" w:rsidR="00AE29A5" w:rsidRDefault="00BA5DF5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A5DF5">
        <w:rPr>
          <w:rFonts w:ascii="Times New Roman" w:hAnsi="Times New Roman" w:cs="Times New Roman"/>
          <w:b/>
          <w:bCs/>
          <w:sz w:val="23"/>
          <w:szCs w:val="23"/>
        </w:rPr>
        <w:t>SKILLS</w:t>
      </w:r>
      <w:r>
        <w:rPr>
          <w:rFonts w:ascii="Times New Roman" w:hAnsi="Times New Roman" w:cs="Times New Roman"/>
          <w:sz w:val="23"/>
          <w:szCs w:val="23"/>
        </w:rPr>
        <w:t xml:space="preserve">: Microsoft Suite, R </w:t>
      </w:r>
      <w:r w:rsidR="009E6620">
        <w:rPr>
          <w:rFonts w:ascii="Times New Roman" w:hAnsi="Times New Roman" w:cs="Times New Roman"/>
          <w:sz w:val="23"/>
          <w:szCs w:val="23"/>
        </w:rPr>
        <w:t xml:space="preserve">and RStudio </w:t>
      </w:r>
      <w:r>
        <w:rPr>
          <w:rFonts w:ascii="Times New Roman" w:hAnsi="Times New Roman" w:cs="Times New Roman"/>
          <w:sz w:val="23"/>
          <w:szCs w:val="23"/>
        </w:rPr>
        <w:t>programming language, project management, social media</w:t>
      </w:r>
      <w:r w:rsidR="009E6620">
        <w:rPr>
          <w:rFonts w:ascii="Times New Roman" w:hAnsi="Times New Roman" w:cs="Times New Roman"/>
          <w:sz w:val="23"/>
          <w:szCs w:val="23"/>
        </w:rPr>
        <w:t xml:space="preserve"> management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9E6620">
        <w:rPr>
          <w:rFonts w:ascii="Times New Roman" w:hAnsi="Times New Roman" w:cs="Times New Roman"/>
          <w:sz w:val="23"/>
          <w:szCs w:val="23"/>
        </w:rPr>
        <w:t xml:space="preserve">Events </w:t>
      </w:r>
      <w:r>
        <w:rPr>
          <w:rFonts w:ascii="Times New Roman" w:hAnsi="Times New Roman" w:cs="Times New Roman"/>
          <w:sz w:val="23"/>
          <w:szCs w:val="23"/>
        </w:rPr>
        <w:t xml:space="preserve">Planning and Organizing. </w:t>
      </w:r>
    </w:p>
    <w:p w14:paraId="00E4CE72" w14:textId="64D08C3B" w:rsidR="006510DD" w:rsidRDefault="00BA5DF5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INTERESTS:</w:t>
      </w:r>
      <w:r>
        <w:rPr>
          <w:rFonts w:ascii="Times New Roman" w:hAnsi="Times New Roman" w:cs="Times New Roman"/>
          <w:sz w:val="23"/>
          <w:szCs w:val="23"/>
        </w:rPr>
        <w:t xml:space="preserve"> Cooking, Music, </w:t>
      </w:r>
      <w:r w:rsidR="009E6620">
        <w:rPr>
          <w:rFonts w:ascii="Times New Roman" w:hAnsi="Times New Roman" w:cs="Times New Roman"/>
          <w:sz w:val="23"/>
          <w:szCs w:val="23"/>
        </w:rPr>
        <w:t>Gaming</w:t>
      </w:r>
      <w:r>
        <w:rPr>
          <w:rFonts w:ascii="Times New Roman" w:hAnsi="Times New Roman" w:cs="Times New Roman"/>
          <w:sz w:val="23"/>
          <w:szCs w:val="23"/>
        </w:rPr>
        <w:t xml:space="preserve">, Reading, </w:t>
      </w:r>
      <w:r w:rsidR="009E6620">
        <w:rPr>
          <w:rFonts w:ascii="Times New Roman" w:hAnsi="Times New Roman" w:cs="Times New Roman"/>
          <w:sz w:val="23"/>
          <w:szCs w:val="23"/>
        </w:rPr>
        <w:t>Sports</w:t>
      </w:r>
      <w:r>
        <w:rPr>
          <w:rFonts w:ascii="Times New Roman" w:hAnsi="Times New Roman" w:cs="Times New Roman"/>
          <w:sz w:val="23"/>
          <w:szCs w:val="23"/>
        </w:rPr>
        <w:t>, Traveling</w:t>
      </w:r>
      <w:r w:rsidR="006510DD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6510DD">
        <w:rPr>
          <w:rFonts w:ascii="Times New Roman" w:hAnsi="Times New Roman" w:cs="Times New Roman"/>
          <w:sz w:val="23"/>
          <w:szCs w:val="23"/>
        </w:rPr>
        <w:t xml:space="preserve">Media, Sci-fi movies. </w:t>
      </w:r>
    </w:p>
    <w:p w14:paraId="11A2378C" w14:textId="77777777" w:rsidR="00AE29A5" w:rsidRPr="006510DD" w:rsidRDefault="00AE29A5" w:rsidP="0095103D">
      <w:pPr>
        <w:tabs>
          <w:tab w:val="left" w:pos="810"/>
          <w:tab w:val="left" w:pos="45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3E4B4F9" w14:textId="45B69099" w:rsidR="009E6620" w:rsidRPr="007413B3" w:rsidRDefault="009E6620" w:rsidP="007413B3">
      <w:pPr>
        <w:tabs>
          <w:tab w:val="left" w:pos="810"/>
          <w:tab w:val="left" w:pos="4500"/>
        </w:tabs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PUBLICATION</w:t>
      </w:r>
      <w:r w:rsidR="006510DD">
        <w:rPr>
          <w:rFonts w:ascii="Times New Roman" w:hAnsi="Times New Roman" w:cs="Times New Roman"/>
          <w:b/>
          <w:bCs/>
          <w:sz w:val="23"/>
          <w:szCs w:val="23"/>
        </w:rPr>
        <w:t>S</w:t>
      </w:r>
    </w:p>
    <w:p w14:paraId="5AA2433E" w14:textId="77777777" w:rsidR="007413B3" w:rsidRPr="007413B3" w:rsidRDefault="007413B3" w:rsidP="007413B3">
      <w:pPr>
        <w:pStyle w:val="ListParagraph"/>
        <w:numPr>
          <w:ilvl w:val="0"/>
          <w:numId w:val="39"/>
        </w:numPr>
        <w:tabs>
          <w:tab w:val="left" w:pos="810"/>
          <w:tab w:val="left" w:pos="4500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413B3">
        <w:rPr>
          <w:rFonts w:ascii="Times New Roman" w:hAnsi="Times New Roman" w:cs="Times New Roman"/>
          <w:sz w:val="23"/>
          <w:szCs w:val="23"/>
        </w:rPr>
        <w:t xml:space="preserve">Adeagbo, T. (2024). Taking Populism Seriously: A Focus on Global Economy and the International Organizations. </w:t>
      </w:r>
      <w:r w:rsidRPr="007413B3">
        <w:rPr>
          <w:rFonts w:ascii="Times New Roman" w:hAnsi="Times New Roman" w:cs="Times New Roman"/>
          <w:i/>
          <w:iCs/>
          <w:sz w:val="23"/>
          <w:szCs w:val="23"/>
        </w:rPr>
        <w:t>International Journal of Research and Innovation in Social Science</w:t>
      </w:r>
      <w:r w:rsidRPr="007413B3">
        <w:rPr>
          <w:rFonts w:ascii="Times New Roman" w:hAnsi="Times New Roman" w:cs="Times New Roman"/>
          <w:sz w:val="23"/>
          <w:szCs w:val="23"/>
        </w:rPr>
        <w:t xml:space="preserve">, </w:t>
      </w:r>
      <w:r w:rsidRPr="007413B3">
        <w:rPr>
          <w:rFonts w:ascii="Times New Roman" w:hAnsi="Times New Roman" w:cs="Times New Roman"/>
          <w:i/>
          <w:iCs/>
          <w:sz w:val="23"/>
          <w:szCs w:val="23"/>
        </w:rPr>
        <w:t>VIII</w:t>
      </w:r>
      <w:r w:rsidRPr="007413B3">
        <w:rPr>
          <w:rFonts w:ascii="Times New Roman" w:hAnsi="Times New Roman" w:cs="Times New Roman"/>
          <w:sz w:val="23"/>
          <w:szCs w:val="23"/>
        </w:rPr>
        <w:t xml:space="preserve">(III), 49–67. </w:t>
      </w:r>
      <w:hyperlink r:id="rId10" w:history="1">
        <w:r w:rsidRPr="007413B3">
          <w:rPr>
            <w:rStyle w:val="Hyperlink"/>
            <w:rFonts w:ascii="Times New Roman" w:hAnsi="Times New Roman" w:cs="Times New Roman"/>
            <w:sz w:val="23"/>
            <w:szCs w:val="23"/>
          </w:rPr>
          <w:t>https://doi.org/10.47772/IJRISS.2024.803005</w:t>
        </w:r>
      </w:hyperlink>
    </w:p>
    <w:p w14:paraId="7C2AF652" w14:textId="77777777" w:rsidR="007413B3" w:rsidRPr="007413B3" w:rsidRDefault="007413B3" w:rsidP="007413B3">
      <w:pPr>
        <w:pStyle w:val="ListParagraph"/>
        <w:tabs>
          <w:tab w:val="left" w:pos="810"/>
          <w:tab w:val="left" w:pos="4500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4268D9D" w14:textId="730B520B" w:rsidR="00645764" w:rsidRPr="007413B3" w:rsidRDefault="00C81B68" w:rsidP="00C81B68">
      <w:pPr>
        <w:pStyle w:val="ListParagraph"/>
        <w:numPr>
          <w:ilvl w:val="0"/>
          <w:numId w:val="39"/>
        </w:numPr>
        <w:tabs>
          <w:tab w:val="left" w:pos="810"/>
          <w:tab w:val="left" w:pos="4500"/>
        </w:tabs>
        <w:spacing w:after="0" w:line="240" w:lineRule="auto"/>
        <w:rPr>
          <w:rFonts w:ascii="Adobe Caslon Pro" w:hAnsi="Adobe Caslon Pro" w:cs="Times New Roman"/>
        </w:rPr>
      </w:pPr>
      <w:r w:rsidRPr="00C81B68">
        <w:rPr>
          <w:rFonts w:ascii="Times New Roman" w:hAnsi="Times New Roman" w:cs="Times New Roman"/>
          <w:sz w:val="23"/>
          <w:szCs w:val="23"/>
        </w:rPr>
        <w:t xml:space="preserve">Adeagbo, T. (2024). Pathways to Violence: A Reanalysis of The Relationship Between Elections and Civil Violence in Authoritarian Regimes. J Huma </w:t>
      </w:r>
      <w:proofErr w:type="spellStart"/>
      <w:r w:rsidRPr="00C81B68">
        <w:rPr>
          <w:rFonts w:ascii="Times New Roman" w:hAnsi="Times New Roman" w:cs="Times New Roman"/>
          <w:sz w:val="23"/>
          <w:szCs w:val="23"/>
        </w:rPr>
        <w:t>Soci</w:t>
      </w:r>
      <w:proofErr w:type="spellEnd"/>
      <w:r w:rsidRPr="00C81B68">
        <w:rPr>
          <w:rFonts w:ascii="Times New Roman" w:hAnsi="Times New Roman" w:cs="Times New Roman"/>
          <w:sz w:val="23"/>
          <w:szCs w:val="23"/>
        </w:rPr>
        <w:t xml:space="preserve"> Scie, 7(10), 01-10.</w:t>
      </w:r>
    </w:p>
    <w:sectPr w:rsidR="00645764" w:rsidRPr="007413B3" w:rsidSect="00596A04">
      <w:head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03147" w14:textId="77777777" w:rsidR="00282AB2" w:rsidRDefault="00282AB2" w:rsidP="004979F9">
      <w:pPr>
        <w:spacing w:after="0" w:line="240" w:lineRule="auto"/>
      </w:pPr>
      <w:r>
        <w:separator/>
      </w:r>
    </w:p>
  </w:endnote>
  <w:endnote w:type="continuationSeparator" w:id="0">
    <w:p w14:paraId="6DFB57CE" w14:textId="77777777" w:rsidR="00282AB2" w:rsidRDefault="00282AB2" w:rsidP="004979F9">
      <w:pPr>
        <w:spacing w:after="0" w:line="240" w:lineRule="auto"/>
      </w:pPr>
      <w:r>
        <w:continuationSeparator/>
      </w:r>
    </w:p>
  </w:endnote>
  <w:endnote w:type="continuationNotice" w:id="1">
    <w:p w14:paraId="4E20D52C" w14:textId="77777777" w:rsidR="00282AB2" w:rsidRDefault="00282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charset w:val="00"/>
    <w:family w:val="roman"/>
    <w:pitch w:val="variable"/>
    <w:sig w:usb0="00000007" w:usb1="00000001" w:usb2="00000000" w:usb3="00000000" w:csb0="00000093" w:csb1="00000000"/>
  </w:font>
  <w:font w:name="Adobe Caslon Pro Bold">
    <w:altName w:val="Palatino Linotype"/>
    <w:charset w:val="00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0378" w14:textId="77777777" w:rsidR="00282AB2" w:rsidRDefault="00282AB2" w:rsidP="004979F9">
      <w:pPr>
        <w:spacing w:after="0" w:line="240" w:lineRule="auto"/>
      </w:pPr>
      <w:r>
        <w:separator/>
      </w:r>
    </w:p>
  </w:footnote>
  <w:footnote w:type="continuationSeparator" w:id="0">
    <w:p w14:paraId="086B87FF" w14:textId="77777777" w:rsidR="00282AB2" w:rsidRDefault="00282AB2" w:rsidP="004979F9">
      <w:pPr>
        <w:spacing w:after="0" w:line="240" w:lineRule="auto"/>
      </w:pPr>
      <w:r>
        <w:continuationSeparator/>
      </w:r>
    </w:p>
  </w:footnote>
  <w:footnote w:type="continuationNotice" w:id="1">
    <w:p w14:paraId="4646E9F8" w14:textId="77777777" w:rsidR="00282AB2" w:rsidRDefault="00282A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68E1" w14:textId="3DF5ED62" w:rsidR="00600BC1" w:rsidRPr="004209CF" w:rsidRDefault="00600BC1" w:rsidP="00600BC1">
    <w:pPr>
      <w:jc w:val="center"/>
      <w:rPr>
        <w:rFonts w:ascii="Adobe Caslon Pro Bold" w:hAnsi="Adobe Caslon Pro Bold" w:cs="Times New Roman"/>
        <w:b/>
        <w:bCs/>
        <w:color w:val="FFC000" w:themeColor="accent4"/>
        <w:sz w:val="28"/>
        <w:szCs w:val="28"/>
      </w:rPr>
    </w:pPr>
    <w:r w:rsidRPr="004209CF">
      <w:rPr>
        <w:rFonts w:ascii="Adobe Caslon Pro Bold" w:hAnsi="Adobe Caslon Pro Bold"/>
        <w:b/>
        <w:bCs/>
        <w:noProof/>
        <w:color w:val="000000" w:themeColor="text1"/>
        <w:sz w:val="28"/>
        <w:szCs w:val="28"/>
      </w:rPr>
      <mc:AlternateContent>
        <mc:Choice Requires="wpi">
          <w:drawing>
            <wp:anchor distT="0" distB="0" distL="114300" distR="114300" simplePos="0" relativeHeight="251658241" behindDoc="0" locked="0" layoutInCell="1" allowOverlap="1" wp14:anchorId="338155D4" wp14:editId="03C685EE">
              <wp:simplePos x="0" y="0"/>
              <wp:positionH relativeFrom="column">
                <wp:posOffset>-1632430</wp:posOffset>
              </wp:positionH>
              <wp:positionV relativeFrom="paragraph">
                <wp:posOffset>-559300</wp:posOffset>
              </wp:positionV>
              <wp:extent cx="360" cy="10440"/>
              <wp:effectExtent l="38100" t="57150" r="57150" b="46990"/>
              <wp:wrapNone/>
              <wp:docPr id="959060606" name="Ink 95906060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360" cy="1044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6EC4C279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959060606" o:spid="_x0000_s1026" type="#_x0000_t75" style="position:absolute;margin-left:-129.25pt;margin-top:-44.75pt;width:1.45pt;height: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">
              <v:imagedata r:id="rId2" o:title=""/>
            </v:shape>
          </w:pict>
        </mc:Fallback>
      </mc:AlternateContent>
    </w:r>
    <w:r w:rsidRPr="004209CF">
      <w:rPr>
        <w:rFonts w:ascii="Adobe Caslon Pro Bold" w:hAnsi="Adobe Caslon Pro Bold"/>
        <w:b/>
        <w:bCs/>
        <w:noProof/>
        <w:color w:val="000000" w:themeColor="text1"/>
        <w:sz w:val="28"/>
        <w:szCs w:val="28"/>
      </w:rPr>
      <mc:AlternateContent>
        <mc:Choice Requires="wpi">
          <w:drawing>
            <wp:anchor distT="0" distB="0" distL="114300" distR="114300" simplePos="0" relativeHeight="251658240" behindDoc="0" locked="0" layoutInCell="1" allowOverlap="1" wp14:anchorId="720C9BC1" wp14:editId="68C01FF7">
              <wp:simplePos x="0" y="0"/>
              <wp:positionH relativeFrom="column">
                <wp:posOffset>-1632430</wp:posOffset>
              </wp:positionH>
              <wp:positionV relativeFrom="paragraph">
                <wp:posOffset>-559300</wp:posOffset>
              </wp:positionV>
              <wp:extent cx="360" cy="360"/>
              <wp:effectExtent l="38100" t="38100" r="57150" b="57150"/>
              <wp:wrapNone/>
              <wp:docPr id="665390341" name="Ink 665390341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3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 w14:anchorId="0B5EF885" id="Ink 665390341" o:spid="_x0000_s1026" type="#_x0000_t75" style="position:absolute;margin-left:-129.25pt;margin-top:-44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7bRp7bsBAABdBAAAEAAAAAAAAAAAAAAAAADQAwAAZHJzL2luay9pbmsx&#10;LnhtbFBLAQItABQABgAIAAAAIQBbUUrw4wAAAA0BAAAPAAAAAAAAAAAAAAAAALkFAABkcnMvZG93&#10;bnJldi54bWxQSwECLQAUAAYACAAAACEAeRi8nb8AAAAhAQAAGQAAAAAAAAAAAAAAAADJBgAAZHJz&#10;L19yZWxzL2Uyb0RvYy54bWwucmVsc1BLBQYAAAAABgAGAHgBAAC/BwAAAAA=&#10;">
              <v:imagedata r:id="rId4" o:title=""/>
            </v:shape>
          </w:pict>
        </mc:Fallback>
      </mc:AlternateContent>
    </w:r>
    <w:r w:rsidRPr="004209CF">
      <w:rPr>
        <w:rFonts w:ascii="Adobe Caslon Pro Bold" w:hAnsi="Adobe Caslon Pro Bold"/>
        <w:b/>
        <w:bCs/>
        <w:color w:val="000000" w:themeColor="text1"/>
        <w:sz w:val="28"/>
        <w:szCs w:val="28"/>
      </w:rPr>
      <w:t xml:space="preserve">TAIWO JOHN </w:t>
    </w:r>
    <w:r w:rsidRPr="004209CF">
      <w:rPr>
        <w:rFonts w:ascii="Adobe Caslon Pro Bold" w:hAnsi="Adobe Caslon Pro Bold" w:cs="Times New Roman"/>
        <w:b/>
        <w:bCs/>
        <w:color w:val="000000" w:themeColor="text1"/>
        <w:sz w:val="28"/>
        <w:szCs w:val="28"/>
      </w:rPr>
      <w:t>ADEAGB</w:t>
    </w:r>
    <w:r w:rsidR="004209CF">
      <w:rPr>
        <w:rFonts w:ascii="Adobe Caslon Pro Bold" w:hAnsi="Adobe Caslon Pro Bold" w:cs="Times New Roman"/>
        <w:b/>
        <w:bCs/>
        <w:color w:val="000000" w:themeColor="text1"/>
        <w:sz w:val="28"/>
        <w:szCs w:val="28"/>
      </w:rPr>
      <w:t>O</w:t>
    </w:r>
  </w:p>
  <w:p w14:paraId="7D506364" w14:textId="77A9E54E" w:rsidR="00600BC1" w:rsidRPr="009B400B" w:rsidRDefault="00600BC1" w:rsidP="004209CF">
    <w:pPr>
      <w:pStyle w:val="NormalWeb"/>
      <w:spacing w:before="0" w:beforeAutospacing="0" w:after="0" w:afterAutospacing="0"/>
      <w:jc w:val="center"/>
      <w:rPr>
        <w:color w:val="000000" w:themeColor="text1"/>
      </w:rPr>
    </w:pPr>
    <w:r w:rsidRPr="009B400B">
      <w:rPr>
        <w:color w:val="000000" w:themeColor="text1"/>
      </w:rPr>
      <w:t>1601 N 15</w:t>
    </w:r>
    <w:r w:rsidRPr="009B400B">
      <w:rPr>
        <w:color w:val="000000" w:themeColor="text1"/>
        <w:vertAlign w:val="superscript"/>
      </w:rPr>
      <w:t>th</w:t>
    </w:r>
    <w:r w:rsidRPr="009B400B">
      <w:rPr>
        <w:color w:val="000000" w:themeColor="text1"/>
      </w:rPr>
      <w:t xml:space="preserve"> S</w:t>
    </w:r>
    <w:r w:rsidR="004209CF" w:rsidRPr="009B400B">
      <w:rPr>
        <w:color w:val="000000" w:themeColor="text1"/>
      </w:rPr>
      <w:t xml:space="preserve">treet, </w:t>
    </w:r>
    <w:r w:rsidR="004209CF" w:rsidRPr="009B400B">
      <w:rPr>
        <w:color w:val="000000"/>
      </w:rPr>
      <w:t>Philadelphia, PA</w:t>
    </w:r>
    <w:r w:rsidRPr="009B400B">
      <w:rPr>
        <w:color w:val="000000" w:themeColor="text1"/>
      </w:rPr>
      <w:t xml:space="preserve"> </w:t>
    </w:r>
    <w:r w:rsidR="004209CF" w:rsidRPr="009B400B">
      <w:rPr>
        <w:color w:val="000000"/>
      </w:rPr>
      <w:t>19121</w:t>
    </w:r>
  </w:p>
  <w:p w14:paraId="519756F2" w14:textId="6455EBB2" w:rsidR="009B400B" w:rsidRPr="009B400B" w:rsidRDefault="00600BC1" w:rsidP="009B400B">
    <w:pPr>
      <w:pStyle w:val="Head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9B400B">
      <w:rPr>
        <w:rFonts w:ascii="Times New Roman" w:hAnsi="Times New Roman" w:cs="Times New Roman"/>
        <w:color w:val="000000"/>
        <w:sz w:val="24"/>
        <w:szCs w:val="24"/>
      </w:rPr>
      <w:t>Mobile</w:t>
    </w:r>
    <w:r w:rsidR="009B400B">
      <w:rPr>
        <w:rFonts w:ascii="Times New Roman" w:hAnsi="Times New Roman" w:cs="Times New Roman"/>
        <w:color w:val="000000"/>
        <w:sz w:val="24"/>
        <w:szCs w:val="24"/>
      </w:rPr>
      <w:t>:</w:t>
    </w:r>
    <w:r w:rsidR="004209CF" w:rsidRPr="009B400B">
      <w:rPr>
        <w:rFonts w:ascii="Times New Roman" w:hAnsi="Times New Roman" w:cs="Times New Roman"/>
        <w:color w:val="000000"/>
        <w:sz w:val="24"/>
        <w:szCs w:val="24"/>
      </w:rPr>
      <w:t xml:space="preserve"> (</w:t>
    </w:r>
    <w:r w:rsidRPr="009B400B">
      <w:rPr>
        <w:rFonts w:ascii="Times New Roman" w:hAnsi="Times New Roman" w:cs="Times New Roman"/>
        <w:color w:val="000000"/>
        <w:sz w:val="24"/>
        <w:szCs w:val="24"/>
      </w:rPr>
      <w:t>267</w:t>
    </w:r>
    <w:r w:rsidR="004209CF" w:rsidRPr="009B400B">
      <w:rPr>
        <w:rFonts w:ascii="Times New Roman" w:hAnsi="Times New Roman" w:cs="Times New Roman"/>
        <w:color w:val="000000"/>
        <w:sz w:val="24"/>
        <w:szCs w:val="24"/>
      </w:rPr>
      <w:t xml:space="preserve">) </w:t>
    </w:r>
    <w:r w:rsidRPr="009B400B">
      <w:rPr>
        <w:rFonts w:ascii="Times New Roman" w:hAnsi="Times New Roman" w:cs="Times New Roman"/>
        <w:color w:val="000000"/>
        <w:sz w:val="24"/>
        <w:szCs w:val="24"/>
      </w:rPr>
      <w:t>928-8927</w:t>
    </w:r>
    <w:r w:rsidR="009B400B" w:rsidRPr="009B400B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="009B400B" w:rsidRPr="009B400B">
      <w:rPr>
        <w:rFonts w:ascii="Segoe UI" w:hAnsi="Segoe UI" w:cs="Segoe UI"/>
        <w:color w:val="000000"/>
        <w:sz w:val="24"/>
        <w:szCs w:val="24"/>
        <w:shd w:val="clear" w:color="auto" w:fill="FFFFFF"/>
      </w:rPr>
      <w:t xml:space="preserve">| </w:t>
    </w:r>
    <w:hyperlink r:id="rId5" w:history="1">
      <w:r w:rsidR="009B400B" w:rsidRPr="009B400B">
        <w:rPr>
          <w:rStyle w:val="Hyperlink"/>
          <w:color w:val="000000" w:themeColor="text1"/>
          <w:sz w:val="24"/>
          <w:szCs w:val="24"/>
          <w:u w:val="none"/>
        </w:rPr>
        <w:t>Taiwo.adeagbo@temple.edu</w:t>
      </w:r>
    </w:hyperlink>
  </w:p>
  <w:p w14:paraId="35EF5250" w14:textId="77777777" w:rsidR="009B400B" w:rsidRPr="009B400B" w:rsidRDefault="009B400B" w:rsidP="009B400B">
    <w:pPr>
      <w:pStyle w:val="Header"/>
      <w:rPr>
        <w:color w:val="000000" w:themeColor="text1"/>
      </w:rPr>
    </w:pPr>
  </w:p>
  <w:p w14:paraId="1001E380" w14:textId="39359D15" w:rsidR="00600BC1" w:rsidRPr="00235CB3" w:rsidRDefault="00600BC1" w:rsidP="00600BC1">
    <w:pPr>
      <w:pStyle w:val="Header"/>
      <w:rPr>
        <w:rFonts w:ascii="Times New Roman" w:hAnsi="Times New Roman" w:cs="Times New Roman"/>
      </w:rPr>
    </w:pPr>
    <w:r w:rsidRPr="00235CB3">
      <w:rPr>
        <w:rStyle w:val="apple-tab-span"/>
        <w:rFonts w:ascii="Times New Roman" w:hAnsi="Times New Roman" w:cs="Times New Roman"/>
        <w:color w:val="000000"/>
      </w:rPr>
      <w:tab/>
      <w:t xml:space="preserve">                                                                                            </w:t>
    </w:r>
  </w:p>
  <w:p w14:paraId="5779613A" w14:textId="77777777" w:rsidR="00600BC1" w:rsidRDefault="00600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0B2C5A"/>
    <w:multiLevelType w:val="hybridMultilevel"/>
    <w:tmpl w:val="73A62740"/>
    <w:lvl w:ilvl="0" w:tplc="C8085EB4">
      <w:numFmt w:val="bullet"/>
      <w:lvlText w:val=""/>
      <w:lvlJc w:val="left"/>
      <w:pPr>
        <w:ind w:left="77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5F299D"/>
    <w:multiLevelType w:val="hybridMultilevel"/>
    <w:tmpl w:val="6A188D0A"/>
    <w:lvl w:ilvl="0" w:tplc="C8085E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458C0"/>
    <w:multiLevelType w:val="hybridMultilevel"/>
    <w:tmpl w:val="0654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6029F"/>
    <w:multiLevelType w:val="hybridMultilevel"/>
    <w:tmpl w:val="9B707FD4"/>
    <w:lvl w:ilvl="0" w:tplc="C8085E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049"/>
    <w:multiLevelType w:val="hybridMultilevel"/>
    <w:tmpl w:val="90EC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863A0"/>
    <w:multiLevelType w:val="hybridMultilevel"/>
    <w:tmpl w:val="0C0EBE6A"/>
    <w:lvl w:ilvl="0" w:tplc="C8085E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77BE2"/>
    <w:multiLevelType w:val="hybridMultilevel"/>
    <w:tmpl w:val="A02AE13C"/>
    <w:lvl w:ilvl="0" w:tplc="C8085E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C7AD9"/>
    <w:multiLevelType w:val="hybridMultilevel"/>
    <w:tmpl w:val="3266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D7737"/>
    <w:multiLevelType w:val="hybridMultilevel"/>
    <w:tmpl w:val="958A7D32"/>
    <w:lvl w:ilvl="0" w:tplc="C8085E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0685">
    <w:abstractNumId w:val="0"/>
  </w:num>
  <w:num w:numId="2" w16cid:durableId="1866213163">
    <w:abstractNumId w:val="0"/>
  </w:num>
  <w:num w:numId="3" w16cid:durableId="1024818774">
    <w:abstractNumId w:val="0"/>
  </w:num>
  <w:num w:numId="4" w16cid:durableId="23095656">
    <w:abstractNumId w:val="0"/>
  </w:num>
  <w:num w:numId="5" w16cid:durableId="1899051923">
    <w:abstractNumId w:val="0"/>
  </w:num>
  <w:num w:numId="6" w16cid:durableId="1933275027">
    <w:abstractNumId w:val="0"/>
  </w:num>
  <w:num w:numId="7" w16cid:durableId="1377201955">
    <w:abstractNumId w:val="0"/>
  </w:num>
  <w:num w:numId="8" w16cid:durableId="2134443912">
    <w:abstractNumId w:val="0"/>
  </w:num>
  <w:num w:numId="9" w16cid:durableId="1148864085">
    <w:abstractNumId w:val="0"/>
  </w:num>
  <w:num w:numId="10" w16cid:durableId="1864054670">
    <w:abstractNumId w:val="0"/>
  </w:num>
  <w:num w:numId="11" w16cid:durableId="218251783">
    <w:abstractNumId w:val="0"/>
  </w:num>
  <w:num w:numId="12" w16cid:durableId="531263211">
    <w:abstractNumId w:val="0"/>
  </w:num>
  <w:num w:numId="13" w16cid:durableId="2067023957">
    <w:abstractNumId w:val="0"/>
  </w:num>
  <w:num w:numId="14" w16cid:durableId="909121386">
    <w:abstractNumId w:val="0"/>
  </w:num>
  <w:num w:numId="15" w16cid:durableId="878472388">
    <w:abstractNumId w:val="0"/>
  </w:num>
  <w:num w:numId="16" w16cid:durableId="6492806">
    <w:abstractNumId w:val="0"/>
  </w:num>
  <w:num w:numId="17" w16cid:durableId="229928637">
    <w:abstractNumId w:val="0"/>
  </w:num>
  <w:num w:numId="18" w16cid:durableId="934825012">
    <w:abstractNumId w:val="0"/>
  </w:num>
  <w:num w:numId="19" w16cid:durableId="1290865882">
    <w:abstractNumId w:val="0"/>
  </w:num>
  <w:num w:numId="20" w16cid:durableId="1977372171">
    <w:abstractNumId w:val="0"/>
  </w:num>
  <w:num w:numId="21" w16cid:durableId="275404695">
    <w:abstractNumId w:val="0"/>
  </w:num>
  <w:num w:numId="22" w16cid:durableId="1944803599">
    <w:abstractNumId w:val="0"/>
  </w:num>
  <w:num w:numId="23" w16cid:durableId="1733842389">
    <w:abstractNumId w:val="0"/>
  </w:num>
  <w:num w:numId="24" w16cid:durableId="704797104">
    <w:abstractNumId w:val="0"/>
  </w:num>
  <w:num w:numId="25" w16cid:durableId="1042946976">
    <w:abstractNumId w:val="0"/>
  </w:num>
  <w:num w:numId="26" w16cid:durableId="355276373">
    <w:abstractNumId w:val="0"/>
  </w:num>
  <w:num w:numId="27" w16cid:durableId="1963069840">
    <w:abstractNumId w:val="0"/>
  </w:num>
  <w:num w:numId="28" w16cid:durableId="1329478605">
    <w:abstractNumId w:val="0"/>
  </w:num>
  <w:num w:numId="29" w16cid:durableId="1128469885">
    <w:abstractNumId w:val="0"/>
  </w:num>
  <w:num w:numId="30" w16cid:durableId="218131404">
    <w:abstractNumId w:val="0"/>
  </w:num>
  <w:num w:numId="31" w16cid:durableId="550919403">
    <w:abstractNumId w:val="6"/>
  </w:num>
  <w:num w:numId="32" w16cid:durableId="1682391935">
    <w:abstractNumId w:val="1"/>
  </w:num>
  <w:num w:numId="33" w16cid:durableId="2022394485">
    <w:abstractNumId w:val="4"/>
  </w:num>
  <w:num w:numId="34" w16cid:durableId="200483521">
    <w:abstractNumId w:val="9"/>
  </w:num>
  <w:num w:numId="35" w16cid:durableId="1612279423">
    <w:abstractNumId w:val="7"/>
  </w:num>
  <w:num w:numId="36" w16cid:durableId="4287929">
    <w:abstractNumId w:val="2"/>
  </w:num>
  <w:num w:numId="37" w16cid:durableId="1284382652">
    <w:abstractNumId w:val="3"/>
  </w:num>
  <w:num w:numId="38" w16cid:durableId="1326593530">
    <w:abstractNumId w:val="8"/>
  </w:num>
  <w:num w:numId="39" w16cid:durableId="12104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C"/>
    <w:rsid w:val="00025FCC"/>
    <w:rsid w:val="0005297E"/>
    <w:rsid w:val="0006485B"/>
    <w:rsid w:val="00075736"/>
    <w:rsid w:val="000822CD"/>
    <w:rsid w:val="000A4D94"/>
    <w:rsid w:val="000C303A"/>
    <w:rsid w:val="000C617B"/>
    <w:rsid w:val="00184254"/>
    <w:rsid w:val="001B3E18"/>
    <w:rsid w:val="00226322"/>
    <w:rsid w:val="00237FCF"/>
    <w:rsid w:val="00255816"/>
    <w:rsid w:val="00282AB2"/>
    <w:rsid w:val="002C122C"/>
    <w:rsid w:val="002E12D9"/>
    <w:rsid w:val="002F4CD5"/>
    <w:rsid w:val="00353F43"/>
    <w:rsid w:val="00357D6A"/>
    <w:rsid w:val="003C2029"/>
    <w:rsid w:val="003E1A97"/>
    <w:rsid w:val="003E33CA"/>
    <w:rsid w:val="00404386"/>
    <w:rsid w:val="00406E3C"/>
    <w:rsid w:val="004209CF"/>
    <w:rsid w:val="00430CF3"/>
    <w:rsid w:val="00437DD5"/>
    <w:rsid w:val="004966D8"/>
    <w:rsid w:val="004979F9"/>
    <w:rsid w:val="004A05A9"/>
    <w:rsid w:val="004B439E"/>
    <w:rsid w:val="00521A5A"/>
    <w:rsid w:val="00553393"/>
    <w:rsid w:val="00556CE3"/>
    <w:rsid w:val="005711D9"/>
    <w:rsid w:val="00594C9B"/>
    <w:rsid w:val="00596A04"/>
    <w:rsid w:val="005D38DE"/>
    <w:rsid w:val="005D6BF5"/>
    <w:rsid w:val="00600BC1"/>
    <w:rsid w:val="00607646"/>
    <w:rsid w:val="00632F97"/>
    <w:rsid w:val="006444BA"/>
    <w:rsid w:val="00645764"/>
    <w:rsid w:val="006510DD"/>
    <w:rsid w:val="006653AB"/>
    <w:rsid w:val="006A1BEA"/>
    <w:rsid w:val="006A7DE5"/>
    <w:rsid w:val="006C6C0D"/>
    <w:rsid w:val="006D1F7A"/>
    <w:rsid w:val="006E3676"/>
    <w:rsid w:val="007413B3"/>
    <w:rsid w:val="00747757"/>
    <w:rsid w:val="007756BC"/>
    <w:rsid w:val="00783B1F"/>
    <w:rsid w:val="007D2026"/>
    <w:rsid w:val="007E1C29"/>
    <w:rsid w:val="007E753C"/>
    <w:rsid w:val="007F63D1"/>
    <w:rsid w:val="008075B9"/>
    <w:rsid w:val="00836666"/>
    <w:rsid w:val="00847EA1"/>
    <w:rsid w:val="0087639F"/>
    <w:rsid w:val="008863B6"/>
    <w:rsid w:val="00887AD8"/>
    <w:rsid w:val="008B0F5C"/>
    <w:rsid w:val="008D10A6"/>
    <w:rsid w:val="00916811"/>
    <w:rsid w:val="0091725A"/>
    <w:rsid w:val="009370F3"/>
    <w:rsid w:val="009460C8"/>
    <w:rsid w:val="009478A3"/>
    <w:rsid w:val="0095103D"/>
    <w:rsid w:val="00953276"/>
    <w:rsid w:val="00970549"/>
    <w:rsid w:val="00976232"/>
    <w:rsid w:val="0098478F"/>
    <w:rsid w:val="009A3E9F"/>
    <w:rsid w:val="009B400B"/>
    <w:rsid w:val="009C6FE5"/>
    <w:rsid w:val="009C7F53"/>
    <w:rsid w:val="009D0663"/>
    <w:rsid w:val="009E507C"/>
    <w:rsid w:val="009E6620"/>
    <w:rsid w:val="00A113F0"/>
    <w:rsid w:val="00A3153F"/>
    <w:rsid w:val="00A6062B"/>
    <w:rsid w:val="00A616FE"/>
    <w:rsid w:val="00A94708"/>
    <w:rsid w:val="00AA2F7F"/>
    <w:rsid w:val="00AC0291"/>
    <w:rsid w:val="00AD1D43"/>
    <w:rsid w:val="00AE0CAE"/>
    <w:rsid w:val="00AE29A5"/>
    <w:rsid w:val="00AF2E27"/>
    <w:rsid w:val="00B14CFD"/>
    <w:rsid w:val="00B44450"/>
    <w:rsid w:val="00B814F2"/>
    <w:rsid w:val="00B85F88"/>
    <w:rsid w:val="00B94EDC"/>
    <w:rsid w:val="00BA5DF5"/>
    <w:rsid w:val="00BB786F"/>
    <w:rsid w:val="00BC175A"/>
    <w:rsid w:val="00BF433E"/>
    <w:rsid w:val="00C239D0"/>
    <w:rsid w:val="00C5106D"/>
    <w:rsid w:val="00C81B68"/>
    <w:rsid w:val="00C951D9"/>
    <w:rsid w:val="00C96E96"/>
    <w:rsid w:val="00CA4BB8"/>
    <w:rsid w:val="00CB6456"/>
    <w:rsid w:val="00CB7FBC"/>
    <w:rsid w:val="00CC1D5D"/>
    <w:rsid w:val="00D1138A"/>
    <w:rsid w:val="00D24BB5"/>
    <w:rsid w:val="00D323DC"/>
    <w:rsid w:val="00D52485"/>
    <w:rsid w:val="00D76DCC"/>
    <w:rsid w:val="00DE44EC"/>
    <w:rsid w:val="00E07E07"/>
    <w:rsid w:val="00E23DCD"/>
    <w:rsid w:val="00E37A15"/>
    <w:rsid w:val="00E46E83"/>
    <w:rsid w:val="00E61C53"/>
    <w:rsid w:val="00E90C26"/>
    <w:rsid w:val="00EC0286"/>
    <w:rsid w:val="00EE1F81"/>
    <w:rsid w:val="00EF450B"/>
    <w:rsid w:val="00F17D39"/>
    <w:rsid w:val="00F321DE"/>
    <w:rsid w:val="00F416B7"/>
    <w:rsid w:val="00F60E7B"/>
    <w:rsid w:val="00F76EA8"/>
    <w:rsid w:val="00F96F9C"/>
    <w:rsid w:val="00FB2141"/>
    <w:rsid w:val="00FD062B"/>
    <w:rsid w:val="00FD2005"/>
    <w:rsid w:val="00FE3B4D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05AD3"/>
  <w15:chartTrackingRefBased/>
  <w15:docId w15:val="{3F730445-EF47-453A-9AE6-A88CC680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3C"/>
  </w:style>
  <w:style w:type="paragraph" w:styleId="Heading1">
    <w:name w:val="heading 1"/>
    <w:basedOn w:val="Normal"/>
    <w:next w:val="Normal"/>
    <w:link w:val="Heading1Char"/>
    <w:uiPriority w:val="9"/>
    <w:qFormat/>
    <w:rsid w:val="00AC0291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291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291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291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291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291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291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291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291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2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029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29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29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29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29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29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2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2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2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2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02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29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29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C029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C029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C0291"/>
    <w:rPr>
      <w:i/>
      <w:iCs/>
      <w:color w:val="auto"/>
    </w:rPr>
  </w:style>
  <w:style w:type="paragraph" w:styleId="NoSpacing">
    <w:name w:val="No Spacing"/>
    <w:uiPriority w:val="1"/>
    <w:qFormat/>
    <w:rsid w:val="00AC02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029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02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29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29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C029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029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C029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C029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C029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291"/>
    <w:pPr>
      <w:outlineLvl w:val="9"/>
    </w:pPr>
  </w:style>
  <w:style w:type="paragraph" w:styleId="ListParagraph">
    <w:name w:val="List Paragraph"/>
    <w:basedOn w:val="Normal"/>
    <w:uiPriority w:val="34"/>
    <w:qFormat/>
    <w:rsid w:val="00887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9F9"/>
  </w:style>
  <w:style w:type="paragraph" w:styleId="Footer">
    <w:name w:val="footer"/>
    <w:basedOn w:val="Normal"/>
    <w:link w:val="FooterChar"/>
    <w:uiPriority w:val="99"/>
    <w:unhideWhenUsed/>
    <w:rsid w:val="004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9F9"/>
  </w:style>
  <w:style w:type="paragraph" w:styleId="NormalWeb">
    <w:name w:val="Normal (Web)"/>
    <w:basedOn w:val="Normal"/>
    <w:uiPriority w:val="99"/>
    <w:unhideWhenUsed/>
    <w:rsid w:val="00600B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0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i.org/10.47772/IJRISS.2024.80300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customXml" Target="ink/ink2.xml"/><Relationship Id="rId2" Type="http://schemas.openxmlformats.org/officeDocument/2006/relationships/image" Target="media/image1.png"/><Relationship Id="rId1" Type="http://schemas.openxmlformats.org/officeDocument/2006/relationships/customXml" Target="ink/ink1.xml"/><Relationship Id="rId5" Type="http://schemas.openxmlformats.org/officeDocument/2006/relationships/hyperlink" Target="mailto:Taiwo.adeagbo@temple.edu" TargetMode="External"/><Relationship Id="rId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4T22:20:57.9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24575,'0'12'0,"0"4"-8191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4T22:20:57.9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ffe21c-4efe-4b63-ba1e-745547198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8A318F2176242BA83E8644A56262F" ma:contentTypeVersion="11" ma:contentTypeDescription="Create a new document." ma:contentTypeScope="" ma:versionID="695aeeb8f9162b3ab2b3043122d3d9ac">
  <xsd:schema xmlns:xsd="http://www.w3.org/2001/XMLSchema" xmlns:xs="http://www.w3.org/2001/XMLSchema" xmlns:p="http://schemas.microsoft.com/office/2006/metadata/properties" xmlns:ns3="b8ffe21c-4efe-4b63-ba1e-745547198ba2" xmlns:ns4="baefa9f3-c10a-4a3a-a9a7-89fd571311df" targetNamespace="http://schemas.microsoft.com/office/2006/metadata/properties" ma:root="true" ma:fieldsID="7148c9744b2f164830db7722103bf2d2" ns3:_="" ns4:_="">
    <xsd:import namespace="b8ffe21c-4efe-4b63-ba1e-745547198ba2"/>
    <xsd:import namespace="baefa9f3-c10a-4a3a-a9a7-89fd571311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fe21c-4efe-4b63-ba1e-745547198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a9f3-c10a-4a3a-a9a7-89fd57131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BF560-DEA4-4EFA-81E9-99F33FF1E6D2}">
  <ds:schemaRefs>
    <ds:schemaRef ds:uri="http://schemas.microsoft.com/office/2006/metadata/properties"/>
    <ds:schemaRef ds:uri="http://schemas.microsoft.com/office/infopath/2007/PartnerControls"/>
    <ds:schemaRef ds:uri="b8ffe21c-4efe-4b63-ba1e-745547198ba2"/>
  </ds:schemaRefs>
</ds:datastoreItem>
</file>

<file path=customXml/itemProps2.xml><?xml version="1.0" encoding="utf-8"?>
<ds:datastoreItem xmlns:ds="http://schemas.openxmlformats.org/officeDocument/2006/customXml" ds:itemID="{70BDBE8E-DB0C-4AA4-AD6B-E36B3D6F4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BAF5B-6F4E-4803-88D3-EAD50BA6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fe21c-4efe-4b63-ba1e-745547198ba2"/>
    <ds:schemaRef ds:uri="baefa9f3-c10a-4a3a-a9a7-89fd57131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2806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John Adeagbo</dc:creator>
  <cp:keywords/>
  <dc:description/>
  <cp:lastModifiedBy>Taiwo John Adeagbo</cp:lastModifiedBy>
  <cp:revision>8</cp:revision>
  <cp:lastPrinted>2024-12-31T19:07:00Z</cp:lastPrinted>
  <dcterms:created xsi:type="dcterms:W3CDTF">2024-04-17T19:34:00Z</dcterms:created>
  <dcterms:modified xsi:type="dcterms:W3CDTF">2025-01-07T17:23:00Z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172fe641-8dd0-4ade-a8dc-d3a88b6f5cdd</vt:lpwstr>
  </property>
  <property fmtid="{D5CDD505-2E9C-101B-9397-08002B2CF9AE}" pid="3" name="ContentTypeId">
    <vt:lpwstr>0x0101002368A318F2176242BA83E8644A56262F</vt:lpwstr>
  </property>
</Properties>
</file>