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4A8C1" w14:textId="77777777" w:rsidR="00171639" w:rsidRPr="00B37710" w:rsidRDefault="00171639" w:rsidP="00780A00">
      <w:pPr>
        <w:spacing w:after="20" w:line="312" w:lineRule="auto"/>
        <w:jc w:val="center"/>
        <w:rPr>
          <w:rFonts w:ascii="Times New Roman" w:hAnsi="Times New Roman" w:cs="Times New Roman"/>
          <w:b/>
          <w:bCs/>
          <w:sz w:val="28"/>
          <w:szCs w:val="28"/>
        </w:rPr>
      </w:pPr>
      <w:r w:rsidRPr="00B37710">
        <w:rPr>
          <w:rFonts w:ascii="Times New Roman" w:hAnsi="Times New Roman" w:cs="Times New Roman"/>
          <w:b/>
          <w:bCs/>
          <w:sz w:val="28"/>
          <w:szCs w:val="28"/>
        </w:rPr>
        <w:t>MADELINE BARKER</w:t>
      </w:r>
    </w:p>
    <w:p w14:paraId="7329FA59" w14:textId="69F4006E" w:rsidR="00171639" w:rsidRPr="005D416C" w:rsidRDefault="00171639" w:rsidP="00B37710">
      <w:pPr>
        <w:jc w:val="center"/>
        <w:rPr>
          <w:rFonts w:ascii="Times New Roman" w:hAnsi="Times New Roman" w:cs="Times New Roman"/>
          <w:b/>
          <w:bCs/>
        </w:rPr>
      </w:pPr>
      <w:r w:rsidRPr="005D416C">
        <w:rPr>
          <w:rFonts w:ascii="Times New Roman" w:hAnsi="Times New Roman" w:cs="Times New Roman"/>
        </w:rPr>
        <w:t>[</w:t>
      </w:r>
      <w:proofErr w:type="gramStart"/>
      <w:r w:rsidRPr="005D416C">
        <w:rPr>
          <w:rFonts w:ascii="Times New Roman" w:hAnsi="Times New Roman" w:cs="Times New Roman"/>
        </w:rPr>
        <w:t xml:space="preserve">maddbarker@icloud.com]   </w:t>
      </w:r>
      <w:proofErr w:type="gramEnd"/>
      <w:r w:rsidRPr="005D416C">
        <w:rPr>
          <w:rFonts w:ascii="Times New Roman" w:hAnsi="Times New Roman" w:cs="Times New Roman"/>
        </w:rPr>
        <w:t xml:space="preserve"> | </w:t>
      </w:r>
      <w:proofErr w:type="gramStart"/>
      <w:r w:rsidRPr="005D416C">
        <w:rPr>
          <w:rFonts w:ascii="Times New Roman" w:hAnsi="Times New Roman" w:cs="Times New Roman"/>
        </w:rPr>
        <w:t xml:space="preserve">   [</w:t>
      </w:r>
      <w:proofErr w:type="gramEnd"/>
      <w:r w:rsidRPr="005D416C">
        <w:rPr>
          <w:rFonts w:ascii="Times New Roman" w:hAnsi="Times New Roman" w:cs="Times New Roman"/>
        </w:rPr>
        <w:t xml:space="preserve">(732)-580-3919]    | </w:t>
      </w:r>
      <w:proofErr w:type="gramStart"/>
      <w:r w:rsidRPr="005D416C">
        <w:rPr>
          <w:rFonts w:ascii="Times New Roman" w:hAnsi="Times New Roman" w:cs="Times New Roman"/>
        </w:rPr>
        <w:t xml:space="preserve">   [</w:t>
      </w:r>
      <w:proofErr w:type="gramEnd"/>
      <w:r>
        <w:fldChar w:fldCharType="begin"/>
      </w:r>
      <w:r>
        <w:instrText>HYPERLINK "http://linkedin.com/in/madeline-barker-a61528131"</w:instrText>
      </w:r>
      <w:r>
        <w:fldChar w:fldCharType="separate"/>
      </w:r>
      <w:r w:rsidRPr="005D416C">
        <w:rPr>
          <w:rStyle w:val="Hyperlink"/>
          <w:rFonts w:ascii="Times New Roman" w:hAnsi="Times New Roman" w:cs="Times New Roman"/>
        </w:rPr>
        <w:t>LinkedIn</w:t>
      </w:r>
      <w:r>
        <w:fldChar w:fldCharType="end"/>
      </w:r>
      <w:r w:rsidRPr="005D416C">
        <w:rPr>
          <w:rFonts w:ascii="Times New Roman" w:hAnsi="Times New Roman" w:cs="Times New Roman"/>
        </w:rPr>
        <w:t>]</w:t>
      </w:r>
    </w:p>
    <w:p w14:paraId="2C761FB2" w14:textId="77777777" w:rsidR="00171639" w:rsidRPr="005D416C" w:rsidRDefault="00005954" w:rsidP="00B37710">
      <w:pPr>
        <w:contextualSpacing/>
        <w:jc w:val="center"/>
        <w:rPr>
          <w:rFonts w:ascii="Times New Roman" w:hAnsi="Times New Roman" w:cs="Times New Roman"/>
          <w:b/>
          <w:bCs/>
        </w:rPr>
      </w:pPr>
      <w:r>
        <w:rPr>
          <w:rFonts w:ascii="Times New Roman" w:hAnsi="Times New Roman" w:cs="Times New Roman"/>
          <w:noProof/>
        </w:rPr>
        <w:pict w14:anchorId="072B1BD6">
          <v:rect id="_x0000_i1038" alt="" style="width:468pt;height:.05pt;mso-width-percent:0;mso-height-percent:0;mso-width-percent:0;mso-height-percent:0" o:hralign="center" o:hrstd="t" o:hr="t" fillcolor="#a0a0a0" stroked="f"/>
        </w:pict>
      </w:r>
    </w:p>
    <w:p w14:paraId="4AAAB0C7" w14:textId="77777777" w:rsidR="00171639" w:rsidRPr="00E62651" w:rsidRDefault="00171639" w:rsidP="005D416C">
      <w:pPr>
        <w:contextualSpacing/>
        <w:mirrorIndents/>
        <w:jc w:val="center"/>
        <w:rPr>
          <w:rFonts w:ascii="Times New Roman" w:hAnsi="Times New Roman" w:cs="Times New Roman"/>
          <w:b/>
          <w:bCs/>
          <w:sz w:val="26"/>
          <w:szCs w:val="26"/>
        </w:rPr>
      </w:pPr>
      <w:r w:rsidRPr="00E62651">
        <w:rPr>
          <w:rFonts w:ascii="Times New Roman" w:hAnsi="Times New Roman" w:cs="Times New Roman"/>
          <w:b/>
          <w:bCs/>
          <w:sz w:val="26"/>
          <w:szCs w:val="26"/>
        </w:rPr>
        <w:t>EDUCATION</w:t>
      </w:r>
    </w:p>
    <w:p w14:paraId="114C9637" w14:textId="77777777" w:rsidR="00171639" w:rsidRPr="005D416C" w:rsidRDefault="00005954" w:rsidP="00E62651">
      <w:pPr>
        <w:spacing w:line="120" w:lineRule="auto"/>
        <w:contextualSpacing/>
        <w:mirrorIndents/>
        <w:rPr>
          <w:rFonts w:ascii="Times New Roman" w:hAnsi="Times New Roman" w:cs="Times New Roman"/>
          <w:b/>
          <w:bCs/>
        </w:rPr>
      </w:pPr>
      <w:r>
        <w:rPr>
          <w:rFonts w:ascii="Times New Roman" w:hAnsi="Times New Roman" w:cs="Times New Roman"/>
          <w:noProof/>
        </w:rPr>
        <w:pict w14:anchorId="36E28B16">
          <v:rect id="_x0000_i1037" alt="" style="width:468pt;height:.05pt;mso-width-percent:0;mso-height-percent:0;mso-width-percent:0;mso-height-percent:0" o:hralign="center" o:hrstd="t" o:hr="t" fillcolor="#a0a0a0" stroked="f"/>
        </w:pict>
      </w:r>
    </w:p>
    <w:p w14:paraId="422B803E" w14:textId="406F1FF6" w:rsidR="00171639" w:rsidRPr="005D416C" w:rsidRDefault="00171639" w:rsidP="00015F5E">
      <w:pPr>
        <w:spacing w:before="120" w:after="100"/>
        <w:mirrorIndents/>
        <w:rPr>
          <w:rFonts w:ascii="Times New Roman" w:hAnsi="Times New Roman" w:cs="Times New Roman"/>
        </w:rPr>
      </w:pPr>
      <w:r w:rsidRPr="005D416C">
        <w:rPr>
          <w:rFonts w:ascii="Times New Roman" w:hAnsi="Times New Roman" w:cs="Times New Roman"/>
          <w:i/>
          <w:iCs/>
        </w:rPr>
        <w:t>Criminal Justice, Ph.D</w:t>
      </w:r>
      <w:r w:rsidRPr="005D416C">
        <w:rPr>
          <w:rFonts w:ascii="Times New Roman" w:hAnsi="Times New Roman" w:cs="Times New Roman"/>
        </w:rPr>
        <w:t>., Temple University</w:t>
      </w:r>
      <w:r w:rsidRPr="005D416C">
        <w:rPr>
          <w:rFonts w:ascii="Times New Roman" w:hAnsi="Times New Roman" w:cs="Times New Roman"/>
        </w:rPr>
        <w:tab/>
      </w:r>
      <w:r w:rsidRPr="005D416C">
        <w:rPr>
          <w:rFonts w:ascii="Times New Roman" w:hAnsi="Times New Roman" w:cs="Times New Roman"/>
        </w:rPr>
        <w:tab/>
      </w:r>
      <w:r w:rsidRPr="005D416C">
        <w:rPr>
          <w:rFonts w:ascii="Times New Roman" w:hAnsi="Times New Roman" w:cs="Times New Roman"/>
        </w:rPr>
        <w:tab/>
        <w:t xml:space="preserve">Anticipated Graduation: </w:t>
      </w:r>
      <w:r w:rsidR="0051717A">
        <w:rPr>
          <w:rFonts w:ascii="Times New Roman" w:hAnsi="Times New Roman" w:cs="Times New Roman"/>
        </w:rPr>
        <w:t>Spring</w:t>
      </w:r>
      <w:r w:rsidR="00B76CB5">
        <w:rPr>
          <w:rFonts w:ascii="Times New Roman" w:hAnsi="Times New Roman" w:cs="Times New Roman"/>
        </w:rPr>
        <w:t xml:space="preserve"> </w:t>
      </w:r>
      <w:r w:rsidRPr="005D416C">
        <w:rPr>
          <w:rFonts w:ascii="Times New Roman" w:hAnsi="Times New Roman" w:cs="Times New Roman"/>
        </w:rPr>
        <w:t>2027</w:t>
      </w:r>
    </w:p>
    <w:p w14:paraId="2DE416C0" w14:textId="5DC94970" w:rsidR="00D5100B" w:rsidRPr="004342F1" w:rsidRDefault="001E7692" w:rsidP="00D5100B">
      <w:pPr>
        <w:pStyle w:val="ListParagraph"/>
        <w:numPr>
          <w:ilvl w:val="0"/>
          <w:numId w:val="11"/>
        </w:numPr>
        <w:spacing w:before="80" w:after="100" w:line="312" w:lineRule="auto"/>
        <w:ind w:left="360"/>
        <w:contextualSpacing w:val="0"/>
        <w:mirrorIndents/>
        <w:rPr>
          <w:rFonts w:ascii="Times New Roman" w:hAnsi="Times New Roman" w:cs="Times New Roman"/>
        </w:rPr>
      </w:pPr>
      <w:r w:rsidRPr="00392336">
        <w:rPr>
          <w:rFonts w:ascii="Times New Roman" w:hAnsi="Times New Roman" w:cs="Times New Roman"/>
        </w:rPr>
        <w:t xml:space="preserve">Research </w:t>
      </w:r>
      <w:r w:rsidR="0062270E">
        <w:rPr>
          <w:rFonts w:ascii="Times New Roman" w:hAnsi="Times New Roman" w:cs="Times New Roman"/>
        </w:rPr>
        <w:t>I</w:t>
      </w:r>
      <w:r w:rsidR="00C72E49">
        <w:rPr>
          <w:rFonts w:ascii="Times New Roman" w:hAnsi="Times New Roman" w:cs="Times New Roman"/>
        </w:rPr>
        <w:t>nterests</w:t>
      </w:r>
      <w:r w:rsidRPr="00392336">
        <w:rPr>
          <w:rFonts w:ascii="Times New Roman" w:hAnsi="Times New Roman" w:cs="Times New Roman"/>
        </w:rPr>
        <w:t>: feminist criminology</w:t>
      </w:r>
      <w:r w:rsidR="00B76CB5">
        <w:rPr>
          <w:rFonts w:ascii="Times New Roman" w:hAnsi="Times New Roman" w:cs="Times New Roman"/>
        </w:rPr>
        <w:t xml:space="preserve">, </w:t>
      </w:r>
      <w:r w:rsidR="008519B5">
        <w:rPr>
          <w:rFonts w:ascii="Times New Roman" w:hAnsi="Times New Roman" w:cs="Times New Roman"/>
        </w:rPr>
        <w:t>reproductive justice</w:t>
      </w:r>
      <w:r w:rsidR="00153609" w:rsidRPr="00392336">
        <w:rPr>
          <w:rFonts w:ascii="Times New Roman" w:hAnsi="Times New Roman" w:cs="Times New Roman"/>
        </w:rPr>
        <w:t xml:space="preserve">, </w:t>
      </w:r>
      <w:r w:rsidR="008519B5">
        <w:rPr>
          <w:rFonts w:ascii="Times New Roman" w:hAnsi="Times New Roman" w:cs="Times New Roman"/>
        </w:rPr>
        <w:t>developmental life course criminology</w:t>
      </w:r>
      <w:r w:rsidR="008519B5">
        <w:rPr>
          <w:rFonts w:ascii="Times New Roman" w:hAnsi="Times New Roman" w:cs="Times New Roman"/>
        </w:rPr>
        <w:t xml:space="preserve">, and </w:t>
      </w:r>
      <w:r w:rsidR="00921EBD">
        <w:rPr>
          <w:rFonts w:ascii="Times New Roman" w:hAnsi="Times New Roman" w:cs="Times New Roman"/>
        </w:rPr>
        <w:t>juvenile justice</w:t>
      </w:r>
      <w:r w:rsidR="008519B5">
        <w:rPr>
          <w:rFonts w:ascii="Times New Roman" w:hAnsi="Times New Roman" w:cs="Times New Roman"/>
        </w:rPr>
        <w:t xml:space="preserve"> </w:t>
      </w:r>
    </w:p>
    <w:p w14:paraId="42D216F6" w14:textId="2F626196" w:rsidR="007D38B3" w:rsidRPr="004342F1" w:rsidRDefault="00D5100B" w:rsidP="0051717A">
      <w:pPr>
        <w:pStyle w:val="ListParagraph"/>
        <w:numPr>
          <w:ilvl w:val="0"/>
          <w:numId w:val="11"/>
        </w:numPr>
        <w:spacing w:before="80" w:after="100" w:line="312" w:lineRule="auto"/>
        <w:ind w:left="360"/>
        <w:contextualSpacing w:val="0"/>
        <w:mirrorIndents/>
        <w:rPr>
          <w:rFonts w:ascii="Times New Roman" w:hAnsi="Times New Roman" w:cs="Times New Roman"/>
        </w:rPr>
      </w:pPr>
      <w:r>
        <w:rPr>
          <w:rFonts w:ascii="Times New Roman" w:hAnsi="Times New Roman" w:cs="Times New Roman"/>
        </w:rPr>
        <w:t>Dissertation</w:t>
      </w:r>
      <w:r w:rsidR="007C7B11">
        <w:rPr>
          <w:rFonts w:ascii="Times New Roman" w:hAnsi="Times New Roman" w:cs="Times New Roman"/>
        </w:rPr>
        <w:t xml:space="preserve"> Prospectus</w:t>
      </w:r>
      <w:r>
        <w:rPr>
          <w:rFonts w:ascii="Times New Roman" w:hAnsi="Times New Roman" w:cs="Times New Roman"/>
        </w:rPr>
        <w:t>: Investigating</w:t>
      </w:r>
      <w:r w:rsidR="008519B5">
        <w:rPr>
          <w:rFonts w:ascii="Times New Roman" w:hAnsi="Times New Roman" w:cs="Times New Roman"/>
        </w:rPr>
        <w:t xml:space="preserve"> perceptions of</w:t>
      </w:r>
      <w:r>
        <w:rPr>
          <w:rFonts w:ascii="Times New Roman" w:hAnsi="Times New Roman" w:cs="Times New Roman"/>
        </w:rPr>
        <w:t xml:space="preserve"> </w:t>
      </w:r>
      <w:r w:rsidR="008519B5">
        <w:rPr>
          <w:rFonts w:ascii="Times New Roman" w:hAnsi="Times New Roman" w:cs="Times New Roman"/>
        </w:rPr>
        <w:t xml:space="preserve">legitimacy in the </w:t>
      </w:r>
      <w:r w:rsidR="00832B05">
        <w:rPr>
          <w:rFonts w:ascii="Times New Roman" w:hAnsi="Times New Roman" w:cs="Times New Roman"/>
        </w:rPr>
        <w:t>Supreme Court</w:t>
      </w:r>
      <w:r>
        <w:rPr>
          <w:rFonts w:ascii="Times New Roman" w:hAnsi="Times New Roman" w:cs="Times New Roman"/>
        </w:rPr>
        <w:t xml:space="preserve"> </w:t>
      </w:r>
      <w:r w:rsidR="007C7B11">
        <w:rPr>
          <w:rFonts w:ascii="Times New Roman" w:hAnsi="Times New Roman" w:cs="Times New Roman"/>
        </w:rPr>
        <w:t>and</w:t>
      </w:r>
      <w:r w:rsidR="008519B5">
        <w:rPr>
          <w:rFonts w:ascii="Times New Roman" w:hAnsi="Times New Roman" w:cs="Times New Roman"/>
        </w:rPr>
        <w:t xml:space="preserve"> </w:t>
      </w:r>
      <w:r w:rsidR="007C7B11">
        <w:rPr>
          <w:rFonts w:ascii="Times New Roman" w:hAnsi="Times New Roman" w:cs="Times New Roman"/>
        </w:rPr>
        <w:t>reproductive compliance</w:t>
      </w:r>
      <w:r w:rsidR="00832B05">
        <w:rPr>
          <w:rFonts w:ascii="Times New Roman" w:hAnsi="Times New Roman" w:cs="Times New Roman"/>
        </w:rPr>
        <w:t xml:space="preserve"> with </w:t>
      </w:r>
      <w:r w:rsidR="008519B5">
        <w:rPr>
          <w:rFonts w:ascii="Times New Roman" w:hAnsi="Times New Roman" w:cs="Times New Roman"/>
        </w:rPr>
        <w:t>post-</w:t>
      </w:r>
      <w:r w:rsidR="008519B5" w:rsidRPr="00832B05">
        <w:rPr>
          <w:rFonts w:ascii="Times New Roman" w:hAnsi="Times New Roman" w:cs="Times New Roman"/>
          <w:i/>
          <w:iCs/>
        </w:rPr>
        <w:t>Dobbs</w:t>
      </w:r>
      <w:r w:rsidR="008519B5">
        <w:rPr>
          <w:rFonts w:ascii="Times New Roman" w:hAnsi="Times New Roman" w:cs="Times New Roman"/>
        </w:rPr>
        <w:t xml:space="preserve"> </w:t>
      </w:r>
      <w:r w:rsidR="00832B05">
        <w:rPr>
          <w:rFonts w:ascii="Times New Roman" w:hAnsi="Times New Roman" w:cs="Times New Roman"/>
        </w:rPr>
        <w:t>abortion bans or restrictions</w:t>
      </w:r>
    </w:p>
    <w:p w14:paraId="19E39036" w14:textId="75421C21" w:rsidR="00171639" w:rsidRPr="005D416C" w:rsidRDefault="00171639" w:rsidP="005242FD">
      <w:pPr>
        <w:spacing w:before="80" w:after="100"/>
        <w:mirrorIndents/>
        <w:rPr>
          <w:rFonts w:ascii="Times New Roman" w:hAnsi="Times New Roman" w:cs="Times New Roman"/>
        </w:rPr>
      </w:pPr>
      <w:r w:rsidRPr="005D416C">
        <w:rPr>
          <w:rFonts w:ascii="Times New Roman" w:hAnsi="Times New Roman" w:cs="Times New Roman"/>
          <w:i/>
          <w:iCs/>
        </w:rPr>
        <w:t>Criminal Justice, M.A</w:t>
      </w:r>
      <w:r w:rsidRPr="005D416C">
        <w:rPr>
          <w:rFonts w:ascii="Times New Roman" w:hAnsi="Times New Roman" w:cs="Times New Roman"/>
        </w:rPr>
        <w:t>., Temple University</w:t>
      </w:r>
      <w:r w:rsidRPr="005D416C">
        <w:rPr>
          <w:rFonts w:ascii="Times New Roman" w:hAnsi="Times New Roman" w:cs="Times New Roman"/>
        </w:rPr>
        <w:tab/>
      </w:r>
      <w:r w:rsidRPr="005D416C">
        <w:rPr>
          <w:rFonts w:ascii="Times New Roman" w:hAnsi="Times New Roman" w:cs="Times New Roman"/>
        </w:rPr>
        <w:tab/>
      </w:r>
      <w:r w:rsidRPr="005D416C">
        <w:rPr>
          <w:rFonts w:ascii="Times New Roman" w:hAnsi="Times New Roman" w:cs="Times New Roman"/>
        </w:rPr>
        <w:tab/>
      </w:r>
      <w:r w:rsidRPr="005D416C">
        <w:rPr>
          <w:rFonts w:ascii="Times New Roman" w:hAnsi="Times New Roman" w:cs="Times New Roman"/>
        </w:rPr>
        <w:tab/>
      </w:r>
      <w:r w:rsidRPr="005D416C">
        <w:rPr>
          <w:rFonts w:ascii="Times New Roman" w:hAnsi="Times New Roman" w:cs="Times New Roman"/>
        </w:rPr>
        <w:tab/>
      </w:r>
      <w:proofErr w:type="gramStart"/>
      <w:r w:rsidRPr="005D416C">
        <w:rPr>
          <w:rFonts w:ascii="Times New Roman" w:hAnsi="Times New Roman" w:cs="Times New Roman"/>
        </w:rPr>
        <w:tab/>
        <w:t xml:space="preserve">  Class</w:t>
      </w:r>
      <w:proofErr w:type="gramEnd"/>
      <w:r w:rsidRPr="005D416C">
        <w:rPr>
          <w:rFonts w:ascii="Times New Roman" w:hAnsi="Times New Roman" w:cs="Times New Roman"/>
        </w:rPr>
        <w:t xml:space="preserve"> of 2022</w:t>
      </w:r>
    </w:p>
    <w:p w14:paraId="22048654" w14:textId="6C73999D" w:rsidR="007D38B3" w:rsidRPr="004342F1" w:rsidRDefault="008519B5" w:rsidP="0051717A">
      <w:pPr>
        <w:pStyle w:val="ListParagraph"/>
        <w:numPr>
          <w:ilvl w:val="0"/>
          <w:numId w:val="11"/>
        </w:numPr>
        <w:spacing w:before="80" w:after="100" w:line="312" w:lineRule="auto"/>
        <w:ind w:left="360"/>
        <w:contextualSpacing w:val="0"/>
        <w:mirrorIndents/>
        <w:rPr>
          <w:rFonts w:ascii="Times New Roman" w:hAnsi="Times New Roman" w:cs="Times New Roman"/>
        </w:rPr>
      </w:pPr>
      <w:r>
        <w:rPr>
          <w:rFonts w:ascii="Times New Roman" w:hAnsi="Times New Roman" w:cs="Times New Roman"/>
        </w:rPr>
        <w:t>601 Research Paper</w:t>
      </w:r>
      <w:r w:rsidR="001E7692" w:rsidRPr="00392336">
        <w:rPr>
          <w:rFonts w:ascii="Times New Roman" w:hAnsi="Times New Roman" w:cs="Times New Roman"/>
        </w:rPr>
        <w:t xml:space="preserve">: </w:t>
      </w:r>
      <w:r w:rsidR="0051717A" w:rsidRPr="0051717A">
        <w:rPr>
          <w:rFonts w:ascii="Times New Roman" w:hAnsi="Times New Roman" w:cs="Times New Roman"/>
        </w:rPr>
        <w:t xml:space="preserve">Criminalization of </w:t>
      </w:r>
      <w:r w:rsidR="0051717A">
        <w:rPr>
          <w:rFonts w:ascii="Times New Roman" w:hAnsi="Times New Roman" w:cs="Times New Roman"/>
        </w:rPr>
        <w:t>a</w:t>
      </w:r>
      <w:r w:rsidR="0051717A" w:rsidRPr="0051717A">
        <w:rPr>
          <w:rFonts w:ascii="Times New Roman" w:hAnsi="Times New Roman" w:cs="Times New Roman"/>
        </w:rPr>
        <w:t xml:space="preserve">bortion and </w:t>
      </w:r>
      <w:r w:rsidR="0051717A">
        <w:rPr>
          <w:rFonts w:ascii="Times New Roman" w:hAnsi="Times New Roman" w:cs="Times New Roman"/>
        </w:rPr>
        <w:t>r</w:t>
      </w:r>
      <w:r w:rsidR="0051717A" w:rsidRPr="0051717A">
        <w:rPr>
          <w:rFonts w:ascii="Times New Roman" w:hAnsi="Times New Roman" w:cs="Times New Roman"/>
        </w:rPr>
        <w:t xml:space="preserve">elated </w:t>
      </w:r>
      <w:r w:rsidR="0051717A">
        <w:rPr>
          <w:rFonts w:ascii="Times New Roman" w:hAnsi="Times New Roman" w:cs="Times New Roman"/>
        </w:rPr>
        <w:t>p</w:t>
      </w:r>
      <w:r w:rsidR="0051717A" w:rsidRPr="0051717A">
        <w:rPr>
          <w:rFonts w:ascii="Times New Roman" w:hAnsi="Times New Roman" w:cs="Times New Roman"/>
        </w:rPr>
        <w:t xml:space="preserve">regnancy </w:t>
      </w:r>
      <w:r w:rsidR="0051717A">
        <w:rPr>
          <w:rFonts w:ascii="Times New Roman" w:hAnsi="Times New Roman" w:cs="Times New Roman"/>
        </w:rPr>
        <w:t>c</w:t>
      </w:r>
      <w:r w:rsidR="0051717A" w:rsidRPr="0051717A">
        <w:rPr>
          <w:rFonts w:ascii="Times New Roman" w:hAnsi="Times New Roman" w:cs="Times New Roman"/>
        </w:rPr>
        <w:t xml:space="preserve">onduct in the </w:t>
      </w:r>
      <w:r w:rsidR="0051717A">
        <w:rPr>
          <w:rFonts w:ascii="Times New Roman" w:hAnsi="Times New Roman" w:cs="Times New Roman"/>
        </w:rPr>
        <w:t>p</w:t>
      </w:r>
      <w:r w:rsidR="0051717A" w:rsidRPr="0051717A">
        <w:rPr>
          <w:rFonts w:ascii="Times New Roman" w:hAnsi="Times New Roman" w:cs="Times New Roman"/>
        </w:rPr>
        <w:t>ost-</w:t>
      </w:r>
      <w:r w:rsidR="0051717A" w:rsidRPr="0051717A">
        <w:rPr>
          <w:rFonts w:ascii="Times New Roman" w:hAnsi="Times New Roman" w:cs="Times New Roman"/>
          <w:i/>
          <w:iCs/>
        </w:rPr>
        <w:t>Dobbs</w:t>
      </w:r>
      <w:r w:rsidR="0051717A" w:rsidRPr="0051717A">
        <w:rPr>
          <w:rFonts w:ascii="Times New Roman" w:hAnsi="Times New Roman" w:cs="Times New Roman"/>
        </w:rPr>
        <w:t xml:space="preserve"> </w:t>
      </w:r>
      <w:r w:rsidR="0051717A">
        <w:rPr>
          <w:rFonts w:ascii="Times New Roman" w:hAnsi="Times New Roman" w:cs="Times New Roman"/>
        </w:rPr>
        <w:t>e</w:t>
      </w:r>
      <w:r w:rsidR="0051717A" w:rsidRPr="0051717A">
        <w:rPr>
          <w:rFonts w:ascii="Times New Roman" w:hAnsi="Times New Roman" w:cs="Times New Roman"/>
        </w:rPr>
        <w:t xml:space="preserve">ra: Adolescent </w:t>
      </w:r>
      <w:r w:rsidR="0051717A">
        <w:rPr>
          <w:rFonts w:ascii="Times New Roman" w:hAnsi="Times New Roman" w:cs="Times New Roman"/>
        </w:rPr>
        <w:t>m</w:t>
      </w:r>
      <w:r w:rsidR="0051717A" w:rsidRPr="0051717A">
        <w:rPr>
          <w:rFonts w:ascii="Times New Roman" w:hAnsi="Times New Roman" w:cs="Times New Roman"/>
        </w:rPr>
        <w:t xml:space="preserve">aladaptive </w:t>
      </w:r>
      <w:r w:rsidR="0051717A">
        <w:rPr>
          <w:rFonts w:ascii="Times New Roman" w:hAnsi="Times New Roman" w:cs="Times New Roman"/>
        </w:rPr>
        <w:t>r</w:t>
      </w:r>
      <w:r w:rsidR="0051717A" w:rsidRPr="0051717A">
        <w:rPr>
          <w:rFonts w:ascii="Times New Roman" w:hAnsi="Times New Roman" w:cs="Times New Roman"/>
        </w:rPr>
        <w:t xml:space="preserve">esponses to </w:t>
      </w:r>
      <w:r w:rsidR="0051717A">
        <w:rPr>
          <w:rFonts w:ascii="Times New Roman" w:hAnsi="Times New Roman" w:cs="Times New Roman"/>
        </w:rPr>
        <w:t>u</w:t>
      </w:r>
      <w:r w:rsidR="0051717A" w:rsidRPr="0051717A">
        <w:rPr>
          <w:rFonts w:ascii="Times New Roman" w:hAnsi="Times New Roman" w:cs="Times New Roman"/>
        </w:rPr>
        <w:t xml:space="preserve">nwanted </w:t>
      </w:r>
      <w:r w:rsidR="0051717A">
        <w:rPr>
          <w:rFonts w:ascii="Times New Roman" w:hAnsi="Times New Roman" w:cs="Times New Roman"/>
        </w:rPr>
        <w:t>p</w:t>
      </w:r>
      <w:r w:rsidR="0051717A" w:rsidRPr="0051717A">
        <w:rPr>
          <w:rFonts w:ascii="Times New Roman" w:hAnsi="Times New Roman" w:cs="Times New Roman"/>
        </w:rPr>
        <w:t>regnancy</w:t>
      </w:r>
    </w:p>
    <w:p w14:paraId="4A20183F" w14:textId="5A8F9835" w:rsidR="00171639" w:rsidRDefault="00171639" w:rsidP="005242FD">
      <w:pPr>
        <w:spacing w:before="80" w:after="100"/>
        <w:contextualSpacing/>
        <w:mirrorIndents/>
        <w:rPr>
          <w:rFonts w:ascii="Times New Roman" w:hAnsi="Times New Roman" w:cs="Times New Roman"/>
        </w:rPr>
      </w:pPr>
      <w:r w:rsidRPr="005D416C">
        <w:rPr>
          <w:rFonts w:ascii="Times New Roman" w:hAnsi="Times New Roman" w:cs="Times New Roman"/>
          <w:i/>
          <w:iCs/>
        </w:rPr>
        <w:t>Criminology &amp; Justice Studies, B.S.</w:t>
      </w:r>
      <w:r w:rsidRPr="005D416C">
        <w:rPr>
          <w:rFonts w:ascii="Times New Roman" w:hAnsi="Times New Roman" w:cs="Times New Roman"/>
        </w:rPr>
        <w:t>, Drexel University</w:t>
      </w:r>
      <w:r w:rsidRPr="005D416C">
        <w:rPr>
          <w:rFonts w:ascii="Times New Roman" w:hAnsi="Times New Roman" w:cs="Times New Roman"/>
        </w:rPr>
        <w:tab/>
      </w:r>
      <w:r w:rsidRPr="005D416C">
        <w:rPr>
          <w:rFonts w:ascii="Times New Roman" w:hAnsi="Times New Roman" w:cs="Times New Roman"/>
        </w:rPr>
        <w:tab/>
      </w:r>
      <w:r w:rsidRPr="005D416C">
        <w:rPr>
          <w:rFonts w:ascii="Times New Roman" w:hAnsi="Times New Roman" w:cs="Times New Roman"/>
        </w:rPr>
        <w:tab/>
      </w:r>
      <w:proofErr w:type="gramStart"/>
      <w:r w:rsidRPr="005D416C">
        <w:rPr>
          <w:rFonts w:ascii="Times New Roman" w:hAnsi="Times New Roman" w:cs="Times New Roman"/>
        </w:rPr>
        <w:tab/>
        <w:t xml:space="preserve">  Class</w:t>
      </w:r>
      <w:proofErr w:type="gramEnd"/>
      <w:r w:rsidRPr="005D416C">
        <w:rPr>
          <w:rFonts w:ascii="Times New Roman" w:hAnsi="Times New Roman" w:cs="Times New Roman"/>
        </w:rPr>
        <w:t xml:space="preserve"> of 2020</w:t>
      </w:r>
    </w:p>
    <w:p w14:paraId="21155322" w14:textId="7012FF52" w:rsidR="00B76CB5" w:rsidRPr="007D38B3" w:rsidRDefault="00B76CB5" w:rsidP="005242FD">
      <w:pPr>
        <w:pStyle w:val="ListParagraph"/>
        <w:numPr>
          <w:ilvl w:val="0"/>
          <w:numId w:val="11"/>
        </w:numPr>
        <w:spacing w:before="80"/>
        <w:ind w:left="360"/>
        <w:mirrorIndents/>
        <w:rPr>
          <w:rFonts w:ascii="Times New Roman" w:hAnsi="Times New Roman" w:cs="Times New Roman"/>
        </w:rPr>
      </w:pPr>
      <w:r>
        <w:rPr>
          <w:rFonts w:ascii="Times New Roman" w:hAnsi="Times New Roman" w:cs="Times New Roman"/>
        </w:rPr>
        <w:t>Concentration in Policy</w:t>
      </w:r>
      <w:r w:rsidR="007D38B3">
        <w:rPr>
          <w:rFonts w:ascii="Times New Roman" w:hAnsi="Times New Roman" w:cs="Times New Roman"/>
        </w:rPr>
        <w:t xml:space="preserve">, </w:t>
      </w:r>
      <w:r w:rsidRPr="004342F1">
        <w:rPr>
          <w:rFonts w:ascii="Times New Roman" w:hAnsi="Times New Roman" w:cs="Times New Roman"/>
        </w:rPr>
        <w:t>Philosophy Minor</w:t>
      </w:r>
    </w:p>
    <w:p w14:paraId="4C4EFE4E" w14:textId="77777777" w:rsidR="00171639" w:rsidRPr="005D416C" w:rsidRDefault="00005954" w:rsidP="005D416C">
      <w:pPr>
        <w:contextualSpacing/>
        <w:mirrorIndents/>
        <w:rPr>
          <w:rFonts w:ascii="Times New Roman" w:hAnsi="Times New Roman" w:cs="Times New Roman"/>
        </w:rPr>
      </w:pPr>
      <w:r>
        <w:rPr>
          <w:rFonts w:ascii="Times New Roman" w:hAnsi="Times New Roman" w:cs="Times New Roman"/>
          <w:noProof/>
        </w:rPr>
        <w:pict w14:anchorId="63FD85ED">
          <v:rect id="_x0000_i1036" alt="" style="width:468pt;height:.05pt;mso-width-percent:0;mso-height-percent:0;mso-width-percent:0;mso-height-percent:0" o:hralign="center" o:hrstd="t" o:hr="t" fillcolor="#a0a0a0" stroked="f"/>
        </w:pict>
      </w:r>
    </w:p>
    <w:p w14:paraId="0D7ED2E0" w14:textId="18085FCA" w:rsidR="00171639" w:rsidRPr="00E62651" w:rsidRDefault="00171639" w:rsidP="005D416C">
      <w:pPr>
        <w:contextualSpacing/>
        <w:mirrorIndents/>
        <w:jc w:val="center"/>
        <w:rPr>
          <w:rFonts w:ascii="Times New Roman" w:hAnsi="Times New Roman" w:cs="Times New Roman"/>
          <w:b/>
          <w:bCs/>
          <w:sz w:val="26"/>
          <w:szCs w:val="26"/>
        </w:rPr>
      </w:pPr>
      <w:r w:rsidRPr="00E62651">
        <w:rPr>
          <w:rFonts w:ascii="Times New Roman" w:hAnsi="Times New Roman" w:cs="Times New Roman"/>
          <w:b/>
          <w:bCs/>
          <w:sz w:val="26"/>
          <w:szCs w:val="26"/>
        </w:rPr>
        <w:t>PROFESSIONAL EXPERIENCE</w:t>
      </w:r>
    </w:p>
    <w:p w14:paraId="7EE9BF59" w14:textId="3BDD0C95" w:rsidR="00171639" w:rsidRPr="005D416C" w:rsidRDefault="00005954" w:rsidP="00E62651">
      <w:pPr>
        <w:spacing w:line="120" w:lineRule="auto"/>
        <w:contextualSpacing/>
        <w:mirrorIndents/>
        <w:rPr>
          <w:rFonts w:ascii="Times New Roman" w:hAnsi="Times New Roman" w:cs="Times New Roman"/>
          <w:b/>
          <w:bCs/>
        </w:rPr>
      </w:pPr>
      <w:r>
        <w:rPr>
          <w:rFonts w:ascii="Times New Roman" w:hAnsi="Times New Roman" w:cs="Times New Roman"/>
          <w:noProof/>
        </w:rPr>
        <w:pict w14:anchorId="161ECD33">
          <v:rect id="_x0000_i1035" alt="" style="width:468pt;height:.05pt;mso-width-percent:0;mso-height-percent:0;mso-width-percent:0;mso-height-percent:0" o:hralign="center" o:hrstd="t" o:hr="t" fillcolor="#a0a0a0" stroked="f"/>
        </w:pict>
      </w:r>
    </w:p>
    <w:p w14:paraId="2D099AFD" w14:textId="05BD7C12" w:rsidR="00C72E49" w:rsidRPr="005D416C" w:rsidRDefault="00C72E49" w:rsidP="00C72E49">
      <w:pPr>
        <w:spacing w:before="120" w:line="312" w:lineRule="auto"/>
        <w:mirrorIndents/>
        <w:rPr>
          <w:rFonts w:ascii="Times New Roman" w:hAnsi="Times New Roman" w:cs="Times New Roman"/>
        </w:rPr>
      </w:pPr>
      <w:r>
        <w:rPr>
          <w:rFonts w:ascii="Times New Roman" w:hAnsi="Times New Roman" w:cs="Times New Roman"/>
          <w:b/>
          <w:bCs/>
        </w:rPr>
        <w:t>Adjunct Faculty</w:t>
      </w:r>
    </w:p>
    <w:p w14:paraId="648BA81C" w14:textId="5E4FC7CD" w:rsidR="00C72E49" w:rsidRPr="005D416C" w:rsidRDefault="00C72E49" w:rsidP="00C72E49">
      <w:pPr>
        <w:spacing w:before="20" w:after="20" w:line="312" w:lineRule="auto"/>
        <w:contextualSpacing/>
        <w:mirrorIndents/>
        <w:rPr>
          <w:rFonts w:ascii="Times New Roman" w:hAnsi="Times New Roman" w:cs="Times New Roman"/>
        </w:rPr>
      </w:pPr>
      <w:r>
        <w:rPr>
          <w:rFonts w:ascii="Times New Roman" w:hAnsi="Times New Roman" w:cs="Times New Roman"/>
        </w:rPr>
        <w:t>Law &amp; Justice Studies</w:t>
      </w:r>
      <w:r w:rsidRPr="005D416C">
        <w:rPr>
          <w:rFonts w:ascii="Times New Roman" w:hAnsi="Times New Roman" w:cs="Times New Roman"/>
        </w:rPr>
        <w:t xml:space="preserve"> Department, </w:t>
      </w:r>
      <w:r>
        <w:rPr>
          <w:rFonts w:ascii="Times New Roman" w:hAnsi="Times New Roman" w:cs="Times New Roman"/>
        </w:rPr>
        <w:t>Rowan</w:t>
      </w:r>
      <w:r w:rsidRPr="005D416C">
        <w:rPr>
          <w:rFonts w:ascii="Times New Roman" w:hAnsi="Times New Roman" w:cs="Times New Roman"/>
        </w:rPr>
        <w:t xml:space="preserve"> University</w:t>
      </w:r>
      <w:r w:rsidRPr="005D416C">
        <w:rPr>
          <w:rFonts w:ascii="Times New Roman" w:hAnsi="Times New Roman" w:cs="Times New Roman"/>
        </w:rPr>
        <w:tab/>
      </w:r>
      <w:r w:rsidRPr="005D416C">
        <w:rPr>
          <w:rFonts w:ascii="Times New Roman" w:hAnsi="Times New Roman" w:cs="Times New Roman"/>
        </w:rPr>
        <w:tab/>
      </w:r>
      <w:r w:rsidRPr="005D416C">
        <w:rPr>
          <w:rFonts w:ascii="Times New Roman" w:hAnsi="Times New Roman" w:cs="Times New Roman"/>
        </w:rPr>
        <w:tab/>
      </w:r>
      <w:r>
        <w:rPr>
          <w:rFonts w:ascii="Times New Roman" w:hAnsi="Times New Roman" w:cs="Times New Roman"/>
        </w:rPr>
        <w:t xml:space="preserve">   </w:t>
      </w:r>
      <w:r w:rsidRPr="005D416C">
        <w:rPr>
          <w:rFonts w:ascii="Times New Roman" w:hAnsi="Times New Roman" w:cs="Times New Roman"/>
        </w:rPr>
        <w:t>June 202</w:t>
      </w:r>
      <w:r>
        <w:rPr>
          <w:rFonts w:ascii="Times New Roman" w:hAnsi="Times New Roman" w:cs="Times New Roman"/>
        </w:rPr>
        <w:t>5</w:t>
      </w:r>
      <w:r w:rsidRPr="005D416C">
        <w:rPr>
          <w:rFonts w:ascii="Times New Roman" w:hAnsi="Times New Roman" w:cs="Times New Roman"/>
        </w:rPr>
        <w:t xml:space="preserve"> – </w:t>
      </w:r>
      <w:r>
        <w:rPr>
          <w:rFonts w:ascii="Times New Roman" w:hAnsi="Times New Roman" w:cs="Times New Roman"/>
        </w:rPr>
        <w:t>Present</w:t>
      </w:r>
    </w:p>
    <w:p w14:paraId="5CBD2FF5" w14:textId="4AF8372A" w:rsidR="00C72E49" w:rsidRPr="005D416C" w:rsidRDefault="00C72E49" w:rsidP="00C72E49">
      <w:pPr>
        <w:numPr>
          <w:ilvl w:val="0"/>
          <w:numId w:val="2"/>
        </w:numPr>
        <w:spacing w:before="20" w:after="20" w:line="312" w:lineRule="auto"/>
        <w:contextualSpacing/>
        <w:mirrorIndents/>
        <w:rPr>
          <w:rFonts w:ascii="Times New Roman" w:hAnsi="Times New Roman" w:cs="Times New Roman"/>
        </w:rPr>
      </w:pPr>
      <w:r w:rsidRPr="005D416C">
        <w:rPr>
          <w:rFonts w:ascii="Times New Roman" w:hAnsi="Times New Roman" w:cs="Times New Roman"/>
          <w:u w:val="single"/>
        </w:rPr>
        <w:t>Course</w:t>
      </w:r>
      <w:r w:rsidR="00DE71A7">
        <w:rPr>
          <w:rFonts w:ascii="Times New Roman" w:hAnsi="Times New Roman" w:cs="Times New Roman"/>
          <w:u w:val="single"/>
        </w:rPr>
        <w:t>s</w:t>
      </w:r>
      <w:r w:rsidRPr="005D416C">
        <w:rPr>
          <w:rFonts w:ascii="Times New Roman" w:hAnsi="Times New Roman" w:cs="Times New Roman"/>
          <w:u w:val="single"/>
        </w:rPr>
        <w:t>:</w:t>
      </w:r>
      <w:r w:rsidRPr="005D416C">
        <w:rPr>
          <w:rFonts w:ascii="Times New Roman" w:hAnsi="Times New Roman" w:cs="Times New Roman"/>
        </w:rPr>
        <w:t xml:space="preserve"> </w:t>
      </w:r>
      <w:r w:rsidR="00DE71A7">
        <w:rPr>
          <w:rFonts w:ascii="Times New Roman" w:hAnsi="Times New Roman" w:cs="Times New Roman"/>
        </w:rPr>
        <w:t xml:space="preserve">Theories of Crime and Criminality, </w:t>
      </w:r>
      <w:r>
        <w:rPr>
          <w:rFonts w:ascii="Times New Roman" w:hAnsi="Times New Roman" w:cs="Times New Roman"/>
        </w:rPr>
        <w:t>Cannabis History, Culture, &amp; Social Institutions (online)</w:t>
      </w:r>
    </w:p>
    <w:p w14:paraId="2C5BBEB4" w14:textId="4E2E2065" w:rsidR="002520FF" w:rsidRDefault="005821AC" w:rsidP="00C72E49">
      <w:pPr>
        <w:numPr>
          <w:ilvl w:val="1"/>
          <w:numId w:val="2"/>
        </w:numPr>
        <w:spacing w:before="20" w:after="20" w:line="312" w:lineRule="auto"/>
        <w:ind w:left="1080"/>
        <w:rPr>
          <w:rFonts w:ascii="Times New Roman" w:hAnsi="Times New Roman" w:cs="Times New Roman"/>
        </w:rPr>
      </w:pPr>
      <w:r>
        <w:rPr>
          <w:rFonts w:ascii="Times New Roman" w:hAnsi="Times New Roman" w:cs="Times New Roman"/>
        </w:rPr>
        <w:t>Developing innovative course content to encourage active student engagement.</w:t>
      </w:r>
    </w:p>
    <w:p w14:paraId="3F51B594" w14:textId="0AA16BBB" w:rsidR="00C72E49" w:rsidRPr="002520FF" w:rsidRDefault="005821AC" w:rsidP="002520FF">
      <w:pPr>
        <w:numPr>
          <w:ilvl w:val="1"/>
          <w:numId w:val="2"/>
        </w:numPr>
        <w:spacing w:before="20" w:after="20" w:line="312" w:lineRule="auto"/>
        <w:ind w:left="1080"/>
        <w:rPr>
          <w:rFonts w:ascii="Times New Roman" w:hAnsi="Times New Roman" w:cs="Times New Roman"/>
        </w:rPr>
      </w:pPr>
      <w:r>
        <w:rPr>
          <w:rFonts w:ascii="Times New Roman" w:hAnsi="Times New Roman" w:cs="Times New Roman"/>
        </w:rPr>
        <w:t>F</w:t>
      </w:r>
      <w:r w:rsidR="002520FF">
        <w:rPr>
          <w:rFonts w:ascii="Times New Roman" w:hAnsi="Times New Roman" w:cs="Times New Roman"/>
        </w:rPr>
        <w:t xml:space="preserve">acilitating </w:t>
      </w:r>
      <w:r>
        <w:rPr>
          <w:rFonts w:ascii="Times New Roman" w:hAnsi="Times New Roman" w:cs="Times New Roman"/>
        </w:rPr>
        <w:t>insightful</w:t>
      </w:r>
      <w:r w:rsidR="002520FF">
        <w:rPr>
          <w:rFonts w:ascii="Times New Roman" w:hAnsi="Times New Roman" w:cs="Times New Roman"/>
        </w:rPr>
        <w:t xml:space="preserve"> </w:t>
      </w:r>
      <w:r>
        <w:rPr>
          <w:rFonts w:ascii="Times New Roman" w:hAnsi="Times New Roman" w:cs="Times New Roman"/>
        </w:rPr>
        <w:t xml:space="preserve">discussion and debate </w:t>
      </w:r>
      <w:r w:rsidR="0062270E">
        <w:rPr>
          <w:rFonts w:ascii="Times New Roman" w:hAnsi="Times New Roman" w:cs="Times New Roman"/>
        </w:rPr>
        <w:t>to foster students’ critical thinking skills</w:t>
      </w:r>
      <w:r>
        <w:rPr>
          <w:rFonts w:ascii="Times New Roman" w:hAnsi="Times New Roman" w:cs="Times New Roman"/>
        </w:rPr>
        <w:t>.</w:t>
      </w:r>
    </w:p>
    <w:p w14:paraId="429B2CF2" w14:textId="74A3A49C" w:rsidR="00C72E49" w:rsidRDefault="00C72E49" w:rsidP="00C72E49">
      <w:pPr>
        <w:numPr>
          <w:ilvl w:val="1"/>
          <w:numId w:val="2"/>
        </w:numPr>
        <w:spacing w:before="20" w:after="20" w:line="312" w:lineRule="auto"/>
        <w:ind w:left="1080"/>
        <w:rPr>
          <w:rFonts w:ascii="Times New Roman" w:hAnsi="Times New Roman" w:cs="Times New Roman"/>
        </w:rPr>
      </w:pPr>
      <w:r>
        <w:rPr>
          <w:rFonts w:ascii="Times New Roman" w:hAnsi="Times New Roman" w:cs="Times New Roman"/>
        </w:rPr>
        <w:t xml:space="preserve">Providing detailed, individualized feedback </w:t>
      </w:r>
      <w:r w:rsidR="002520FF">
        <w:rPr>
          <w:rFonts w:ascii="Times New Roman" w:hAnsi="Times New Roman" w:cs="Times New Roman"/>
        </w:rPr>
        <w:t>to support students’ learning outcomes</w:t>
      </w:r>
      <w:r>
        <w:rPr>
          <w:rFonts w:ascii="Times New Roman" w:hAnsi="Times New Roman" w:cs="Times New Roman"/>
        </w:rPr>
        <w:t>.</w:t>
      </w:r>
    </w:p>
    <w:p w14:paraId="3E25C6E9" w14:textId="186C7D07" w:rsidR="00C72E49" w:rsidRPr="00C72E49" w:rsidRDefault="0062270E" w:rsidP="00C72E49">
      <w:pPr>
        <w:numPr>
          <w:ilvl w:val="1"/>
          <w:numId w:val="2"/>
        </w:numPr>
        <w:spacing w:before="20" w:after="20" w:line="312" w:lineRule="auto"/>
        <w:ind w:left="1080"/>
        <w:rPr>
          <w:rFonts w:ascii="Times New Roman" w:hAnsi="Times New Roman" w:cs="Times New Roman"/>
        </w:rPr>
      </w:pPr>
      <w:r>
        <w:rPr>
          <w:rFonts w:ascii="Times New Roman" w:hAnsi="Times New Roman" w:cs="Times New Roman"/>
        </w:rPr>
        <w:t>Promoting inclusive</w:t>
      </w:r>
      <w:r w:rsidR="005821AC" w:rsidRPr="005821AC">
        <w:rPr>
          <w:rFonts w:ascii="Times New Roman" w:hAnsi="Times New Roman" w:cs="Times New Roman"/>
        </w:rPr>
        <w:t xml:space="preserve"> </w:t>
      </w:r>
      <w:r>
        <w:rPr>
          <w:rFonts w:ascii="Times New Roman" w:hAnsi="Times New Roman" w:cs="Times New Roman"/>
        </w:rPr>
        <w:t>classrooms</w:t>
      </w:r>
      <w:r w:rsidR="005821AC" w:rsidRPr="005821AC">
        <w:rPr>
          <w:rFonts w:ascii="Times New Roman" w:hAnsi="Times New Roman" w:cs="Times New Roman"/>
        </w:rPr>
        <w:t xml:space="preserve"> that value diverse perspectives and experiences</w:t>
      </w:r>
      <w:r>
        <w:rPr>
          <w:rFonts w:ascii="Times New Roman" w:hAnsi="Times New Roman" w:cs="Times New Roman"/>
        </w:rPr>
        <w:t>.</w:t>
      </w:r>
    </w:p>
    <w:p w14:paraId="62BAB09D" w14:textId="08887C3D" w:rsidR="00E33D79" w:rsidRDefault="00E33D79" w:rsidP="00015F5E">
      <w:pPr>
        <w:spacing w:before="120" w:line="312" w:lineRule="auto"/>
        <w:mirrorIndents/>
        <w:rPr>
          <w:rFonts w:ascii="Times New Roman" w:hAnsi="Times New Roman" w:cs="Times New Roman"/>
          <w:b/>
          <w:bCs/>
        </w:rPr>
      </w:pPr>
      <w:r>
        <w:rPr>
          <w:rFonts w:ascii="Times New Roman" w:hAnsi="Times New Roman" w:cs="Times New Roman"/>
          <w:b/>
          <w:bCs/>
        </w:rPr>
        <w:t>Research Assistant</w:t>
      </w:r>
    </w:p>
    <w:p w14:paraId="21B5402A" w14:textId="3DF7F967" w:rsidR="00E33D79" w:rsidRPr="005D416C" w:rsidRDefault="00E33D79" w:rsidP="00E33D79">
      <w:pPr>
        <w:spacing w:before="20" w:after="20" w:line="312" w:lineRule="auto"/>
        <w:contextualSpacing/>
        <w:mirrorIndents/>
        <w:rPr>
          <w:rFonts w:ascii="Times New Roman" w:hAnsi="Times New Roman" w:cs="Times New Roman"/>
        </w:rPr>
      </w:pPr>
      <w:r w:rsidRPr="005D416C">
        <w:rPr>
          <w:rFonts w:ascii="Times New Roman" w:hAnsi="Times New Roman" w:cs="Times New Roman"/>
        </w:rPr>
        <w:t>Criminal Justice Department, Temple University</w:t>
      </w:r>
      <w:r w:rsidRPr="005D416C">
        <w:rPr>
          <w:rFonts w:ascii="Times New Roman" w:hAnsi="Times New Roman" w:cs="Times New Roman"/>
        </w:rPr>
        <w:tab/>
      </w:r>
      <w:r w:rsidRPr="005D416C">
        <w:rPr>
          <w:rFonts w:ascii="Times New Roman" w:hAnsi="Times New Roman" w:cs="Times New Roman"/>
        </w:rPr>
        <w:tab/>
      </w:r>
      <w:r w:rsidRPr="005D416C">
        <w:rPr>
          <w:rFonts w:ascii="Times New Roman" w:hAnsi="Times New Roman" w:cs="Times New Roman"/>
        </w:rPr>
        <w:tab/>
      </w:r>
      <w:r>
        <w:rPr>
          <w:rFonts w:ascii="Times New Roman" w:hAnsi="Times New Roman" w:cs="Times New Roman"/>
        </w:rPr>
        <w:t xml:space="preserve">      January</w:t>
      </w:r>
      <w:r w:rsidRPr="005D416C">
        <w:rPr>
          <w:rFonts w:ascii="Times New Roman" w:hAnsi="Times New Roman" w:cs="Times New Roman"/>
        </w:rPr>
        <w:t xml:space="preserve"> 202</w:t>
      </w:r>
      <w:r>
        <w:rPr>
          <w:rFonts w:ascii="Times New Roman" w:hAnsi="Times New Roman" w:cs="Times New Roman"/>
        </w:rPr>
        <w:t>5</w:t>
      </w:r>
      <w:r w:rsidRPr="005D416C">
        <w:rPr>
          <w:rFonts w:ascii="Times New Roman" w:hAnsi="Times New Roman" w:cs="Times New Roman"/>
        </w:rPr>
        <w:t xml:space="preserve"> – </w:t>
      </w:r>
      <w:r w:rsidR="00C72E49">
        <w:rPr>
          <w:rFonts w:ascii="Times New Roman" w:hAnsi="Times New Roman" w:cs="Times New Roman"/>
        </w:rPr>
        <w:t>June 2025</w:t>
      </w:r>
    </w:p>
    <w:p w14:paraId="1A9C0A8F" w14:textId="20996CB7" w:rsidR="00C72E49" w:rsidRDefault="00C72E49" w:rsidP="00E33D79">
      <w:pPr>
        <w:numPr>
          <w:ilvl w:val="0"/>
          <w:numId w:val="2"/>
        </w:numPr>
        <w:spacing w:before="20" w:after="20" w:line="312" w:lineRule="auto"/>
        <w:contextualSpacing/>
        <w:mirrorIndents/>
        <w:rPr>
          <w:rFonts w:ascii="Times New Roman" w:hAnsi="Times New Roman" w:cs="Times New Roman"/>
        </w:rPr>
      </w:pPr>
      <w:r>
        <w:rPr>
          <w:rFonts w:ascii="Times New Roman" w:hAnsi="Times New Roman" w:cs="Times New Roman"/>
        </w:rPr>
        <w:t xml:space="preserve">Assisted with a </w:t>
      </w:r>
      <w:r w:rsidR="00E33D79">
        <w:rPr>
          <w:rFonts w:ascii="Times New Roman" w:hAnsi="Times New Roman" w:cs="Times New Roman"/>
        </w:rPr>
        <w:t xml:space="preserve">JCOIN </w:t>
      </w:r>
      <w:r>
        <w:rPr>
          <w:rFonts w:ascii="Times New Roman" w:hAnsi="Times New Roman" w:cs="Times New Roman"/>
        </w:rPr>
        <w:t xml:space="preserve">research </w:t>
      </w:r>
      <w:r w:rsidR="00E33D79">
        <w:rPr>
          <w:rFonts w:ascii="Times New Roman" w:hAnsi="Times New Roman" w:cs="Times New Roman"/>
        </w:rPr>
        <w:t>project</w:t>
      </w:r>
      <w:r>
        <w:rPr>
          <w:rFonts w:ascii="Times New Roman" w:hAnsi="Times New Roman" w:cs="Times New Roman"/>
        </w:rPr>
        <w:t xml:space="preserve"> for those in community supervision with OUD.</w:t>
      </w:r>
    </w:p>
    <w:p w14:paraId="55A478A5" w14:textId="318AE9C6" w:rsidR="00E33D79" w:rsidRDefault="00E33D79" w:rsidP="00E33D79">
      <w:pPr>
        <w:numPr>
          <w:ilvl w:val="0"/>
          <w:numId w:val="2"/>
        </w:numPr>
        <w:spacing w:before="20" w:after="20" w:line="312" w:lineRule="auto"/>
        <w:contextualSpacing/>
        <w:mirrorIndents/>
        <w:rPr>
          <w:rFonts w:ascii="Times New Roman" w:hAnsi="Times New Roman" w:cs="Times New Roman"/>
        </w:rPr>
      </w:pPr>
      <w:r>
        <w:rPr>
          <w:rFonts w:ascii="Times New Roman" w:hAnsi="Times New Roman" w:cs="Times New Roman"/>
        </w:rPr>
        <w:t>Conduct</w:t>
      </w:r>
      <w:r w:rsidR="00C72E49">
        <w:rPr>
          <w:rFonts w:ascii="Times New Roman" w:hAnsi="Times New Roman" w:cs="Times New Roman"/>
        </w:rPr>
        <w:t xml:space="preserve">ed </w:t>
      </w:r>
      <w:r>
        <w:rPr>
          <w:rFonts w:ascii="Times New Roman" w:hAnsi="Times New Roman" w:cs="Times New Roman"/>
        </w:rPr>
        <w:t xml:space="preserve">survey interviews </w:t>
      </w:r>
      <w:r w:rsidR="00C72E49">
        <w:rPr>
          <w:rFonts w:ascii="Times New Roman" w:hAnsi="Times New Roman" w:cs="Times New Roman"/>
        </w:rPr>
        <w:t xml:space="preserve">and drug screenings </w:t>
      </w:r>
      <w:r>
        <w:rPr>
          <w:rFonts w:ascii="Times New Roman" w:hAnsi="Times New Roman" w:cs="Times New Roman"/>
        </w:rPr>
        <w:t>as part of the data collection process</w:t>
      </w:r>
      <w:r w:rsidR="0069767C">
        <w:rPr>
          <w:rFonts w:ascii="Times New Roman" w:hAnsi="Times New Roman" w:cs="Times New Roman"/>
        </w:rPr>
        <w:t>.</w:t>
      </w:r>
    </w:p>
    <w:p w14:paraId="7019FF8F" w14:textId="63DB925B" w:rsidR="00C72E49" w:rsidRDefault="00C72E49" w:rsidP="00C72E49">
      <w:pPr>
        <w:numPr>
          <w:ilvl w:val="0"/>
          <w:numId w:val="2"/>
        </w:numPr>
        <w:spacing w:before="20" w:after="20" w:line="312" w:lineRule="auto"/>
        <w:contextualSpacing/>
        <w:mirrorIndents/>
        <w:rPr>
          <w:rFonts w:ascii="Times New Roman" w:hAnsi="Times New Roman" w:cs="Times New Roman"/>
        </w:rPr>
      </w:pPr>
      <w:r>
        <w:rPr>
          <w:rFonts w:ascii="Times New Roman" w:hAnsi="Times New Roman" w:cs="Times New Roman"/>
        </w:rPr>
        <w:t>Independently managed follow-up interviews and dispensed compensation materials.</w:t>
      </w:r>
    </w:p>
    <w:p w14:paraId="5D32EE44" w14:textId="781888F1" w:rsidR="0069767C" w:rsidRPr="00E33D79" w:rsidRDefault="0069767C" w:rsidP="00E33D79">
      <w:pPr>
        <w:numPr>
          <w:ilvl w:val="0"/>
          <w:numId w:val="2"/>
        </w:numPr>
        <w:spacing w:before="20" w:after="20" w:line="312" w:lineRule="auto"/>
        <w:contextualSpacing/>
        <w:mirrorIndents/>
        <w:rPr>
          <w:rFonts w:ascii="Times New Roman" w:hAnsi="Times New Roman" w:cs="Times New Roman"/>
        </w:rPr>
      </w:pPr>
      <w:r>
        <w:rPr>
          <w:rFonts w:ascii="Times New Roman" w:hAnsi="Times New Roman" w:cs="Times New Roman"/>
        </w:rPr>
        <w:t>Facilitat</w:t>
      </w:r>
      <w:r w:rsidR="00C72E49">
        <w:rPr>
          <w:rFonts w:ascii="Times New Roman" w:hAnsi="Times New Roman" w:cs="Times New Roman"/>
        </w:rPr>
        <w:t>ed</w:t>
      </w:r>
      <w:r>
        <w:rPr>
          <w:rFonts w:ascii="Times New Roman" w:hAnsi="Times New Roman" w:cs="Times New Roman"/>
        </w:rPr>
        <w:t xml:space="preserve"> outreach to community members in support of recruitment procedures.</w:t>
      </w:r>
    </w:p>
    <w:p w14:paraId="42911D45" w14:textId="7D2BAF11" w:rsidR="00171639" w:rsidRPr="005D416C" w:rsidRDefault="00917E29" w:rsidP="00015F5E">
      <w:pPr>
        <w:spacing w:before="120" w:line="312" w:lineRule="auto"/>
        <w:mirrorIndents/>
        <w:rPr>
          <w:rFonts w:ascii="Times New Roman" w:hAnsi="Times New Roman" w:cs="Times New Roman"/>
        </w:rPr>
      </w:pPr>
      <w:r>
        <w:rPr>
          <w:rFonts w:ascii="Times New Roman" w:hAnsi="Times New Roman" w:cs="Times New Roman"/>
          <w:b/>
          <w:bCs/>
        </w:rPr>
        <w:t xml:space="preserve">Course </w:t>
      </w:r>
      <w:r w:rsidR="00171639" w:rsidRPr="005D416C">
        <w:rPr>
          <w:rFonts w:ascii="Times New Roman" w:hAnsi="Times New Roman" w:cs="Times New Roman"/>
          <w:b/>
          <w:bCs/>
        </w:rPr>
        <w:t>Instructor</w:t>
      </w:r>
    </w:p>
    <w:p w14:paraId="541CBBC7" w14:textId="5C7569E2" w:rsidR="00171639" w:rsidRPr="005D416C" w:rsidRDefault="00171639" w:rsidP="00015F5E">
      <w:pPr>
        <w:spacing w:before="20" w:after="20" w:line="312" w:lineRule="auto"/>
        <w:contextualSpacing/>
        <w:mirrorIndents/>
        <w:rPr>
          <w:rFonts w:ascii="Times New Roman" w:hAnsi="Times New Roman" w:cs="Times New Roman"/>
        </w:rPr>
      </w:pPr>
      <w:r w:rsidRPr="005D416C">
        <w:rPr>
          <w:rFonts w:ascii="Times New Roman" w:hAnsi="Times New Roman" w:cs="Times New Roman"/>
        </w:rPr>
        <w:t>Criminal Justice Department, Temple University</w:t>
      </w:r>
      <w:r w:rsidRPr="005D416C">
        <w:rPr>
          <w:rFonts w:ascii="Times New Roman" w:hAnsi="Times New Roman" w:cs="Times New Roman"/>
        </w:rPr>
        <w:tab/>
      </w:r>
      <w:r w:rsidRPr="005D416C">
        <w:rPr>
          <w:rFonts w:ascii="Times New Roman" w:hAnsi="Times New Roman" w:cs="Times New Roman"/>
        </w:rPr>
        <w:tab/>
      </w:r>
      <w:proofErr w:type="gramStart"/>
      <w:r w:rsidRPr="005D416C">
        <w:rPr>
          <w:rFonts w:ascii="Times New Roman" w:hAnsi="Times New Roman" w:cs="Times New Roman"/>
        </w:rPr>
        <w:tab/>
      </w:r>
      <w:r w:rsidR="00E33D79">
        <w:rPr>
          <w:rFonts w:ascii="Times New Roman" w:hAnsi="Times New Roman" w:cs="Times New Roman"/>
        </w:rPr>
        <w:t xml:space="preserve">  </w:t>
      </w:r>
      <w:r w:rsidRPr="005D416C">
        <w:rPr>
          <w:rFonts w:ascii="Times New Roman" w:hAnsi="Times New Roman" w:cs="Times New Roman"/>
        </w:rPr>
        <w:t>June</w:t>
      </w:r>
      <w:proofErr w:type="gramEnd"/>
      <w:r w:rsidRPr="005D416C">
        <w:rPr>
          <w:rFonts w:ascii="Times New Roman" w:hAnsi="Times New Roman" w:cs="Times New Roman"/>
        </w:rPr>
        <w:t xml:space="preserve"> 2023 – </w:t>
      </w:r>
      <w:r w:rsidR="00E33D79">
        <w:rPr>
          <w:rFonts w:ascii="Times New Roman" w:hAnsi="Times New Roman" w:cs="Times New Roman"/>
        </w:rPr>
        <w:t>December 2024</w:t>
      </w:r>
    </w:p>
    <w:p w14:paraId="6D5CA7B8" w14:textId="2C343ED3" w:rsidR="00171639" w:rsidRPr="005D416C" w:rsidRDefault="00171639" w:rsidP="00015F5E">
      <w:pPr>
        <w:numPr>
          <w:ilvl w:val="0"/>
          <w:numId w:val="2"/>
        </w:numPr>
        <w:spacing w:before="20" w:after="20" w:line="312" w:lineRule="auto"/>
        <w:contextualSpacing/>
        <w:mirrorIndents/>
        <w:rPr>
          <w:rFonts w:ascii="Times New Roman" w:hAnsi="Times New Roman" w:cs="Times New Roman"/>
        </w:rPr>
      </w:pPr>
      <w:r w:rsidRPr="005D416C">
        <w:rPr>
          <w:rFonts w:ascii="Times New Roman" w:hAnsi="Times New Roman" w:cs="Times New Roman"/>
          <w:u w:val="single"/>
        </w:rPr>
        <w:t>Courses:</w:t>
      </w:r>
      <w:r w:rsidRPr="005D416C">
        <w:rPr>
          <w:rFonts w:ascii="Times New Roman" w:hAnsi="Times New Roman" w:cs="Times New Roman"/>
        </w:rPr>
        <w:t xml:space="preserve"> </w:t>
      </w:r>
      <w:r w:rsidR="00DE71A7" w:rsidRPr="005D416C">
        <w:rPr>
          <w:rFonts w:ascii="Times New Roman" w:hAnsi="Times New Roman" w:cs="Times New Roman"/>
        </w:rPr>
        <w:t>Sex Crimes and the Law</w:t>
      </w:r>
      <w:r w:rsidR="00DE71A7">
        <w:rPr>
          <w:rFonts w:ascii="Times New Roman" w:hAnsi="Times New Roman" w:cs="Times New Roman"/>
        </w:rPr>
        <w:t xml:space="preserve">, </w:t>
      </w:r>
      <w:r w:rsidRPr="005D416C">
        <w:rPr>
          <w:rFonts w:ascii="Times New Roman" w:hAnsi="Times New Roman" w:cs="Times New Roman"/>
        </w:rPr>
        <w:t>Introduction to Juvenile Justice</w:t>
      </w:r>
      <w:r w:rsidR="002F6927">
        <w:rPr>
          <w:rFonts w:ascii="Times New Roman" w:hAnsi="Times New Roman" w:cs="Times New Roman"/>
        </w:rPr>
        <w:t xml:space="preserve"> (online)</w:t>
      </w:r>
      <w:r w:rsidRPr="005D416C">
        <w:rPr>
          <w:rFonts w:ascii="Times New Roman" w:hAnsi="Times New Roman" w:cs="Times New Roman"/>
        </w:rPr>
        <w:t xml:space="preserve"> </w:t>
      </w:r>
    </w:p>
    <w:p w14:paraId="169B234D" w14:textId="0F154A99" w:rsidR="00171639" w:rsidRPr="005D416C" w:rsidRDefault="00171639" w:rsidP="00015F5E">
      <w:pPr>
        <w:numPr>
          <w:ilvl w:val="1"/>
          <w:numId w:val="2"/>
        </w:numPr>
        <w:spacing w:before="20" w:after="20" w:line="312" w:lineRule="auto"/>
        <w:ind w:left="1080"/>
        <w:rPr>
          <w:rFonts w:ascii="Times New Roman" w:hAnsi="Times New Roman" w:cs="Times New Roman"/>
        </w:rPr>
      </w:pPr>
      <w:r w:rsidRPr="005D416C">
        <w:rPr>
          <w:rFonts w:ascii="Times New Roman" w:hAnsi="Times New Roman" w:cs="Times New Roman"/>
        </w:rPr>
        <w:lastRenderedPageBreak/>
        <w:t>Design</w:t>
      </w:r>
      <w:r w:rsidR="0069767C">
        <w:rPr>
          <w:rFonts w:ascii="Times New Roman" w:hAnsi="Times New Roman" w:cs="Times New Roman"/>
        </w:rPr>
        <w:t>ed</w:t>
      </w:r>
      <w:r w:rsidRPr="005D416C">
        <w:rPr>
          <w:rFonts w:ascii="Times New Roman" w:hAnsi="Times New Roman" w:cs="Times New Roman"/>
        </w:rPr>
        <w:t xml:space="preserve"> and deliver</w:t>
      </w:r>
      <w:r w:rsidR="0069767C">
        <w:rPr>
          <w:rFonts w:ascii="Times New Roman" w:hAnsi="Times New Roman" w:cs="Times New Roman"/>
        </w:rPr>
        <w:t xml:space="preserve">ed </w:t>
      </w:r>
      <w:r w:rsidRPr="005D416C">
        <w:rPr>
          <w:rFonts w:ascii="Times New Roman" w:hAnsi="Times New Roman" w:cs="Times New Roman"/>
        </w:rPr>
        <w:t>engaging course material to diverse student populations.</w:t>
      </w:r>
    </w:p>
    <w:p w14:paraId="58A5F233" w14:textId="068D44A2" w:rsidR="00171639" w:rsidRPr="005D416C" w:rsidRDefault="00171639" w:rsidP="00015F5E">
      <w:pPr>
        <w:numPr>
          <w:ilvl w:val="1"/>
          <w:numId w:val="2"/>
        </w:numPr>
        <w:spacing w:before="20" w:after="20" w:line="312" w:lineRule="auto"/>
        <w:ind w:left="1080"/>
        <w:rPr>
          <w:rFonts w:ascii="Times New Roman" w:hAnsi="Times New Roman" w:cs="Times New Roman"/>
        </w:rPr>
      </w:pPr>
      <w:r w:rsidRPr="005D416C">
        <w:rPr>
          <w:rFonts w:ascii="Times New Roman" w:hAnsi="Times New Roman" w:cs="Times New Roman"/>
        </w:rPr>
        <w:t>Implement</w:t>
      </w:r>
      <w:r w:rsidR="0069767C">
        <w:rPr>
          <w:rFonts w:ascii="Times New Roman" w:hAnsi="Times New Roman" w:cs="Times New Roman"/>
        </w:rPr>
        <w:t>ed</w:t>
      </w:r>
      <w:r w:rsidRPr="005D416C">
        <w:rPr>
          <w:rFonts w:ascii="Times New Roman" w:hAnsi="Times New Roman" w:cs="Times New Roman"/>
        </w:rPr>
        <w:t xml:space="preserve"> inclusive teaching methods applicable to various learning styles.</w:t>
      </w:r>
    </w:p>
    <w:p w14:paraId="71497554" w14:textId="748EB1B2" w:rsidR="00171639" w:rsidRPr="005D416C" w:rsidRDefault="00171639" w:rsidP="00015F5E">
      <w:pPr>
        <w:numPr>
          <w:ilvl w:val="1"/>
          <w:numId w:val="2"/>
        </w:numPr>
        <w:spacing w:before="20" w:after="20" w:line="312" w:lineRule="auto"/>
        <w:ind w:left="1080"/>
        <w:rPr>
          <w:rFonts w:ascii="Times New Roman" w:hAnsi="Times New Roman" w:cs="Times New Roman"/>
        </w:rPr>
      </w:pPr>
      <w:r w:rsidRPr="005D416C">
        <w:rPr>
          <w:rFonts w:ascii="Times New Roman" w:hAnsi="Times New Roman" w:cs="Times New Roman"/>
        </w:rPr>
        <w:t>Creatively evaluate</w:t>
      </w:r>
      <w:r w:rsidR="0069767C">
        <w:rPr>
          <w:rFonts w:ascii="Times New Roman" w:hAnsi="Times New Roman" w:cs="Times New Roman"/>
        </w:rPr>
        <w:t>d</w:t>
      </w:r>
      <w:r w:rsidRPr="005D416C">
        <w:rPr>
          <w:rFonts w:ascii="Times New Roman" w:hAnsi="Times New Roman" w:cs="Times New Roman"/>
        </w:rPr>
        <w:t xml:space="preserve"> student performance with interactive multimedia projects.</w:t>
      </w:r>
    </w:p>
    <w:p w14:paraId="0EE2993F" w14:textId="0C545125" w:rsidR="005516EF" w:rsidRPr="0069767C" w:rsidRDefault="00171639" w:rsidP="0069767C">
      <w:pPr>
        <w:numPr>
          <w:ilvl w:val="1"/>
          <w:numId w:val="2"/>
        </w:numPr>
        <w:spacing w:before="20" w:after="20" w:line="312" w:lineRule="auto"/>
        <w:ind w:left="1080"/>
        <w:rPr>
          <w:rFonts w:ascii="Times New Roman" w:hAnsi="Times New Roman" w:cs="Times New Roman"/>
        </w:rPr>
      </w:pPr>
      <w:r w:rsidRPr="005D416C">
        <w:rPr>
          <w:rFonts w:ascii="Times New Roman" w:hAnsi="Times New Roman" w:cs="Times New Roman"/>
        </w:rPr>
        <w:t>Provide</w:t>
      </w:r>
      <w:r w:rsidR="0069767C">
        <w:rPr>
          <w:rFonts w:ascii="Times New Roman" w:hAnsi="Times New Roman" w:cs="Times New Roman"/>
        </w:rPr>
        <w:t>d</w:t>
      </w:r>
      <w:r w:rsidRPr="005D416C">
        <w:rPr>
          <w:rFonts w:ascii="Times New Roman" w:hAnsi="Times New Roman" w:cs="Times New Roman"/>
        </w:rPr>
        <w:t xml:space="preserve"> constructive feedback on assessments to support students’ academic growth.</w:t>
      </w:r>
    </w:p>
    <w:p w14:paraId="0E34C864" w14:textId="4BC11B5E" w:rsidR="00171639" w:rsidRPr="005D416C" w:rsidRDefault="00171639" w:rsidP="0069767C">
      <w:pPr>
        <w:spacing w:before="120" w:line="312" w:lineRule="auto"/>
        <w:mirrorIndents/>
        <w:rPr>
          <w:rFonts w:ascii="Times New Roman" w:hAnsi="Times New Roman" w:cs="Times New Roman"/>
          <w:b/>
          <w:bCs/>
        </w:rPr>
      </w:pPr>
      <w:r w:rsidRPr="005D416C">
        <w:rPr>
          <w:rFonts w:ascii="Times New Roman" w:hAnsi="Times New Roman" w:cs="Times New Roman"/>
          <w:b/>
          <w:bCs/>
        </w:rPr>
        <w:t>Teaching Assistant</w:t>
      </w:r>
    </w:p>
    <w:p w14:paraId="19F84A2B" w14:textId="20AFE787" w:rsidR="00171639" w:rsidRPr="005D416C" w:rsidRDefault="00171639" w:rsidP="00015F5E">
      <w:pPr>
        <w:spacing w:before="20" w:after="20" w:line="312" w:lineRule="auto"/>
        <w:contextualSpacing/>
        <w:mirrorIndents/>
        <w:rPr>
          <w:rFonts w:ascii="Times New Roman" w:hAnsi="Times New Roman" w:cs="Times New Roman"/>
        </w:rPr>
      </w:pPr>
      <w:r w:rsidRPr="005D416C">
        <w:rPr>
          <w:rFonts w:ascii="Times New Roman" w:hAnsi="Times New Roman" w:cs="Times New Roman"/>
        </w:rPr>
        <w:t>Criminal Justice Department, Temple University</w:t>
      </w:r>
      <w:r w:rsidRPr="005D416C">
        <w:rPr>
          <w:rFonts w:ascii="Times New Roman" w:hAnsi="Times New Roman" w:cs="Times New Roman"/>
        </w:rPr>
        <w:tab/>
      </w:r>
      <w:r w:rsidRPr="005D416C">
        <w:rPr>
          <w:rFonts w:ascii="Times New Roman" w:hAnsi="Times New Roman" w:cs="Times New Roman"/>
        </w:rPr>
        <w:tab/>
      </w:r>
      <w:r w:rsidR="00A308FA">
        <w:rPr>
          <w:rFonts w:ascii="Times New Roman" w:hAnsi="Times New Roman" w:cs="Times New Roman"/>
        </w:rPr>
        <w:t xml:space="preserve">        </w:t>
      </w:r>
      <w:r w:rsidRPr="005D416C">
        <w:rPr>
          <w:rFonts w:ascii="Times New Roman" w:hAnsi="Times New Roman" w:cs="Times New Roman"/>
        </w:rPr>
        <w:t xml:space="preserve">  August 2020 – </w:t>
      </w:r>
      <w:r w:rsidR="00A308FA">
        <w:rPr>
          <w:rFonts w:ascii="Times New Roman" w:hAnsi="Times New Roman" w:cs="Times New Roman"/>
        </w:rPr>
        <w:t>December 2024</w:t>
      </w:r>
    </w:p>
    <w:p w14:paraId="6542230B" w14:textId="77777777" w:rsidR="00171639" w:rsidRPr="005D416C" w:rsidRDefault="00171639" w:rsidP="00015F5E">
      <w:pPr>
        <w:numPr>
          <w:ilvl w:val="0"/>
          <w:numId w:val="1"/>
        </w:numPr>
        <w:spacing w:before="20" w:after="20" w:line="312" w:lineRule="auto"/>
        <w:contextualSpacing/>
        <w:rPr>
          <w:rFonts w:ascii="Times New Roman" w:hAnsi="Times New Roman" w:cs="Times New Roman"/>
        </w:rPr>
      </w:pPr>
      <w:r w:rsidRPr="005D416C">
        <w:rPr>
          <w:rFonts w:ascii="Times New Roman" w:hAnsi="Times New Roman" w:cs="Times New Roman"/>
          <w:u w:val="single"/>
        </w:rPr>
        <w:t>Courses assisted:</w:t>
      </w:r>
      <w:r w:rsidRPr="005D416C">
        <w:rPr>
          <w:rFonts w:ascii="Times New Roman" w:hAnsi="Times New Roman" w:cs="Times New Roman"/>
        </w:rPr>
        <w:t xml:space="preserve"> Justice in America, Capital Punishment, Sex Crimes and the Law, Gender and Criminal Justice, Introduction to Criminal Law, Introduction to Criminal Justice, Introduction to Corrections, Doing Justice, Restorative Justice, Victims in Society, Criminal Behavior, Professional Development in Criminal Justice </w:t>
      </w:r>
    </w:p>
    <w:p w14:paraId="35474B84" w14:textId="6514B284" w:rsidR="00171639" w:rsidRPr="005D416C" w:rsidRDefault="00171639" w:rsidP="00015F5E">
      <w:pPr>
        <w:numPr>
          <w:ilvl w:val="1"/>
          <w:numId w:val="1"/>
        </w:numPr>
        <w:spacing w:before="20" w:after="20" w:line="312" w:lineRule="auto"/>
        <w:ind w:left="1080"/>
        <w:rPr>
          <w:rFonts w:ascii="Times New Roman" w:hAnsi="Times New Roman" w:cs="Times New Roman"/>
        </w:rPr>
      </w:pPr>
      <w:r w:rsidRPr="005D416C">
        <w:rPr>
          <w:rFonts w:ascii="Times New Roman" w:hAnsi="Times New Roman" w:cs="Times New Roman"/>
        </w:rPr>
        <w:t>Co-</w:t>
      </w:r>
      <w:r w:rsidR="00A308FA">
        <w:rPr>
          <w:rFonts w:ascii="Times New Roman" w:hAnsi="Times New Roman" w:cs="Times New Roman"/>
        </w:rPr>
        <w:t>taught</w:t>
      </w:r>
      <w:r w:rsidRPr="005D416C">
        <w:rPr>
          <w:rFonts w:ascii="Times New Roman" w:hAnsi="Times New Roman" w:cs="Times New Roman"/>
        </w:rPr>
        <w:t xml:space="preserve"> alongside professors during lectures to help facilitate class discussions.</w:t>
      </w:r>
    </w:p>
    <w:p w14:paraId="0B28DDB9" w14:textId="5669085F" w:rsidR="00171639" w:rsidRPr="005D416C" w:rsidRDefault="00171639" w:rsidP="00015F5E">
      <w:pPr>
        <w:numPr>
          <w:ilvl w:val="1"/>
          <w:numId w:val="1"/>
        </w:numPr>
        <w:spacing w:before="20" w:after="20" w:line="312" w:lineRule="auto"/>
        <w:ind w:left="1080"/>
        <w:rPr>
          <w:rFonts w:ascii="Times New Roman" w:hAnsi="Times New Roman" w:cs="Times New Roman"/>
        </w:rPr>
      </w:pPr>
      <w:r w:rsidRPr="005D416C">
        <w:rPr>
          <w:rFonts w:ascii="Times New Roman" w:hAnsi="Times New Roman" w:cs="Times New Roman"/>
        </w:rPr>
        <w:t>Research</w:t>
      </w:r>
      <w:r w:rsidR="00A308FA">
        <w:rPr>
          <w:rFonts w:ascii="Times New Roman" w:hAnsi="Times New Roman" w:cs="Times New Roman"/>
        </w:rPr>
        <w:t>ed</w:t>
      </w:r>
      <w:r w:rsidRPr="005D416C">
        <w:rPr>
          <w:rFonts w:ascii="Times New Roman" w:hAnsi="Times New Roman" w:cs="Times New Roman"/>
        </w:rPr>
        <w:t xml:space="preserve"> additional content and current events for supplementary </w:t>
      </w:r>
      <w:r w:rsidR="00A308FA">
        <w:rPr>
          <w:rFonts w:ascii="Times New Roman" w:hAnsi="Times New Roman" w:cs="Times New Roman"/>
        </w:rPr>
        <w:t>course</w:t>
      </w:r>
      <w:r w:rsidRPr="005D416C">
        <w:rPr>
          <w:rFonts w:ascii="Times New Roman" w:hAnsi="Times New Roman" w:cs="Times New Roman"/>
        </w:rPr>
        <w:t xml:space="preserve"> materials.</w:t>
      </w:r>
    </w:p>
    <w:p w14:paraId="4C10F5BE" w14:textId="40477406" w:rsidR="00171639" w:rsidRPr="00921EBD" w:rsidRDefault="00171639" w:rsidP="0051717A">
      <w:pPr>
        <w:numPr>
          <w:ilvl w:val="1"/>
          <w:numId w:val="1"/>
        </w:numPr>
        <w:spacing w:before="20" w:after="20" w:line="312" w:lineRule="auto"/>
        <w:ind w:left="1080"/>
        <w:rPr>
          <w:rFonts w:ascii="Times New Roman" w:hAnsi="Times New Roman" w:cs="Times New Roman"/>
        </w:rPr>
      </w:pPr>
      <w:r w:rsidRPr="005D416C">
        <w:rPr>
          <w:rFonts w:ascii="Times New Roman" w:hAnsi="Times New Roman" w:cs="Times New Roman"/>
        </w:rPr>
        <w:t>Contribute</w:t>
      </w:r>
      <w:r w:rsidR="00A308FA">
        <w:rPr>
          <w:rFonts w:ascii="Times New Roman" w:hAnsi="Times New Roman" w:cs="Times New Roman"/>
        </w:rPr>
        <w:t>d</w:t>
      </w:r>
      <w:r w:rsidRPr="005D416C">
        <w:rPr>
          <w:rFonts w:ascii="Times New Roman" w:hAnsi="Times New Roman" w:cs="Times New Roman"/>
        </w:rPr>
        <w:t xml:space="preserve"> </w:t>
      </w:r>
      <w:r w:rsidR="0051717A">
        <w:rPr>
          <w:rFonts w:ascii="Times New Roman" w:hAnsi="Times New Roman" w:cs="Times New Roman"/>
        </w:rPr>
        <w:t>brief</w:t>
      </w:r>
      <w:r w:rsidRPr="005D416C">
        <w:rPr>
          <w:rFonts w:ascii="Times New Roman" w:hAnsi="Times New Roman" w:cs="Times New Roman"/>
        </w:rPr>
        <w:t xml:space="preserve"> lectures on relevant special research areas of interest.</w:t>
      </w:r>
    </w:p>
    <w:p w14:paraId="61AA4CE6" w14:textId="76610064" w:rsidR="004C0759" w:rsidRDefault="004C0759" w:rsidP="0051717A">
      <w:pPr>
        <w:spacing w:before="120" w:line="312" w:lineRule="auto"/>
        <w:mirrorIndents/>
        <w:rPr>
          <w:rFonts w:ascii="Times New Roman" w:hAnsi="Times New Roman" w:cs="Times New Roman"/>
          <w:b/>
          <w:bCs/>
        </w:rPr>
      </w:pPr>
      <w:r>
        <w:rPr>
          <w:rFonts w:ascii="Times New Roman" w:hAnsi="Times New Roman" w:cs="Times New Roman"/>
          <w:b/>
          <w:bCs/>
        </w:rPr>
        <w:t>Writing Tutor</w:t>
      </w:r>
    </w:p>
    <w:p w14:paraId="01C30044" w14:textId="5C73D1EF" w:rsidR="004C0759" w:rsidRPr="004C0759" w:rsidRDefault="004C0759" w:rsidP="00015F5E">
      <w:pPr>
        <w:spacing w:line="312" w:lineRule="auto"/>
        <w:contextualSpacing/>
        <w:mirrorIndents/>
        <w:rPr>
          <w:rFonts w:ascii="Times New Roman" w:hAnsi="Times New Roman" w:cs="Times New Roman"/>
        </w:rPr>
      </w:pPr>
      <w:r>
        <w:rPr>
          <w:rFonts w:ascii="Times New Roman" w:hAnsi="Times New Roman" w:cs="Times New Roman"/>
        </w:rPr>
        <w:t xml:space="preserve">Student Success Center, Temple University </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b/>
        <w:t xml:space="preserve">  </w:t>
      </w:r>
      <w:r>
        <w:rPr>
          <w:rFonts w:ascii="Times New Roman" w:hAnsi="Times New Roman" w:cs="Times New Roman"/>
        </w:rPr>
        <w:tab/>
      </w:r>
      <w:proofErr w:type="gramEnd"/>
      <w:r>
        <w:rPr>
          <w:rFonts w:ascii="Times New Roman" w:hAnsi="Times New Roman" w:cs="Times New Roman"/>
        </w:rPr>
        <w:t xml:space="preserve"> </w:t>
      </w:r>
      <w:r w:rsidRPr="004C0759">
        <w:rPr>
          <w:rFonts w:ascii="Times New Roman" w:hAnsi="Times New Roman" w:cs="Times New Roman"/>
        </w:rPr>
        <w:t>September 2022</w:t>
      </w:r>
      <w:r>
        <w:rPr>
          <w:rFonts w:ascii="Times New Roman" w:hAnsi="Times New Roman" w:cs="Times New Roman"/>
        </w:rPr>
        <w:t xml:space="preserve"> – M</w:t>
      </w:r>
      <w:r w:rsidRPr="004C0759">
        <w:rPr>
          <w:rFonts w:ascii="Times New Roman" w:hAnsi="Times New Roman" w:cs="Times New Roman"/>
        </w:rPr>
        <w:t>ay</w:t>
      </w:r>
      <w:r>
        <w:rPr>
          <w:rFonts w:ascii="Times New Roman" w:hAnsi="Times New Roman" w:cs="Times New Roman"/>
        </w:rPr>
        <w:t xml:space="preserve"> </w:t>
      </w:r>
      <w:r w:rsidRPr="004C0759">
        <w:rPr>
          <w:rFonts w:ascii="Times New Roman" w:hAnsi="Times New Roman" w:cs="Times New Roman"/>
        </w:rPr>
        <w:t>2023</w:t>
      </w:r>
    </w:p>
    <w:p w14:paraId="0CF9BF80" w14:textId="007DD500" w:rsidR="004C0759" w:rsidRDefault="004C0759" w:rsidP="00015F5E">
      <w:pPr>
        <w:numPr>
          <w:ilvl w:val="0"/>
          <w:numId w:val="1"/>
        </w:numPr>
        <w:spacing w:before="20" w:after="20" w:line="312" w:lineRule="auto"/>
        <w:contextualSpacing/>
        <w:rPr>
          <w:rFonts w:ascii="Times New Roman" w:hAnsi="Times New Roman" w:cs="Times New Roman"/>
        </w:rPr>
      </w:pPr>
      <w:r>
        <w:rPr>
          <w:rFonts w:ascii="Times New Roman" w:hAnsi="Times New Roman" w:cs="Times New Roman"/>
        </w:rPr>
        <w:t xml:space="preserve">Provided 1:1 tutoring in </w:t>
      </w:r>
      <w:r w:rsidR="0042034B">
        <w:rPr>
          <w:rFonts w:ascii="Times New Roman" w:hAnsi="Times New Roman" w:cs="Times New Roman"/>
        </w:rPr>
        <w:t xml:space="preserve">analytical and technical </w:t>
      </w:r>
      <w:r>
        <w:rPr>
          <w:rFonts w:ascii="Times New Roman" w:hAnsi="Times New Roman" w:cs="Times New Roman"/>
        </w:rPr>
        <w:t xml:space="preserve">writing </w:t>
      </w:r>
      <w:r w:rsidR="009D4A7E">
        <w:rPr>
          <w:rFonts w:ascii="Times New Roman" w:hAnsi="Times New Roman" w:cs="Times New Roman"/>
        </w:rPr>
        <w:t>skills</w:t>
      </w:r>
      <w:r>
        <w:rPr>
          <w:rFonts w:ascii="Times New Roman" w:hAnsi="Times New Roman" w:cs="Times New Roman"/>
        </w:rPr>
        <w:t xml:space="preserve"> </w:t>
      </w:r>
      <w:r w:rsidR="009D4A7E">
        <w:rPr>
          <w:rFonts w:ascii="Times New Roman" w:hAnsi="Times New Roman" w:cs="Times New Roman"/>
        </w:rPr>
        <w:t xml:space="preserve">to </w:t>
      </w:r>
      <w:r w:rsidR="0042034B">
        <w:rPr>
          <w:rFonts w:ascii="Times New Roman" w:hAnsi="Times New Roman" w:cs="Times New Roman"/>
        </w:rPr>
        <w:t xml:space="preserve">university </w:t>
      </w:r>
      <w:r>
        <w:rPr>
          <w:rFonts w:ascii="Times New Roman" w:hAnsi="Times New Roman" w:cs="Times New Roman"/>
        </w:rPr>
        <w:t>students</w:t>
      </w:r>
      <w:r w:rsidR="0042034B">
        <w:rPr>
          <w:rFonts w:ascii="Times New Roman" w:hAnsi="Times New Roman" w:cs="Times New Roman"/>
        </w:rPr>
        <w:t xml:space="preserve">. </w:t>
      </w:r>
    </w:p>
    <w:p w14:paraId="23B1703C" w14:textId="06454D60" w:rsidR="004C0759" w:rsidRDefault="0042034B" w:rsidP="00015F5E">
      <w:pPr>
        <w:numPr>
          <w:ilvl w:val="0"/>
          <w:numId w:val="1"/>
        </w:numPr>
        <w:spacing w:before="20" w:after="20" w:line="312" w:lineRule="auto"/>
        <w:contextualSpacing/>
        <w:rPr>
          <w:rFonts w:ascii="Times New Roman" w:hAnsi="Times New Roman" w:cs="Times New Roman"/>
        </w:rPr>
      </w:pPr>
      <w:r>
        <w:rPr>
          <w:rFonts w:ascii="Times New Roman" w:hAnsi="Times New Roman" w:cs="Times New Roman"/>
        </w:rPr>
        <w:t>Individualized sessions to assist students in completing written coursework assignments.</w:t>
      </w:r>
    </w:p>
    <w:p w14:paraId="051B42FB" w14:textId="1E011597" w:rsidR="0042034B" w:rsidRDefault="0042034B" w:rsidP="00015F5E">
      <w:pPr>
        <w:numPr>
          <w:ilvl w:val="0"/>
          <w:numId w:val="1"/>
        </w:numPr>
        <w:spacing w:before="20" w:after="20" w:line="312" w:lineRule="auto"/>
        <w:contextualSpacing/>
        <w:rPr>
          <w:rFonts w:ascii="Times New Roman" w:hAnsi="Times New Roman" w:cs="Times New Roman"/>
        </w:rPr>
      </w:pPr>
      <w:r>
        <w:rPr>
          <w:rFonts w:ascii="Times New Roman" w:hAnsi="Times New Roman" w:cs="Times New Roman"/>
        </w:rPr>
        <w:t>Adapted tutoring strategies to address a wide range of students from various disciplines.</w:t>
      </w:r>
    </w:p>
    <w:p w14:paraId="671ADF69" w14:textId="7D5B866C" w:rsidR="004C0759" w:rsidRPr="000A7ACB" w:rsidRDefault="00E90014" w:rsidP="00921EBD">
      <w:pPr>
        <w:numPr>
          <w:ilvl w:val="0"/>
          <w:numId w:val="1"/>
        </w:numPr>
        <w:spacing w:before="20" w:after="20" w:line="312" w:lineRule="auto"/>
        <w:contextualSpacing/>
        <w:rPr>
          <w:rFonts w:ascii="Times New Roman" w:hAnsi="Times New Roman" w:cs="Times New Roman"/>
        </w:rPr>
      </w:pPr>
      <w:r>
        <w:rPr>
          <w:rFonts w:ascii="Times New Roman" w:hAnsi="Times New Roman" w:cs="Times New Roman"/>
        </w:rPr>
        <w:t>Participated in professional development tutoring workshops to maintain best practices.</w:t>
      </w:r>
    </w:p>
    <w:p w14:paraId="4A469E7B" w14:textId="5D550C90" w:rsidR="005516EF" w:rsidRPr="005D416C" w:rsidRDefault="005516EF" w:rsidP="00921EBD">
      <w:pPr>
        <w:spacing w:before="120" w:line="312" w:lineRule="auto"/>
        <w:mirrorIndents/>
        <w:rPr>
          <w:rFonts w:ascii="Times New Roman" w:hAnsi="Times New Roman" w:cs="Times New Roman"/>
          <w:b/>
          <w:bCs/>
        </w:rPr>
      </w:pPr>
      <w:r>
        <w:rPr>
          <w:rFonts w:ascii="Times New Roman" w:hAnsi="Times New Roman" w:cs="Times New Roman"/>
          <w:b/>
          <w:bCs/>
        </w:rPr>
        <w:t>Virtual Tutor</w:t>
      </w:r>
    </w:p>
    <w:p w14:paraId="123AA8AE" w14:textId="201226FA" w:rsidR="005516EF" w:rsidRPr="005D416C" w:rsidRDefault="005516EF" w:rsidP="00015F5E">
      <w:pPr>
        <w:spacing w:before="20" w:after="20" w:line="312" w:lineRule="auto"/>
        <w:contextualSpacing/>
        <w:mirrorIndents/>
        <w:rPr>
          <w:rFonts w:ascii="Times New Roman" w:hAnsi="Times New Roman" w:cs="Times New Roman"/>
        </w:rPr>
      </w:pPr>
      <w:r>
        <w:rPr>
          <w:rFonts w:ascii="Times New Roman" w:hAnsi="Times New Roman" w:cs="Times New Roman"/>
        </w:rPr>
        <w:t>Varsity Tutoring</w:t>
      </w:r>
      <w:r w:rsidRPr="005D416C">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June</w:t>
      </w:r>
      <w:r w:rsidRPr="005D416C">
        <w:rPr>
          <w:rFonts w:ascii="Times New Roman" w:hAnsi="Times New Roman" w:cs="Times New Roman"/>
        </w:rPr>
        <w:t xml:space="preserve"> 20</w:t>
      </w:r>
      <w:r>
        <w:rPr>
          <w:rFonts w:ascii="Times New Roman" w:hAnsi="Times New Roman" w:cs="Times New Roman"/>
        </w:rPr>
        <w:t>21</w:t>
      </w:r>
      <w:r w:rsidRPr="005D416C">
        <w:rPr>
          <w:rFonts w:ascii="Times New Roman" w:hAnsi="Times New Roman" w:cs="Times New Roman"/>
        </w:rPr>
        <w:t xml:space="preserve"> – </w:t>
      </w:r>
      <w:r>
        <w:rPr>
          <w:rFonts w:ascii="Times New Roman" w:hAnsi="Times New Roman" w:cs="Times New Roman"/>
        </w:rPr>
        <w:t>January</w:t>
      </w:r>
      <w:r w:rsidRPr="005D416C">
        <w:rPr>
          <w:rFonts w:ascii="Times New Roman" w:hAnsi="Times New Roman" w:cs="Times New Roman"/>
        </w:rPr>
        <w:t xml:space="preserve"> 202</w:t>
      </w:r>
      <w:r>
        <w:rPr>
          <w:rFonts w:ascii="Times New Roman" w:hAnsi="Times New Roman" w:cs="Times New Roman"/>
        </w:rPr>
        <w:t>2</w:t>
      </w:r>
    </w:p>
    <w:p w14:paraId="6F65E670" w14:textId="77777777" w:rsidR="005516EF" w:rsidRDefault="005516EF" w:rsidP="00015F5E">
      <w:pPr>
        <w:numPr>
          <w:ilvl w:val="0"/>
          <w:numId w:val="1"/>
        </w:numPr>
        <w:spacing w:before="20" w:after="20" w:line="312" w:lineRule="auto"/>
        <w:contextualSpacing/>
        <w:rPr>
          <w:rFonts w:ascii="Times New Roman" w:hAnsi="Times New Roman" w:cs="Times New Roman"/>
        </w:rPr>
      </w:pPr>
      <w:r w:rsidRPr="005D416C">
        <w:rPr>
          <w:rFonts w:ascii="Times New Roman" w:hAnsi="Times New Roman" w:cs="Times New Roman"/>
          <w:u w:val="single"/>
        </w:rPr>
        <w:t>Course</w:t>
      </w:r>
      <w:r>
        <w:rPr>
          <w:rFonts w:ascii="Times New Roman" w:hAnsi="Times New Roman" w:cs="Times New Roman"/>
          <w:u w:val="single"/>
        </w:rPr>
        <w:t>s</w:t>
      </w:r>
      <w:r w:rsidRPr="005D416C">
        <w:rPr>
          <w:rFonts w:ascii="Times New Roman" w:hAnsi="Times New Roman" w:cs="Times New Roman"/>
          <w:u w:val="single"/>
        </w:rPr>
        <w:t xml:space="preserve"> </w:t>
      </w:r>
      <w:r>
        <w:rPr>
          <w:rFonts w:ascii="Times New Roman" w:hAnsi="Times New Roman" w:cs="Times New Roman"/>
          <w:u w:val="single"/>
        </w:rPr>
        <w:t>taught</w:t>
      </w:r>
      <w:r w:rsidRPr="005D416C">
        <w:rPr>
          <w:rFonts w:ascii="Times New Roman" w:hAnsi="Times New Roman" w:cs="Times New Roman"/>
          <w:u w:val="single"/>
        </w:rPr>
        <w:t>:</w:t>
      </w:r>
      <w:r w:rsidRPr="005D416C">
        <w:rPr>
          <w:rFonts w:ascii="Times New Roman" w:hAnsi="Times New Roman" w:cs="Times New Roman"/>
        </w:rPr>
        <w:t xml:space="preserve"> </w:t>
      </w:r>
      <w:r>
        <w:rPr>
          <w:rFonts w:ascii="Times New Roman" w:hAnsi="Times New Roman" w:cs="Times New Roman"/>
        </w:rPr>
        <w:t>Middle School Speech &amp; Debate, Bridging the Gap 9</w:t>
      </w:r>
      <w:r w:rsidRPr="005516EF">
        <w:rPr>
          <w:rFonts w:ascii="Times New Roman" w:hAnsi="Times New Roman" w:cs="Times New Roman"/>
          <w:vertAlign w:val="superscript"/>
        </w:rPr>
        <w:t>th</w:t>
      </w:r>
      <w:r>
        <w:rPr>
          <w:rFonts w:ascii="Times New Roman" w:hAnsi="Times New Roman" w:cs="Times New Roman"/>
        </w:rPr>
        <w:t xml:space="preserve"> Grade Writing, Back to School Skills in Persuasive Writing</w:t>
      </w:r>
    </w:p>
    <w:p w14:paraId="33463E9D" w14:textId="294C28D1" w:rsidR="005516EF" w:rsidRDefault="005516EF" w:rsidP="00015F5E">
      <w:pPr>
        <w:numPr>
          <w:ilvl w:val="1"/>
          <w:numId w:val="1"/>
        </w:numPr>
        <w:spacing w:before="20" w:after="20" w:line="312" w:lineRule="auto"/>
        <w:ind w:left="1080"/>
        <w:rPr>
          <w:rFonts w:ascii="Times New Roman" w:hAnsi="Times New Roman" w:cs="Times New Roman"/>
        </w:rPr>
      </w:pPr>
      <w:r>
        <w:rPr>
          <w:rFonts w:ascii="Times New Roman" w:hAnsi="Times New Roman" w:cs="Times New Roman"/>
        </w:rPr>
        <w:t>Hosted engaging virtual summer and after-school support courses for K-12 students.</w:t>
      </w:r>
    </w:p>
    <w:p w14:paraId="0E794843" w14:textId="4860C2EB" w:rsidR="005516EF" w:rsidRDefault="005516EF" w:rsidP="00015F5E">
      <w:pPr>
        <w:numPr>
          <w:ilvl w:val="1"/>
          <w:numId w:val="1"/>
        </w:numPr>
        <w:spacing w:before="20" w:after="20" w:line="312" w:lineRule="auto"/>
        <w:ind w:left="1080"/>
        <w:rPr>
          <w:rFonts w:ascii="Times New Roman" w:hAnsi="Times New Roman" w:cs="Times New Roman"/>
        </w:rPr>
      </w:pPr>
      <w:r>
        <w:rPr>
          <w:rFonts w:ascii="Times New Roman" w:hAnsi="Times New Roman" w:cs="Times New Roman"/>
        </w:rPr>
        <w:t>Led private 1:1 tutoring sessions to work on addressing specific student needs.</w:t>
      </w:r>
    </w:p>
    <w:p w14:paraId="12C17B6D" w14:textId="624E7E30" w:rsidR="005516EF" w:rsidRPr="0069767C" w:rsidRDefault="005516EF" w:rsidP="00921EBD">
      <w:pPr>
        <w:numPr>
          <w:ilvl w:val="1"/>
          <w:numId w:val="1"/>
        </w:numPr>
        <w:spacing w:before="20" w:after="20" w:line="312" w:lineRule="auto"/>
        <w:ind w:left="1080"/>
        <w:contextualSpacing/>
        <w:rPr>
          <w:rFonts w:ascii="Times New Roman" w:hAnsi="Times New Roman" w:cs="Times New Roman"/>
        </w:rPr>
      </w:pPr>
      <w:r>
        <w:rPr>
          <w:rFonts w:ascii="Times New Roman" w:hAnsi="Times New Roman" w:cs="Times New Roman"/>
        </w:rPr>
        <w:t>Specialized in improving reading comprehension and persuasive writing skills.</w:t>
      </w:r>
    </w:p>
    <w:p w14:paraId="41B05F40" w14:textId="0ECB19BC" w:rsidR="00171639" w:rsidRPr="005D416C" w:rsidRDefault="00171639" w:rsidP="00921EBD">
      <w:pPr>
        <w:spacing w:before="120" w:line="312" w:lineRule="auto"/>
        <w:mirrorIndents/>
        <w:rPr>
          <w:rFonts w:ascii="Times New Roman" w:hAnsi="Times New Roman" w:cs="Times New Roman"/>
          <w:b/>
          <w:bCs/>
        </w:rPr>
      </w:pPr>
      <w:r w:rsidRPr="005D416C">
        <w:rPr>
          <w:rFonts w:ascii="Times New Roman" w:hAnsi="Times New Roman" w:cs="Times New Roman"/>
          <w:b/>
          <w:bCs/>
        </w:rPr>
        <w:t>Teaching Assistant</w:t>
      </w:r>
    </w:p>
    <w:p w14:paraId="2643034D" w14:textId="4CFDA3C7" w:rsidR="00171639" w:rsidRPr="005D416C" w:rsidRDefault="00171639" w:rsidP="00015F5E">
      <w:pPr>
        <w:spacing w:before="20" w:after="20" w:line="312" w:lineRule="auto"/>
        <w:contextualSpacing/>
        <w:mirrorIndents/>
        <w:rPr>
          <w:rFonts w:ascii="Times New Roman" w:hAnsi="Times New Roman" w:cs="Times New Roman"/>
        </w:rPr>
      </w:pPr>
      <w:r w:rsidRPr="005D416C">
        <w:rPr>
          <w:rFonts w:ascii="Times New Roman" w:hAnsi="Times New Roman" w:cs="Times New Roman"/>
        </w:rPr>
        <w:t>Lindy Center for Civic Engagement, Drexel University</w:t>
      </w:r>
      <w:r w:rsidRPr="005D416C">
        <w:rPr>
          <w:rFonts w:ascii="Times New Roman" w:hAnsi="Times New Roman" w:cs="Times New Roman"/>
        </w:rPr>
        <w:tab/>
        <w:t xml:space="preserve">        </w:t>
      </w:r>
      <w:r w:rsidR="00921EBD">
        <w:rPr>
          <w:rFonts w:ascii="Times New Roman" w:hAnsi="Times New Roman" w:cs="Times New Roman"/>
        </w:rPr>
        <w:t xml:space="preserve">  </w:t>
      </w:r>
      <w:r w:rsidRPr="005D416C">
        <w:rPr>
          <w:rFonts w:ascii="Times New Roman" w:hAnsi="Times New Roman" w:cs="Times New Roman"/>
        </w:rPr>
        <w:t xml:space="preserve">September 2019 – </w:t>
      </w:r>
      <w:r w:rsidR="00E62651">
        <w:rPr>
          <w:rFonts w:ascii="Times New Roman" w:hAnsi="Times New Roman" w:cs="Times New Roman"/>
        </w:rPr>
        <w:t>March</w:t>
      </w:r>
      <w:r w:rsidRPr="005D416C">
        <w:rPr>
          <w:rFonts w:ascii="Times New Roman" w:hAnsi="Times New Roman" w:cs="Times New Roman"/>
        </w:rPr>
        <w:t xml:space="preserve"> 2020</w:t>
      </w:r>
    </w:p>
    <w:p w14:paraId="39BE778F" w14:textId="77777777" w:rsidR="00E90014" w:rsidRDefault="00171639" w:rsidP="00015F5E">
      <w:pPr>
        <w:numPr>
          <w:ilvl w:val="0"/>
          <w:numId w:val="1"/>
        </w:numPr>
        <w:spacing w:before="20" w:after="20" w:line="312" w:lineRule="auto"/>
        <w:ind w:right="360"/>
        <w:contextualSpacing/>
        <w:mirrorIndents/>
        <w:rPr>
          <w:rFonts w:ascii="Times New Roman" w:hAnsi="Times New Roman" w:cs="Times New Roman"/>
        </w:rPr>
      </w:pPr>
      <w:r w:rsidRPr="005D416C">
        <w:rPr>
          <w:rFonts w:ascii="Times New Roman" w:hAnsi="Times New Roman" w:cs="Times New Roman"/>
          <w:u w:val="single"/>
        </w:rPr>
        <w:t>Course assisted:</w:t>
      </w:r>
      <w:r w:rsidRPr="005D416C">
        <w:rPr>
          <w:rFonts w:ascii="Times New Roman" w:hAnsi="Times New Roman" w:cs="Times New Roman"/>
        </w:rPr>
        <w:t xml:space="preserve"> History of Philadelphia</w:t>
      </w:r>
    </w:p>
    <w:p w14:paraId="46D045B7" w14:textId="77777777" w:rsidR="00E90014" w:rsidRDefault="00171639" w:rsidP="00015F5E">
      <w:pPr>
        <w:numPr>
          <w:ilvl w:val="1"/>
          <w:numId w:val="1"/>
        </w:numPr>
        <w:spacing w:before="20" w:after="20" w:line="312" w:lineRule="auto"/>
        <w:ind w:left="1080" w:right="720"/>
        <w:contextualSpacing/>
        <w:mirrorIndents/>
        <w:rPr>
          <w:rFonts w:ascii="Times New Roman" w:hAnsi="Times New Roman" w:cs="Times New Roman"/>
        </w:rPr>
      </w:pPr>
      <w:r w:rsidRPr="00E90014">
        <w:rPr>
          <w:rFonts w:ascii="Times New Roman" w:hAnsi="Times New Roman" w:cs="Times New Roman"/>
        </w:rPr>
        <w:t>Facilitated classroom activities, student discussions, and historical site visits.</w:t>
      </w:r>
    </w:p>
    <w:p w14:paraId="77C4BD23" w14:textId="4F31CD40" w:rsidR="002A5A0F" w:rsidRDefault="003E4AC3" w:rsidP="00015F5E">
      <w:pPr>
        <w:numPr>
          <w:ilvl w:val="1"/>
          <w:numId w:val="1"/>
        </w:numPr>
        <w:spacing w:before="20" w:after="20" w:line="312" w:lineRule="auto"/>
        <w:ind w:left="1080" w:right="720"/>
        <w:contextualSpacing/>
        <w:mirrorIndents/>
        <w:rPr>
          <w:rFonts w:ascii="Times New Roman" w:hAnsi="Times New Roman" w:cs="Times New Roman"/>
        </w:rPr>
      </w:pPr>
      <w:r w:rsidRPr="00E90014">
        <w:rPr>
          <w:rFonts w:ascii="Times New Roman" w:hAnsi="Times New Roman" w:cs="Times New Roman"/>
        </w:rPr>
        <w:t xml:space="preserve">Collaborated with the professor on student evaluations </w:t>
      </w:r>
      <w:r w:rsidR="002A5A0F">
        <w:rPr>
          <w:rFonts w:ascii="Times New Roman" w:hAnsi="Times New Roman" w:cs="Times New Roman"/>
        </w:rPr>
        <w:t>for</w:t>
      </w:r>
      <w:r w:rsidRPr="00E90014">
        <w:rPr>
          <w:rFonts w:ascii="Times New Roman" w:hAnsi="Times New Roman" w:cs="Times New Roman"/>
        </w:rPr>
        <w:t xml:space="preserve"> improvement.</w:t>
      </w:r>
    </w:p>
    <w:p w14:paraId="71C5F247" w14:textId="066A1BE6" w:rsidR="00921EBD" w:rsidRPr="00921EBD" w:rsidRDefault="003E4AC3" w:rsidP="00921EBD">
      <w:pPr>
        <w:numPr>
          <w:ilvl w:val="1"/>
          <w:numId w:val="1"/>
        </w:numPr>
        <w:spacing w:before="20" w:after="20" w:line="312" w:lineRule="auto"/>
        <w:ind w:left="1080" w:right="720"/>
        <w:contextualSpacing/>
        <w:mirrorIndents/>
        <w:rPr>
          <w:rFonts w:ascii="Times New Roman" w:hAnsi="Times New Roman" w:cs="Times New Roman"/>
        </w:rPr>
      </w:pPr>
      <w:r w:rsidRPr="002A5A0F">
        <w:rPr>
          <w:rFonts w:ascii="Times New Roman" w:hAnsi="Times New Roman" w:cs="Times New Roman"/>
        </w:rPr>
        <w:t xml:space="preserve">Promoted student performance through </w:t>
      </w:r>
      <w:r w:rsidR="002A5A0F">
        <w:rPr>
          <w:rFonts w:ascii="Times New Roman" w:hAnsi="Times New Roman" w:cs="Times New Roman"/>
        </w:rPr>
        <w:t xml:space="preserve">weekly 1:1 research project </w:t>
      </w:r>
      <w:proofErr w:type="gramStart"/>
      <w:r w:rsidR="002A5A0F">
        <w:rPr>
          <w:rFonts w:ascii="Times New Roman" w:hAnsi="Times New Roman" w:cs="Times New Roman"/>
        </w:rPr>
        <w:t>meetings</w:t>
      </w:r>
      <w:proofErr w:type="gramEnd"/>
      <w:r w:rsidRPr="002A5A0F">
        <w:rPr>
          <w:rFonts w:ascii="Times New Roman" w:hAnsi="Times New Roman" w:cs="Times New Roman"/>
        </w:rPr>
        <w:t>.</w:t>
      </w:r>
    </w:p>
    <w:p w14:paraId="102AD198" w14:textId="5EF0FCB2" w:rsidR="00171639" w:rsidRPr="005D416C" w:rsidRDefault="00171639" w:rsidP="00921EBD">
      <w:pPr>
        <w:spacing w:before="120" w:line="312" w:lineRule="auto"/>
        <w:mirrorIndents/>
        <w:rPr>
          <w:rFonts w:ascii="Times New Roman" w:hAnsi="Times New Roman" w:cs="Times New Roman"/>
          <w:b/>
          <w:bCs/>
        </w:rPr>
      </w:pPr>
      <w:r w:rsidRPr="005D416C">
        <w:rPr>
          <w:rFonts w:ascii="Times New Roman" w:hAnsi="Times New Roman" w:cs="Times New Roman"/>
          <w:b/>
          <w:bCs/>
        </w:rPr>
        <w:t>Information Security Assistant Analyst</w:t>
      </w:r>
    </w:p>
    <w:p w14:paraId="55B77AF3" w14:textId="41372DC9" w:rsidR="00171639" w:rsidRPr="005D416C" w:rsidRDefault="00171639" w:rsidP="00015F5E">
      <w:pPr>
        <w:spacing w:before="20" w:after="20" w:line="312" w:lineRule="auto"/>
        <w:contextualSpacing/>
        <w:mirrorIndents/>
        <w:rPr>
          <w:rFonts w:ascii="Times New Roman" w:hAnsi="Times New Roman" w:cs="Times New Roman"/>
        </w:rPr>
      </w:pPr>
      <w:r w:rsidRPr="005D416C">
        <w:rPr>
          <w:rFonts w:ascii="Times New Roman" w:hAnsi="Times New Roman" w:cs="Times New Roman"/>
        </w:rPr>
        <w:t xml:space="preserve">Information Security Department, Drexel University </w:t>
      </w:r>
      <w:r w:rsidRPr="005D416C">
        <w:rPr>
          <w:rFonts w:ascii="Times New Roman" w:hAnsi="Times New Roman" w:cs="Times New Roman"/>
        </w:rPr>
        <w:tab/>
      </w:r>
      <w:r w:rsidRPr="005D416C">
        <w:rPr>
          <w:rFonts w:ascii="Times New Roman" w:hAnsi="Times New Roman" w:cs="Times New Roman"/>
        </w:rPr>
        <w:tab/>
        <w:t xml:space="preserve">      January 2019 – June 2019</w:t>
      </w:r>
    </w:p>
    <w:p w14:paraId="7AF4A819" w14:textId="77777777" w:rsidR="00171639" w:rsidRPr="005D416C" w:rsidRDefault="00171639" w:rsidP="00015F5E">
      <w:pPr>
        <w:numPr>
          <w:ilvl w:val="0"/>
          <w:numId w:val="3"/>
        </w:numPr>
        <w:spacing w:before="20" w:after="20" w:line="312" w:lineRule="auto"/>
        <w:contextualSpacing/>
        <w:rPr>
          <w:rFonts w:ascii="Times New Roman" w:hAnsi="Times New Roman" w:cs="Times New Roman"/>
        </w:rPr>
      </w:pPr>
      <w:r w:rsidRPr="005D416C">
        <w:rPr>
          <w:rFonts w:ascii="Times New Roman" w:hAnsi="Times New Roman" w:cs="Times New Roman"/>
        </w:rPr>
        <w:lastRenderedPageBreak/>
        <w:t>Conducted proactive dark web research for potential university data leaks and breaches.</w:t>
      </w:r>
    </w:p>
    <w:p w14:paraId="16E1AF89" w14:textId="77777777" w:rsidR="00171639" w:rsidRPr="005D416C" w:rsidRDefault="00171639" w:rsidP="00015F5E">
      <w:pPr>
        <w:numPr>
          <w:ilvl w:val="0"/>
          <w:numId w:val="3"/>
        </w:numPr>
        <w:spacing w:before="20" w:after="20" w:line="312" w:lineRule="auto"/>
        <w:contextualSpacing/>
        <w:rPr>
          <w:rFonts w:ascii="Times New Roman" w:hAnsi="Times New Roman" w:cs="Times New Roman"/>
        </w:rPr>
      </w:pPr>
      <w:r w:rsidRPr="005D416C">
        <w:rPr>
          <w:rFonts w:ascii="Times New Roman" w:hAnsi="Times New Roman" w:cs="Times New Roman"/>
        </w:rPr>
        <w:t>Monitored changes in data privacy laws and policies to advise on compliance strategies.</w:t>
      </w:r>
    </w:p>
    <w:p w14:paraId="6B17D62F" w14:textId="77777777" w:rsidR="00171639" w:rsidRPr="005D416C" w:rsidRDefault="00171639" w:rsidP="00015F5E">
      <w:pPr>
        <w:numPr>
          <w:ilvl w:val="0"/>
          <w:numId w:val="3"/>
        </w:numPr>
        <w:spacing w:before="20" w:after="20" w:line="312" w:lineRule="auto"/>
        <w:contextualSpacing/>
        <w:rPr>
          <w:rFonts w:ascii="Times New Roman" w:hAnsi="Times New Roman" w:cs="Times New Roman"/>
        </w:rPr>
      </w:pPr>
      <w:r w:rsidRPr="005D416C">
        <w:rPr>
          <w:rFonts w:ascii="Times New Roman" w:hAnsi="Times New Roman" w:cs="Times New Roman"/>
        </w:rPr>
        <w:t>Supported cybersecurity initiatives by helping design cyber-hygiene training features.</w:t>
      </w:r>
    </w:p>
    <w:p w14:paraId="61EB5F5F" w14:textId="64F01CE7" w:rsidR="00921EBD" w:rsidRPr="00921EBD" w:rsidRDefault="00171639" w:rsidP="00921EBD">
      <w:pPr>
        <w:numPr>
          <w:ilvl w:val="0"/>
          <w:numId w:val="3"/>
        </w:numPr>
        <w:spacing w:before="20" w:after="20" w:line="312" w:lineRule="auto"/>
        <w:contextualSpacing/>
        <w:rPr>
          <w:rFonts w:ascii="Times New Roman" w:hAnsi="Times New Roman" w:cs="Times New Roman"/>
        </w:rPr>
      </w:pPr>
      <w:r w:rsidRPr="005D416C">
        <w:rPr>
          <w:rFonts w:ascii="Times New Roman" w:hAnsi="Times New Roman" w:cs="Times New Roman"/>
        </w:rPr>
        <w:t>Assisted with the implementation of university-wide cybersecurity updates.</w:t>
      </w:r>
    </w:p>
    <w:p w14:paraId="564BB053" w14:textId="465456B5" w:rsidR="00171639" w:rsidRPr="005D416C" w:rsidRDefault="00171639" w:rsidP="00921EBD">
      <w:pPr>
        <w:spacing w:before="120" w:line="312" w:lineRule="auto"/>
        <w:mirrorIndents/>
        <w:rPr>
          <w:rFonts w:ascii="Times New Roman" w:hAnsi="Times New Roman" w:cs="Times New Roman"/>
          <w:b/>
          <w:bCs/>
        </w:rPr>
      </w:pPr>
      <w:r w:rsidRPr="005D416C">
        <w:rPr>
          <w:rFonts w:ascii="Times New Roman" w:hAnsi="Times New Roman" w:cs="Times New Roman"/>
          <w:b/>
          <w:bCs/>
        </w:rPr>
        <w:t>Research Assistant</w:t>
      </w:r>
    </w:p>
    <w:p w14:paraId="30B8363F" w14:textId="5DC93ABB" w:rsidR="00171639" w:rsidRPr="005D416C" w:rsidRDefault="00171639" w:rsidP="00015F5E">
      <w:pPr>
        <w:spacing w:before="20" w:after="20" w:line="312" w:lineRule="auto"/>
        <w:contextualSpacing/>
        <w:mirrorIndents/>
        <w:rPr>
          <w:rFonts w:ascii="Times New Roman" w:hAnsi="Times New Roman" w:cs="Times New Roman"/>
        </w:rPr>
      </w:pPr>
      <w:r w:rsidRPr="005D416C">
        <w:rPr>
          <w:rFonts w:ascii="Times New Roman" w:hAnsi="Times New Roman" w:cs="Times New Roman"/>
        </w:rPr>
        <w:t>Criminology &amp; Justice Studies Department, Drexel University         January 2017 – January 2018</w:t>
      </w:r>
    </w:p>
    <w:p w14:paraId="2605DD6A" w14:textId="77777777" w:rsidR="00171639" w:rsidRPr="005D416C" w:rsidRDefault="00171639" w:rsidP="00015F5E">
      <w:pPr>
        <w:pStyle w:val="ListParagraph"/>
        <w:numPr>
          <w:ilvl w:val="0"/>
          <w:numId w:val="4"/>
        </w:numPr>
        <w:spacing w:before="20" w:after="20" w:line="312" w:lineRule="auto"/>
        <w:rPr>
          <w:rFonts w:ascii="Times New Roman" w:hAnsi="Times New Roman" w:cs="Times New Roman"/>
        </w:rPr>
      </w:pPr>
      <w:r w:rsidRPr="005D416C">
        <w:rPr>
          <w:rFonts w:ascii="Times New Roman" w:hAnsi="Times New Roman" w:cs="Times New Roman"/>
        </w:rPr>
        <w:t>Transcribed scripts for recorded audio of semi-structured qualitative interviews.</w:t>
      </w:r>
    </w:p>
    <w:p w14:paraId="4A0BECC5" w14:textId="77777777" w:rsidR="00171639" w:rsidRPr="005D416C" w:rsidRDefault="00171639" w:rsidP="00015F5E">
      <w:pPr>
        <w:pStyle w:val="ListParagraph"/>
        <w:numPr>
          <w:ilvl w:val="0"/>
          <w:numId w:val="4"/>
        </w:numPr>
        <w:spacing w:before="20" w:after="20" w:line="312" w:lineRule="auto"/>
        <w:rPr>
          <w:rFonts w:ascii="Times New Roman" w:hAnsi="Times New Roman" w:cs="Times New Roman"/>
        </w:rPr>
      </w:pPr>
      <w:r w:rsidRPr="005D416C">
        <w:rPr>
          <w:rFonts w:ascii="Times New Roman" w:hAnsi="Times New Roman" w:cs="Times New Roman"/>
        </w:rPr>
        <w:t>Composed literature reviews for ongoing research projects and policy proposals.</w:t>
      </w:r>
    </w:p>
    <w:p w14:paraId="4687236C" w14:textId="77777777" w:rsidR="00171639" w:rsidRPr="005D416C" w:rsidRDefault="00171639" w:rsidP="00015F5E">
      <w:pPr>
        <w:pStyle w:val="ListParagraph"/>
        <w:numPr>
          <w:ilvl w:val="0"/>
          <w:numId w:val="4"/>
        </w:numPr>
        <w:spacing w:before="20" w:after="20" w:line="312" w:lineRule="auto"/>
        <w:rPr>
          <w:rFonts w:ascii="Times New Roman" w:hAnsi="Times New Roman" w:cs="Times New Roman"/>
        </w:rPr>
      </w:pPr>
      <w:r w:rsidRPr="005D416C">
        <w:rPr>
          <w:rFonts w:ascii="Times New Roman" w:hAnsi="Times New Roman" w:cs="Times New Roman"/>
        </w:rPr>
        <w:t>Maintained detailed research logs and ensured ethical compliance with sensitive data.</w:t>
      </w:r>
    </w:p>
    <w:p w14:paraId="4966C89D" w14:textId="77777777" w:rsidR="00171639" w:rsidRPr="005D416C" w:rsidRDefault="00171639" w:rsidP="00780A00">
      <w:pPr>
        <w:pStyle w:val="ListParagraph"/>
        <w:numPr>
          <w:ilvl w:val="0"/>
          <w:numId w:val="4"/>
        </w:numPr>
        <w:spacing w:before="20" w:line="312" w:lineRule="auto"/>
        <w:rPr>
          <w:rFonts w:ascii="Times New Roman" w:hAnsi="Times New Roman" w:cs="Times New Roman"/>
        </w:rPr>
      </w:pPr>
      <w:r w:rsidRPr="005D416C">
        <w:rPr>
          <w:rFonts w:ascii="Times New Roman" w:hAnsi="Times New Roman" w:cs="Times New Roman"/>
        </w:rPr>
        <w:t>Attended department presentations at local conferences to enhance networking skills.</w:t>
      </w:r>
    </w:p>
    <w:p w14:paraId="54D37CEA" w14:textId="77777777" w:rsidR="008A45FE" w:rsidRPr="005D416C" w:rsidRDefault="00005954" w:rsidP="00780A00">
      <w:pPr>
        <w:spacing w:before="20"/>
        <w:contextualSpacing/>
        <w:mirrorIndents/>
        <w:rPr>
          <w:rFonts w:ascii="Times New Roman" w:hAnsi="Times New Roman" w:cs="Times New Roman"/>
          <w:b/>
          <w:bCs/>
        </w:rPr>
      </w:pPr>
      <w:r>
        <w:rPr>
          <w:rFonts w:ascii="Times New Roman" w:hAnsi="Times New Roman" w:cs="Times New Roman"/>
          <w:noProof/>
        </w:rPr>
        <w:pict w14:anchorId="7CE56919">
          <v:rect id="_x0000_i1034" alt="" style="width:468pt;height:.05pt;mso-width-percent:0;mso-height-percent:0;mso-width-percent:0;mso-height-percent:0" o:hralign="center" o:hrstd="t" o:hr="t" fillcolor="#a0a0a0" stroked="f"/>
        </w:pict>
      </w:r>
    </w:p>
    <w:p w14:paraId="506BED2F" w14:textId="48DCA855" w:rsidR="008A45FE" w:rsidRPr="00E62651" w:rsidRDefault="008A45FE" w:rsidP="005D416C">
      <w:pPr>
        <w:contextualSpacing/>
        <w:mirrorIndents/>
        <w:jc w:val="center"/>
        <w:rPr>
          <w:rFonts w:ascii="Times New Roman" w:hAnsi="Times New Roman" w:cs="Times New Roman"/>
          <w:b/>
          <w:bCs/>
          <w:sz w:val="26"/>
          <w:szCs w:val="26"/>
        </w:rPr>
      </w:pPr>
      <w:r w:rsidRPr="00E62651">
        <w:rPr>
          <w:rFonts w:ascii="Times New Roman" w:hAnsi="Times New Roman" w:cs="Times New Roman"/>
          <w:b/>
          <w:bCs/>
          <w:sz w:val="26"/>
          <w:szCs w:val="26"/>
        </w:rPr>
        <w:t>PROJECTS</w:t>
      </w:r>
      <w:r w:rsidR="00F721A8" w:rsidRPr="00E62651">
        <w:rPr>
          <w:rFonts w:ascii="Times New Roman" w:hAnsi="Times New Roman" w:cs="Times New Roman"/>
          <w:b/>
          <w:bCs/>
          <w:sz w:val="26"/>
          <w:szCs w:val="26"/>
        </w:rPr>
        <w:t xml:space="preserve"> &amp; PRESENTATIONS</w:t>
      </w:r>
    </w:p>
    <w:p w14:paraId="5776FC30" w14:textId="77777777" w:rsidR="008A45FE" w:rsidRPr="005D416C" w:rsidRDefault="00005954" w:rsidP="00E62651">
      <w:pPr>
        <w:spacing w:line="120" w:lineRule="auto"/>
        <w:contextualSpacing/>
        <w:mirrorIndents/>
        <w:rPr>
          <w:rFonts w:ascii="Times New Roman" w:hAnsi="Times New Roman" w:cs="Times New Roman"/>
          <w:b/>
          <w:bCs/>
        </w:rPr>
      </w:pPr>
      <w:r>
        <w:rPr>
          <w:rFonts w:ascii="Times New Roman" w:hAnsi="Times New Roman" w:cs="Times New Roman"/>
          <w:noProof/>
        </w:rPr>
        <w:pict w14:anchorId="3267F37A">
          <v:rect id="_x0000_i1033" alt="" style="width:468pt;height:.05pt;mso-width-percent:0;mso-height-percent:0;mso-width-percent:0;mso-height-percent:0" o:hralign="center" o:hrstd="t" o:hr="t" fillcolor="#a0a0a0" stroked="f"/>
        </w:pict>
      </w:r>
    </w:p>
    <w:p w14:paraId="0B393DF0" w14:textId="36D82A43" w:rsidR="00F721A8" w:rsidRDefault="00F721A8" w:rsidP="00921EBD">
      <w:pPr>
        <w:pStyle w:val="ListParagraph"/>
        <w:numPr>
          <w:ilvl w:val="0"/>
          <w:numId w:val="8"/>
        </w:numPr>
        <w:spacing w:before="180" w:after="160" w:line="288" w:lineRule="auto"/>
        <w:ind w:left="360"/>
        <w:contextualSpacing w:val="0"/>
        <w:mirrorIndents/>
        <w:rPr>
          <w:rFonts w:ascii="Times New Roman" w:hAnsi="Times New Roman" w:cs="Times New Roman"/>
        </w:rPr>
      </w:pPr>
      <w:r w:rsidRPr="005D416C">
        <w:rPr>
          <w:rFonts w:ascii="Times New Roman" w:hAnsi="Times New Roman" w:cs="Times New Roman"/>
        </w:rPr>
        <w:t xml:space="preserve">Barker, M. (2024). Content analysis of neonaticide and infanticide cases across the U.S. </w:t>
      </w:r>
      <w:r w:rsidRPr="005D416C">
        <w:rPr>
          <w:rFonts w:ascii="Times New Roman" w:hAnsi="Times New Roman" w:cs="Times New Roman"/>
          <w:i/>
          <w:iCs/>
        </w:rPr>
        <w:t>American Society of Criminology</w:t>
      </w:r>
      <w:r w:rsidRPr="005D416C">
        <w:rPr>
          <w:rFonts w:ascii="Times New Roman" w:hAnsi="Times New Roman" w:cs="Times New Roman"/>
        </w:rPr>
        <w:t>, San Francisco, California. (poster)</w:t>
      </w:r>
    </w:p>
    <w:p w14:paraId="1A63FDE5" w14:textId="60DBB545" w:rsidR="006C025E" w:rsidRPr="00E62651" w:rsidRDefault="006C025E" w:rsidP="00B37710">
      <w:pPr>
        <w:pStyle w:val="ListParagraph"/>
        <w:numPr>
          <w:ilvl w:val="0"/>
          <w:numId w:val="8"/>
        </w:numPr>
        <w:spacing w:before="120" w:after="160" w:line="288" w:lineRule="auto"/>
        <w:ind w:left="360"/>
        <w:contextualSpacing w:val="0"/>
        <w:rPr>
          <w:rFonts w:ascii="Times New Roman" w:hAnsi="Times New Roman" w:cs="Times New Roman"/>
        </w:rPr>
      </w:pPr>
      <w:r>
        <w:rPr>
          <w:rFonts w:ascii="Times New Roman" w:hAnsi="Times New Roman" w:cs="Times New Roman"/>
        </w:rPr>
        <w:t xml:space="preserve">Barker, M. (2023). </w:t>
      </w:r>
      <w:r w:rsidR="006352F2">
        <w:rPr>
          <w:rFonts w:ascii="Times New Roman" w:hAnsi="Times New Roman" w:cs="Times New Roman"/>
        </w:rPr>
        <w:t>R</w:t>
      </w:r>
      <w:r>
        <w:rPr>
          <w:rFonts w:ascii="Times New Roman" w:hAnsi="Times New Roman" w:cs="Times New Roman"/>
        </w:rPr>
        <w:t>eproductive health preservation initiativ</w:t>
      </w:r>
      <w:r w:rsidR="006352F2">
        <w:rPr>
          <w:rFonts w:ascii="Times New Roman" w:hAnsi="Times New Roman" w:cs="Times New Roman"/>
        </w:rPr>
        <w:t>e for incarcerated women</w:t>
      </w:r>
      <w:r w:rsidR="00153609">
        <w:rPr>
          <w:rFonts w:ascii="Times New Roman" w:hAnsi="Times New Roman" w:cs="Times New Roman"/>
        </w:rPr>
        <w:t xml:space="preserve"> </w:t>
      </w:r>
      <w:r w:rsidR="006352F2">
        <w:rPr>
          <w:rFonts w:ascii="Times New Roman" w:hAnsi="Times New Roman" w:cs="Times New Roman"/>
        </w:rPr>
        <w:t xml:space="preserve">using the </w:t>
      </w:r>
      <w:r w:rsidR="00153609">
        <w:rPr>
          <w:rFonts w:ascii="Times New Roman" w:hAnsi="Times New Roman" w:cs="Times New Roman"/>
        </w:rPr>
        <w:t>r</w:t>
      </w:r>
      <w:r w:rsidR="006352F2">
        <w:rPr>
          <w:rFonts w:ascii="Times New Roman" w:hAnsi="Times New Roman" w:cs="Times New Roman"/>
        </w:rPr>
        <w:t xml:space="preserve">isk </w:t>
      </w:r>
      <w:r w:rsidR="00153609">
        <w:rPr>
          <w:rFonts w:ascii="Times New Roman" w:hAnsi="Times New Roman" w:cs="Times New Roman"/>
        </w:rPr>
        <w:t>ne</w:t>
      </w:r>
      <w:r w:rsidR="006352F2">
        <w:rPr>
          <w:rFonts w:ascii="Times New Roman" w:hAnsi="Times New Roman" w:cs="Times New Roman"/>
        </w:rPr>
        <w:t xml:space="preserve">eds </w:t>
      </w:r>
      <w:r w:rsidR="00153609">
        <w:rPr>
          <w:rFonts w:ascii="Times New Roman" w:hAnsi="Times New Roman" w:cs="Times New Roman"/>
        </w:rPr>
        <w:t>r</w:t>
      </w:r>
      <w:r w:rsidR="006352F2">
        <w:rPr>
          <w:rFonts w:ascii="Times New Roman" w:hAnsi="Times New Roman" w:cs="Times New Roman"/>
        </w:rPr>
        <w:t>esponsivity model of treatment.</w:t>
      </w:r>
    </w:p>
    <w:p w14:paraId="76FA281D" w14:textId="4D1F2E1C" w:rsidR="008A45FE" w:rsidRPr="00E62651" w:rsidRDefault="005803E8" w:rsidP="00015F5E">
      <w:pPr>
        <w:pStyle w:val="ListParagraph"/>
        <w:numPr>
          <w:ilvl w:val="0"/>
          <w:numId w:val="8"/>
        </w:numPr>
        <w:spacing w:after="160" w:line="288" w:lineRule="auto"/>
        <w:ind w:left="360"/>
        <w:contextualSpacing w:val="0"/>
        <w:mirrorIndents/>
        <w:rPr>
          <w:rFonts w:ascii="Times New Roman" w:hAnsi="Times New Roman" w:cs="Times New Roman"/>
        </w:rPr>
      </w:pPr>
      <w:r w:rsidRPr="005D416C">
        <w:rPr>
          <w:rFonts w:ascii="Times New Roman" w:hAnsi="Times New Roman" w:cs="Times New Roman"/>
        </w:rPr>
        <w:t xml:space="preserve">Barker, M., Crass, C., Jones, S., &amp; Stanley, J. (2020). </w:t>
      </w:r>
      <w:r w:rsidR="008A45FE" w:rsidRPr="005D416C">
        <w:rPr>
          <w:rFonts w:ascii="Times New Roman" w:hAnsi="Times New Roman" w:cs="Times New Roman"/>
        </w:rPr>
        <w:t xml:space="preserve">Disproportionate </w:t>
      </w:r>
      <w:r w:rsidRPr="005D416C">
        <w:rPr>
          <w:rFonts w:ascii="Times New Roman" w:hAnsi="Times New Roman" w:cs="Times New Roman"/>
        </w:rPr>
        <w:t>m</w:t>
      </w:r>
      <w:r w:rsidR="008A45FE" w:rsidRPr="005D416C">
        <w:rPr>
          <w:rFonts w:ascii="Times New Roman" w:hAnsi="Times New Roman" w:cs="Times New Roman"/>
        </w:rPr>
        <w:t xml:space="preserve">inority </w:t>
      </w:r>
      <w:r w:rsidRPr="005D416C">
        <w:rPr>
          <w:rFonts w:ascii="Times New Roman" w:hAnsi="Times New Roman" w:cs="Times New Roman"/>
        </w:rPr>
        <w:t>c</w:t>
      </w:r>
      <w:r w:rsidR="008A45FE" w:rsidRPr="005D416C">
        <w:rPr>
          <w:rFonts w:ascii="Times New Roman" w:hAnsi="Times New Roman" w:cs="Times New Roman"/>
        </w:rPr>
        <w:t xml:space="preserve">ontact (DMC) </w:t>
      </w:r>
      <w:r w:rsidRPr="005D416C">
        <w:rPr>
          <w:rFonts w:ascii="Times New Roman" w:hAnsi="Times New Roman" w:cs="Times New Roman"/>
        </w:rPr>
        <w:t>w</w:t>
      </w:r>
      <w:r w:rsidR="008A45FE" w:rsidRPr="005D416C">
        <w:rPr>
          <w:rFonts w:ascii="Times New Roman" w:hAnsi="Times New Roman" w:cs="Times New Roman"/>
        </w:rPr>
        <w:t xml:space="preserve">ithin the </w:t>
      </w:r>
      <w:r w:rsidRPr="005D416C">
        <w:rPr>
          <w:rFonts w:ascii="Times New Roman" w:hAnsi="Times New Roman" w:cs="Times New Roman"/>
        </w:rPr>
        <w:t>j</w:t>
      </w:r>
      <w:r w:rsidR="008A45FE" w:rsidRPr="005D416C">
        <w:rPr>
          <w:rFonts w:ascii="Times New Roman" w:hAnsi="Times New Roman" w:cs="Times New Roman"/>
        </w:rPr>
        <w:t xml:space="preserve">uvenile </w:t>
      </w:r>
      <w:r w:rsidRPr="005D416C">
        <w:rPr>
          <w:rFonts w:ascii="Times New Roman" w:hAnsi="Times New Roman" w:cs="Times New Roman"/>
        </w:rPr>
        <w:t>j</w:t>
      </w:r>
      <w:r w:rsidR="008A45FE" w:rsidRPr="005D416C">
        <w:rPr>
          <w:rFonts w:ascii="Times New Roman" w:hAnsi="Times New Roman" w:cs="Times New Roman"/>
        </w:rPr>
        <w:t xml:space="preserve">ustice </w:t>
      </w:r>
      <w:r w:rsidRPr="005D416C">
        <w:rPr>
          <w:rFonts w:ascii="Times New Roman" w:hAnsi="Times New Roman" w:cs="Times New Roman"/>
        </w:rPr>
        <w:t>s</w:t>
      </w:r>
      <w:r w:rsidR="008A45FE" w:rsidRPr="005D416C">
        <w:rPr>
          <w:rFonts w:ascii="Times New Roman" w:hAnsi="Times New Roman" w:cs="Times New Roman"/>
        </w:rPr>
        <w:t>ystem</w:t>
      </w:r>
      <w:r w:rsidRPr="005D416C">
        <w:rPr>
          <w:rFonts w:ascii="Times New Roman" w:hAnsi="Times New Roman" w:cs="Times New Roman"/>
        </w:rPr>
        <w:t>: A research-based awareness video.</w:t>
      </w:r>
    </w:p>
    <w:p w14:paraId="3157FDBF" w14:textId="538EC933" w:rsidR="00F721A8" w:rsidRPr="00E62651" w:rsidRDefault="005803E8" w:rsidP="00015F5E">
      <w:pPr>
        <w:pStyle w:val="ListParagraph"/>
        <w:numPr>
          <w:ilvl w:val="0"/>
          <w:numId w:val="8"/>
        </w:numPr>
        <w:spacing w:after="160" w:line="288" w:lineRule="auto"/>
        <w:ind w:left="360"/>
        <w:contextualSpacing w:val="0"/>
        <w:mirrorIndents/>
        <w:rPr>
          <w:rFonts w:ascii="Times New Roman" w:hAnsi="Times New Roman" w:cs="Times New Roman"/>
        </w:rPr>
      </w:pPr>
      <w:r w:rsidRPr="005D416C">
        <w:rPr>
          <w:rFonts w:ascii="Times New Roman" w:hAnsi="Times New Roman" w:cs="Times New Roman"/>
        </w:rPr>
        <w:t xml:space="preserve">Barker, M. (2019). </w:t>
      </w:r>
      <w:r w:rsidR="008A45FE" w:rsidRPr="005D416C">
        <w:rPr>
          <w:rFonts w:ascii="Times New Roman" w:hAnsi="Times New Roman" w:cs="Times New Roman"/>
        </w:rPr>
        <w:t xml:space="preserve">Children's </w:t>
      </w:r>
      <w:r w:rsidRPr="005D416C">
        <w:rPr>
          <w:rFonts w:ascii="Times New Roman" w:hAnsi="Times New Roman" w:cs="Times New Roman"/>
        </w:rPr>
        <w:t>H</w:t>
      </w:r>
      <w:r w:rsidR="008A45FE" w:rsidRPr="005D416C">
        <w:rPr>
          <w:rFonts w:ascii="Times New Roman" w:hAnsi="Times New Roman" w:cs="Times New Roman"/>
        </w:rPr>
        <w:t xml:space="preserve">ospital of Philadelphia </w:t>
      </w:r>
      <w:r w:rsidRPr="005D416C">
        <w:rPr>
          <w:rFonts w:ascii="Times New Roman" w:hAnsi="Times New Roman" w:cs="Times New Roman"/>
        </w:rPr>
        <w:t>a</w:t>
      </w:r>
      <w:r w:rsidR="008A45FE" w:rsidRPr="005D416C">
        <w:rPr>
          <w:rFonts w:ascii="Times New Roman" w:hAnsi="Times New Roman" w:cs="Times New Roman"/>
        </w:rPr>
        <w:t xml:space="preserve">dolescent </w:t>
      </w:r>
      <w:r w:rsidRPr="005D416C">
        <w:rPr>
          <w:rFonts w:ascii="Times New Roman" w:hAnsi="Times New Roman" w:cs="Times New Roman"/>
        </w:rPr>
        <w:t>i</w:t>
      </w:r>
      <w:r w:rsidR="008A45FE" w:rsidRPr="005D416C">
        <w:rPr>
          <w:rFonts w:ascii="Times New Roman" w:hAnsi="Times New Roman" w:cs="Times New Roman"/>
        </w:rPr>
        <w:t xml:space="preserve">nitiative </w:t>
      </w:r>
      <w:r w:rsidRPr="005D416C">
        <w:rPr>
          <w:rFonts w:ascii="Times New Roman" w:hAnsi="Times New Roman" w:cs="Times New Roman"/>
        </w:rPr>
        <w:t>p</w:t>
      </w:r>
      <w:r w:rsidR="008A45FE" w:rsidRPr="005D416C">
        <w:rPr>
          <w:rFonts w:ascii="Times New Roman" w:hAnsi="Times New Roman" w:cs="Times New Roman"/>
        </w:rPr>
        <w:t>rogram</w:t>
      </w:r>
      <w:r w:rsidR="003F24F5" w:rsidRPr="005D416C">
        <w:rPr>
          <w:rFonts w:ascii="Times New Roman" w:hAnsi="Times New Roman" w:cs="Times New Roman"/>
        </w:rPr>
        <w:t>:</w:t>
      </w:r>
      <w:r w:rsidR="008A45FE" w:rsidRPr="005D416C">
        <w:rPr>
          <w:rFonts w:ascii="Times New Roman" w:hAnsi="Times New Roman" w:cs="Times New Roman"/>
        </w:rPr>
        <w:t xml:space="preserve"> </w:t>
      </w:r>
      <w:r w:rsidR="003F24F5" w:rsidRPr="005D416C">
        <w:rPr>
          <w:rFonts w:ascii="Times New Roman" w:hAnsi="Times New Roman" w:cs="Times New Roman"/>
        </w:rPr>
        <w:t>G</w:t>
      </w:r>
      <w:r w:rsidR="008A45FE" w:rsidRPr="005D416C">
        <w:rPr>
          <w:rFonts w:ascii="Times New Roman" w:hAnsi="Times New Roman" w:cs="Times New Roman"/>
        </w:rPr>
        <w:t xml:space="preserve">ender and </w:t>
      </w:r>
      <w:r w:rsidRPr="005D416C">
        <w:rPr>
          <w:rFonts w:ascii="Times New Roman" w:hAnsi="Times New Roman" w:cs="Times New Roman"/>
        </w:rPr>
        <w:t>s</w:t>
      </w:r>
      <w:r w:rsidR="008A45FE" w:rsidRPr="005D416C">
        <w:rPr>
          <w:rFonts w:ascii="Times New Roman" w:hAnsi="Times New Roman" w:cs="Times New Roman"/>
        </w:rPr>
        <w:t xml:space="preserve">exuality </w:t>
      </w:r>
      <w:r w:rsidRPr="005D416C">
        <w:rPr>
          <w:rFonts w:ascii="Times New Roman" w:hAnsi="Times New Roman" w:cs="Times New Roman"/>
        </w:rPr>
        <w:t>c</w:t>
      </w:r>
      <w:r w:rsidR="008A45FE" w:rsidRPr="005D416C">
        <w:rPr>
          <w:rFonts w:ascii="Times New Roman" w:hAnsi="Times New Roman" w:cs="Times New Roman"/>
        </w:rPr>
        <w:t xml:space="preserve">linic HIV/AIDS </w:t>
      </w:r>
      <w:r w:rsidRPr="005D416C">
        <w:rPr>
          <w:rFonts w:ascii="Times New Roman" w:hAnsi="Times New Roman" w:cs="Times New Roman"/>
        </w:rPr>
        <w:t>r</w:t>
      </w:r>
      <w:r w:rsidR="008A45FE" w:rsidRPr="005D416C">
        <w:rPr>
          <w:rFonts w:ascii="Times New Roman" w:hAnsi="Times New Roman" w:cs="Times New Roman"/>
        </w:rPr>
        <w:t xml:space="preserve">isk </w:t>
      </w:r>
      <w:r w:rsidRPr="005D416C">
        <w:rPr>
          <w:rFonts w:ascii="Times New Roman" w:hAnsi="Times New Roman" w:cs="Times New Roman"/>
        </w:rPr>
        <w:t>a</w:t>
      </w:r>
      <w:r w:rsidR="008A45FE" w:rsidRPr="005D416C">
        <w:rPr>
          <w:rFonts w:ascii="Times New Roman" w:hAnsi="Times New Roman" w:cs="Times New Roman"/>
        </w:rPr>
        <w:t>ssessment</w:t>
      </w:r>
      <w:r w:rsidRPr="005D416C">
        <w:rPr>
          <w:rFonts w:ascii="Times New Roman" w:hAnsi="Times New Roman" w:cs="Times New Roman"/>
        </w:rPr>
        <w:t>.</w:t>
      </w:r>
    </w:p>
    <w:p w14:paraId="3A52D0B4" w14:textId="47A024F5" w:rsidR="008A45FE" w:rsidRPr="005D416C" w:rsidRDefault="00F721A8" w:rsidP="00015F5E">
      <w:pPr>
        <w:pStyle w:val="ListParagraph"/>
        <w:numPr>
          <w:ilvl w:val="0"/>
          <w:numId w:val="8"/>
        </w:numPr>
        <w:spacing w:line="288" w:lineRule="auto"/>
        <w:ind w:left="360"/>
        <w:rPr>
          <w:rFonts w:ascii="Times New Roman" w:hAnsi="Times New Roman" w:cs="Times New Roman"/>
        </w:rPr>
      </w:pPr>
      <w:r w:rsidRPr="005D416C">
        <w:rPr>
          <w:rFonts w:ascii="Times New Roman" w:hAnsi="Times New Roman" w:cs="Times New Roman"/>
        </w:rPr>
        <w:t xml:space="preserve">Barker, M. (2018). Geographic distribution of clients seeking expungement services in Philadelphia. </w:t>
      </w:r>
      <w:r w:rsidRPr="005D416C">
        <w:rPr>
          <w:rFonts w:ascii="Times New Roman" w:hAnsi="Times New Roman" w:cs="Times New Roman"/>
          <w:i/>
          <w:iCs/>
        </w:rPr>
        <w:t>American Society of Criminology</w:t>
      </w:r>
      <w:r w:rsidRPr="005D416C">
        <w:rPr>
          <w:rFonts w:ascii="Times New Roman" w:hAnsi="Times New Roman" w:cs="Times New Roman"/>
        </w:rPr>
        <w:t>, Atlanta, Georgia. (poster)</w:t>
      </w:r>
    </w:p>
    <w:p w14:paraId="2375F833" w14:textId="77777777" w:rsidR="001E6631" w:rsidRPr="005D416C" w:rsidRDefault="00005954" w:rsidP="001E6631">
      <w:pPr>
        <w:contextualSpacing/>
        <w:mirrorIndents/>
        <w:rPr>
          <w:rFonts w:ascii="Times New Roman" w:hAnsi="Times New Roman" w:cs="Times New Roman"/>
          <w:b/>
          <w:bCs/>
        </w:rPr>
      </w:pPr>
      <w:r>
        <w:rPr>
          <w:rFonts w:ascii="Times New Roman" w:hAnsi="Times New Roman" w:cs="Times New Roman"/>
          <w:noProof/>
        </w:rPr>
        <w:pict w14:anchorId="0070CA49">
          <v:rect id="_x0000_i1032" alt="" style="width:468pt;height:.05pt;mso-width-percent:0;mso-height-percent:0;mso-width-percent:0;mso-height-percent:0" o:hralign="center" o:hrstd="t" o:hr="t" fillcolor="#a0a0a0" stroked="f"/>
        </w:pict>
      </w:r>
    </w:p>
    <w:p w14:paraId="7FBF8820" w14:textId="67DE47EF" w:rsidR="001E6631" w:rsidRPr="00E62651" w:rsidRDefault="001E6631" w:rsidP="001E6631">
      <w:pPr>
        <w:contextualSpacing/>
        <w:mirrorIndents/>
        <w:jc w:val="center"/>
        <w:rPr>
          <w:rFonts w:ascii="Times New Roman" w:hAnsi="Times New Roman" w:cs="Times New Roman"/>
          <w:b/>
          <w:bCs/>
          <w:sz w:val="26"/>
          <w:szCs w:val="26"/>
        </w:rPr>
      </w:pPr>
      <w:r>
        <w:rPr>
          <w:rFonts w:ascii="Times New Roman" w:hAnsi="Times New Roman" w:cs="Times New Roman"/>
          <w:b/>
          <w:bCs/>
          <w:sz w:val="26"/>
          <w:szCs w:val="26"/>
        </w:rPr>
        <w:t>MANUSCRIPTS</w:t>
      </w:r>
    </w:p>
    <w:p w14:paraId="71D63E64" w14:textId="77777777" w:rsidR="001E6631" w:rsidRPr="005D416C" w:rsidRDefault="00005954" w:rsidP="001E6631">
      <w:pPr>
        <w:spacing w:line="120" w:lineRule="auto"/>
        <w:contextualSpacing/>
        <w:mirrorIndents/>
        <w:rPr>
          <w:rFonts w:ascii="Times New Roman" w:hAnsi="Times New Roman" w:cs="Times New Roman"/>
          <w:b/>
          <w:bCs/>
        </w:rPr>
      </w:pPr>
      <w:r>
        <w:rPr>
          <w:rFonts w:ascii="Times New Roman" w:hAnsi="Times New Roman" w:cs="Times New Roman"/>
          <w:noProof/>
        </w:rPr>
        <w:pict w14:anchorId="48895ADD">
          <v:rect id="_x0000_i1031" alt="" style="width:468pt;height:.05pt;mso-width-percent:0;mso-height-percent:0;mso-width-percent:0;mso-height-percent:0" o:hralign="center" o:hrstd="t" o:hr="t" fillcolor="#a0a0a0" stroked="f"/>
        </w:pict>
      </w:r>
    </w:p>
    <w:p w14:paraId="52D4C950" w14:textId="41F2FC64" w:rsidR="002B707B" w:rsidRPr="002B707B" w:rsidRDefault="002B707B" w:rsidP="00015F5E">
      <w:pPr>
        <w:pStyle w:val="ListParagraph"/>
        <w:numPr>
          <w:ilvl w:val="0"/>
          <w:numId w:val="10"/>
        </w:numPr>
        <w:spacing w:before="160" w:after="120" w:line="288" w:lineRule="auto"/>
        <w:ind w:left="360"/>
        <w:contextualSpacing w:val="0"/>
        <w:mirrorIndents/>
        <w:rPr>
          <w:rFonts w:ascii="Times New Roman" w:hAnsi="Times New Roman" w:cs="Times New Roman"/>
        </w:rPr>
      </w:pPr>
      <w:r w:rsidRPr="005D416C">
        <w:rPr>
          <w:rFonts w:ascii="Times New Roman" w:hAnsi="Times New Roman" w:cs="Times New Roman"/>
        </w:rPr>
        <w:t>Barker, M. (</w:t>
      </w:r>
      <w:r w:rsidR="006C025E">
        <w:rPr>
          <w:rFonts w:ascii="Times New Roman" w:hAnsi="Times New Roman" w:cs="Times New Roman"/>
        </w:rPr>
        <w:t>in progress</w:t>
      </w:r>
      <w:r w:rsidRPr="005D416C">
        <w:rPr>
          <w:rFonts w:ascii="Times New Roman" w:hAnsi="Times New Roman" w:cs="Times New Roman"/>
        </w:rPr>
        <w:t xml:space="preserve">). </w:t>
      </w:r>
      <w:r w:rsidRPr="002B707B">
        <w:rPr>
          <w:rFonts w:ascii="Times New Roman" w:hAnsi="Times New Roman" w:cs="Times New Roman"/>
        </w:rPr>
        <w:t xml:space="preserve">Transitioning to </w:t>
      </w:r>
      <w:r>
        <w:rPr>
          <w:rFonts w:ascii="Times New Roman" w:hAnsi="Times New Roman" w:cs="Times New Roman"/>
        </w:rPr>
        <w:t>a</w:t>
      </w:r>
      <w:r w:rsidRPr="002B707B">
        <w:rPr>
          <w:rFonts w:ascii="Times New Roman" w:hAnsi="Times New Roman" w:cs="Times New Roman"/>
        </w:rPr>
        <w:t xml:space="preserve"> post-Roe </w:t>
      </w:r>
      <w:r>
        <w:rPr>
          <w:rFonts w:ascii="Times New Roman" w:hAnsi="Times New Roman" w:cs="Times New Roman"/>
        </w:rPr>
        <w:t>s</w:t>
      </w:r>
      <w:r w:rsidRPr="002B707B">
        <w:rPr>
          <w:rFonts w:ascii="Times New Roman" w:hAnsi="Times New Roman" w:cs="Times New Roman"/>
        </w:rPr>
        <w:t xml:space="preserve">ystem: Impending </w:t>
      </w:r>
      <w:r>
        <w:rPr>
          <w:rFonts w:ascii="Times New Roman" w:hAnsi="Times New Roman" w:cs="Times New Roman"/>
        </w:rPr>
        <w:t>public health and criminal justice r</w:t>
      </w:r>
      <w:r w:rsidRPr="002B707B">
        <w:rPr>
          <w:rFonts w:ascii="Times New Roman" w:hAnsi="Times New Roman" w:cs="Times New Roman"/>
        </w:rPr>
        <w:t xml:space="preserve">epercussions of </w:t>
      </w:r>
      <w:r w:rsidRPr="002B707B">
        <w:rPr>
          <w:rFonts w:ascii="Times New Roman" w:hAnsi="Times New Roman" w:cs="Times New Roman"/>
          <w:i/>
          <w:iCs/>
        </w:rPr>
        <w:t>Dobbs v. Jackson</w:t>
      </w:r>
      <w:r>
        <w:rPr>
          <w:rFonts w:ascii="Times New Roman" w:hAnsi="Times New Roman" w:cs="Times New Roman"/>
        </w:rPr>
        <w:t>.</w:t>
      </w:r>
    </w:p>
    <w:p w14:paraId="43246B74" w14:textId="44AB4A19" w:rsidR="001E6631" w:rsidRPr="00E62651" w:rsidRDefault="001E6631" w:rsidP="00015F5E">
      <w:pPr>
        <w:pStyle w:val="ListParagraph"/>
        <w:numPr>
          <w:ilvl w:val="0"/>
          <w:numId w:val="10"/>
        </w:numPr>
        <w:spacing w:before="120" w:after="120" w:line="288" w:lineRule="auto"/>
        <w:ind w:left="360"/>
        <w:contextualSpacing w:val="0"/>
        <w:mirrorIndents/>
        <w:rPr>
          <w:rFonts w:ascii="Times New Roman" w:hAnsi="Times New Roman" w:cs="Times New Roman"/>
        </w:rPr>
      </w:pPr>
      <w:r w:rsidRPr="005D416C">
        <w:rPr>
          <w:rFonts w:ascii="Times New Roman" w:hAnsi="Times New Roman" w:cs="Times New Roman"/>
        </w:rPr>
        <w:t>Barker, M. (</w:t>
      </w:r>
      <w:r w:rsidR="006C025E">
        <w:rPr>
          <w:rFonts w:ascii="Times New Roman" w:hAnsi="Times New Roman" w:cs="Times New Roman"/>
        </w:rPr>
        <w:t>in progress</w:t>
      </w:r>
      <w:r w:rsidRPr="005D416C">
        <w:rPr>
          <w:rFonts w:ascii="Times New Roman" w:hAnsi="Times New Roman" w:cs="Times New Roman"/>
        </w:rPr>
        <w:t xml:space="preserve">). </w:t>
      </w:r>
      <w:r w:rsidR="002B707B">
        <w:rPr>
          <w:rFonts w:ascii="Times New Roman" w:hAnsi="Times New Roman" w:cs="Times New Roman"/>
        </w:rPr>
        <w:t>Public health complications and barriers to care experienced by pregnant youth residing in juvenile detention</w:t>
      </w:r>
      <w:r w:rsidR="006C025E">
        <w:rPr>
          <w:rFonts w:ascii="Times New Roman" w:hAnsi="Times New Roman" w:cs="Times New Roman"/>
        </w:rPr>
        <w:t>.</w:t>
      </w:r>
    </w:p>
    <w:p w14:paraId="673B14FC" w14:textId="7A466C75" w:rsidR="001E6631" w:rsidRPr="00E62651" w:rsidRDefault="001E6631" w:rsidP="00015F5E">
      <w:pPr>
        <w:pStyle w:val="ListParagraph"/>
        <w:numPr>
          <w:ilvl w:val="0"/>
          <w:numId w:val="10"/>
        </w:numPr>
        <w:spacing w:after="120" w:line="288" w:lineRule="auto"/>
        <w:ind w:left="360"/>
        <w:contextualSpacing w:val="0"/>
        <w:mirrorIndents/>
        <w:rPr>
          <w:rFonts w:ascii="Times New Roman" w:hAnsi="Times New Roman" w:cs="Times New Roman"/>
        </w:rPr>
      </w:pPr>
      <w:r w:rsidRPr="005D416C">
        <w:rPr>
          <w:rFonts w:ascii="Times New Roman" w:hAnsi="Times New Roman" w:cs="Times New Roman"/>
        </w:rPr>
        <w:t>Barker, M</w:t>
      </w:r>
      <w:r w:rsidR="00307ED0">
        <w:rPr>
          <w:rFonts w:ascii="Times New Roman" w:hAnsi="Times New Roman" w:cs="Times New Roman"/>
        </w:rPr>
        <w:t>.</w:t>
      </w:r>
      <w:r w:rsidRPr="005D416C">
        <w:rPr>
          <w:rFonts w:ascii="Times New Roman" w:hAnsi="Times New Roman" w:cs="Times New Roman"/>
        </w:rPr>
        <w:t xml:space="preserve"> (</w:t>
      </w:r>
      <w:r w:rsidR="006C025E">
        <w:rPr>
          <w:rFonts w:ascii="Times New Roman" w:hAnsi="Times New Roman" w:cs="Times New Roman"/>
        </w:rPr>
        <w:t>in progress</w:t>
      </w:r>
      <w:r w:rsidRPr="005D416C">
        <w:rPr>
          <w:rFonts w:ascii="Times New Roman" w:hAnsi="Times New Roman" w:cs="Times New Roman"/>
        </w:rPr>
        <w:t xml:space="preserve">). </w:t>
      </w:r>
      <w:r w:rsidR="002B707B">
        <w:rPr>
          <w:rFonts w:ascii="Times New Roman" w:hAnsi="Times New Roman" w:cs="Times New Roman"/>
        </w:rPr>
        <w:t>Constitutional controversies of physical restraints used on i</w:t>
      </w:r>
      <w:r w:rsidR="00F46097" w:rsidRPr="00F46097">
        <w:rPr>
          <w:rFonts w:ascii="Times New Roman" w:hAnsi="Times New Roman" w:cs="Times New Roman"/>
        </w:rPr>
        <w:t xml:space="preserve">ncarcerated </w:t>
      </w:r>
      <w:r w:rsidR="00F46097">
        <w:rPr>
          <w:rFonts w:ascii="Times New Roman" w:hAnsi="Times New Roman" w:cs="Times New Roman"/>
        </w:rPr>
        <w:t>w</w:t>
      </w:r>
      <w:r w:rsidR="00F46097" w:rsidRPr="00F46097">
        <w:rPr>
          <w:rFonts w:ascii="Times New Roman" w:hAnsi="Times New Roman" w:cs="Times New Roman"/>
        </w:rPr>
        <w:t xml:space="preserve">omen </w:t>
      </w:r>
      <w:r w:rsidR="002B707B">
        <w:rPr>
          <w:rFonts w:ascii="Times New Roman" w:hAnsi="Times New Roman" w:cs="Times New Roman"/>
        </w:rPr>
        <w:t xml:space="preserve">during pregnancy, </w:t>
      </w:r>
      <w:r w:rsidR="00F46097">
        <w:rPr>
          <w:rFonts w:ascii="Times New Roman" w:hAnsi="Times New Roman" w:cs="Times New Roman"/>
        </w:rPr>
        <w:t>c</w:t>
      </w:r>
      <w:r w:rsidR="00F46097" w:rsidRPr="00F46097">
        <w:rPr>
          <w:rFonts w:ascii="Times New Roman" w:hAnsi="Times New Roman" w:cs="Times New Roman"/>
        </w:rPr>
        <w:t>hildbirth</w:t>
      </w:r>
      <w:r w:rsidR="002B707B">
        <w:rPr>
          <w:rFonts w:ascii="Times New Roman" w:hAnsi="Times New Roman" w:cs="Times New Roman"/>
        </w:rPr>
        <w:t xml:space="preserve">, and postpartum. </w:t>
      </w:r>
    </w:p>
    <w:p w14:paraId="60A0EB33" w14:textId="7ABBBA5D" w:rsidR="001E6631" w:rsidRPr="00E62651" w:rsidRDefault="001E6631" w:rsidP="00015F5E">
      <w:pPr>
        <w:pStyle w:val="ListParagraph"/>
        <w:numPr>
          <w:ilvl w:val="0"/>
          <w:numId w:val="10"/>
        </w:numPr>
        <w:spacing w:after="120" w:line="288" w:lineRule="auto"/>
        <w:ind w:left="360"/>
        <w:contextualSpacing w:val="0"/>
        <w:mirrorIndents/>
        <w:rPr>
          <w:rFonts w:ascii="Times New Roman" w:hAnsi="Times New Roman" w:cs="Times New Roman"/>
        </w:rPr>
      </w:pPr>
      <w:r w:rsidRPr="005D416C">
        <w:rPr>
          <w:rFonts w:ascii="Times New Roman" w:hAnsi="Times New Roman" w:cs="Times New Roman"/>
        </w:rPr>
        <w:t>Barker, M. (</w:t>
      </w:r>
      <w:r w:rsidR="006C025E">
        <w:rPr>
          <w:rFonts w:ascii="Times New Roman" w:hAnsi="Times New Roman" w:cs="Times New Roman"/>
        </w:rPr>
        <w:t>in progress</w:t>
      </w:r>
      <w:r w:rsidRPr="005D416C">
        <w:rPr>
          <w:rFonts w:ascii="Times New Roman" w:hAnsi="Times New Roman" w:cs="Times New Roman"/>
        </w:rPr>
        <w:t xml:space="preserve">). </w:t>
      </w:r>
      <w:r w:rsidR="00307ED0">
        <w:rPr>
          <w:rFonts w:ascii="Times New Roman" w:hAnsi="Times New Roman" w:cs="Times New Roman"/>
        </w:rPr>
        <w:t xml:space="preserve">Environmental implications of marijuana dispensaries on local </w:t>
      </w:r>
      <w:r w:rsidR="00F46097">
        <w:rPr>
          <w:rFonts w:ascii="Times New Roman" w:hAnsi="Times New Roman" w:cs="Times New Roman"/>
        </w:rPr>
        <w:t xml:space="preserve">communities’ </w:t>
      </w:r>
      <w:r w:rsidR="00307ED0">
        <w:rPr>
          <w:rFonts w:ascii="Times New Roman" w:hAnsi="Times New Roman" w:cs="Times New Roman"/>
        </w:rPr>
        <w:t xml:space="preserve">juvenile delinquency rates. </w:t>
      </w:r>
    </w:p>
    <w:p w14:paraId="186BF3B3" w14:textId="4EE04859" w:rsidR="001E6631" w:rsidRPr="005D416C" w:rsidRDefault="001E6631" w:rsidP="00015F5E">
      <w:pPr>
        <w:pStyle w:val="ListParagraph"/>
        <w:numPr>
          <w:ilvl w:val="0"/>
          <w:numId w:val="10"/>
        </w:numPr>
        <w:spacing w:line="288" w:lineRule="auto"/>
        <w:ind w:left="360"/>
        <w:mirrorIndents/>
        <w:rPr>
          <w:rFonts w:ascii="Times New Roman" w:hAnsi="Times New Roman" w:cs="Times New Roman"/>
        </w:rPr>
      </w:pPr>
      <w:r w:rsidRPr="005D416C">
        <w:rPr>
          <w:rFonts w:ascii="Times New Roman" w:hAnsi="Times New Roman" w:cs="Times New Roman"/>
        </w:rPr>
        <w:lastRenderedPageBreak/>
        <w:t>Barker, M. (</w:t>
      </w:r>
      <w:r w:rsidR="006C025E">
        <w:rPr>
          <w:rFonts w:ascii="Times New Roman" w:hAnsi="Times New Roman" w:cs="Times New Roman"/>
        </w:rPr>
        <w:t>in progress</w:t>
      </w:r>
      <w:r w:rsidRPr="005D416C">
        <w:rPr>
          <w:rFonts w:ascii="Times New Roman" w:hAnsi="Times New Roman" w:cs="Times New Roman"/>
        </w:rPr>
        <w:t xml:space="preserve">). </w:t>
      </w:r>
      <w:r w:rsidR="00F46097">
        <w:rPr>
          <w:rFonts w:ascii="Times New Roman" w:hAnsi="Times New Roman" w:cs="Times New Roman"/>
        </w:rPr>
        <w:t xml:space="preserve">Problem analysis of cannabis law: Disconnect between federal classification and state legislation. </w:t>
      </w:r>
    </w:p>
    <w:p w14:paraId="52BA3EDD" w14:textId="2CE90ABC" w:rsidR="00171639" w:rsidRPr="005D416C" w:rsidRDefault="00005954" w:rsidP="005D416C">
      <w:pPr>
        <w:contextualSpacing/>
        <w:mirrorIndents/>
        <w:rPr>
          <w:rFonts w:ascii="Times New Roman" w:hAnsi="Times New Roman" w:cs="Times New Roman"/>
        </w:rPr>
      </w:pPr>
      <w:r>
        <w:rPr>
          <w:rFonts w:ascii="Times New Roman" w:hAnsi="Times New Roman" w:cs="Times New Roman"/>
          <w:noProof/>
        </w:rPr>
        <w:pict w14:anchorId="4D242D9B">
          <v:rect id="_x0000_i1030" alt="" style="width:468pt;height:.05pt;mso-width-percent:0;mso-height-percent:0;mso-width-percent:0;mso-height-percent:0" o:hralign="center" o:hrstd="t" o:hr="t" fillcolor="#a0a0a0" stroked="f"/>
        </w:pict>
      </w:r>
    </w:p>
    <w:p w14:paraId="4E0A7967" w14:textId="77777777" w:rsidR="00171639" w:rsidRPr="00E62651" w:rsidRDefault="00171639" w:rsidP="00E62651">
      <w:pPr>
        <w:mirrorIndents/>
        <w:jc w:val="center"/>
        <w:rPr>
          <w:rFonts w:ascii="Times New Roman" w:hAnsi="Times New Roman" w:cs="Times New Roman"/>
          <w:b/>
          <w:bCs/>
          <w:sz w:val="26"/>
          <w:szCs w:val="26"/>
        </w:rPr>
      </w:pPr>
      <w:r w:rsidRPr="00E62651">
        <w:rPr>
          <w:rFonts w:ascii="Times New Roman" w:hAnsi="Times New Roman" w:cs="Times New Roman"/>
          <w:b/>
          <w:bCs/>
          <w:sz w:val="26"/>
          <w:szCs w:val="26"/>
        </w:rPr>
        <w:t>AWARDS &amp; CERTIFICATES</w:t>
      </w:r>
    </w:p>
    <w:p w14:paraId="02E04B73" w14:textId="77777777" w:rsidR="00171639" w:rsidRPr="005D416C" w:rsidRDefault="00005954" w:rsidP="00E62651">
      <w:pPr>
        <w:spacing w:line="120" w:lineRule="auto"/>
        <w:mirrorIndents/>
        <w:rPr>
          <w:rFonts w:ascii="Times New Roman" w:hAnsi="Times New Roman" w:cs="Times New Roman"/>
          <w:b/>
          <w:bCs/>
        </w:rPr>
      </w:pPr>
      <w:r>
        <w:rPr>
          <w:rFonts w:ascii="Times New Roman" w:hAnsi="Times New Roman" w:cs="Times New Roman"/>
          <w:noProof/>
        </w:rPr>
        <w:pict w14:anchorId="2EA5FB5F">
          <v:rect id="_x0000_i1029" alt="" style="width:468pt;height:.05pt;mso-width-percent:0;mso-height-percent:0;mso-width-percent:0;mso-height-percent:0" o:hralign="center" o:hrstd="t" o:hr="t" fillcolor="#a0a0a0" stroked="f"/>
        </w:pict>
      </w:r>
    </w:p>
    <w:p w14:paraId="028ECAF1" w14:textId="087DFD5F" w:rsidR="00733379" w:rsidRDefault="00733379" w:rsidP="00015F5E">
      <w:pPr>
        <w:pStyle w:val="ListParagraph"/>
        <w:numPr>
          <w:ilvl w:val="0"/>
          <w:numId w:val="6"/>
        </w:numPr>
        <w:spacing w:beforeLines="50" w:before="120" w:afterLines="20" w:after="48" w:line="288" w:lineRule="auto"/>
        <w:ind w:left="720"/>
        <w:contextualSpacing w:val="0"/>
        <w:rPr>
          <w:rFonts w:ascii="Times New Roman" w:hAnsi="Times New Roman" w:cs="Times New Roman"/>
        </w:rPr>
      </w:pPr>
      <w:r w:rsidRPr="00733379">
        <w:rPr>
          <w:rFonts w:ascii="Times New Roman" w:hAnsi="Times New Roman" w:cs="Times New Roman"/>
          <w:i/>
          <w:iCs/>
        </w:rPr>
        <w:t>Summer Grant</w:t>
      </w:r>
      <w:r>
        <w:rPr>
          <w:rFonts w:ascii="Times New Roman" w:hAnsi="Times New Roman" w:cs="Times New Roman"/>
          <w:i/>
          <w:iCs/>
        </w:rPr>
        <w:t xml:space="preserve"> Award</w:t>
      </w:r>
      <w:r>
        <w:rPr>
          <w:rFonts w:ascii="Times New Roman" w:hAnsi="Times New Roman" w:cs="Times New Roman"/>
        </w:rPr>
        <w:t>, Graduate School, Temple University (2025)</w:t>
      </w:r>
    </w:p>
    <w:p w14:paraId="02F01FF7" w14:textId="3E2C7CE9" w:rsidR="00733379" w:rsidRPr="00733379" w:rsidRDefault="00733379" w:rsidP="00733379">
      <w:pPr>
        <w:pStyle w:val="ListParagraph"/>
        <w:numPr>
          <w:ilvl w:val="1"/>
          <w:numId w:val="6"/>
        </w:numPr>
        <w:spacing w:beforeLines="20" w:before="48" w:afterLines="20" w:after="48" w:line="288" w:lineRule="auto"/>
        <w:rPr>
          <w:rFonts w:ascii="Times New Roman" w:hAnsi="Times New Roman" w:cs="Times New Roman"/>
        </w:rPr>
      </w:pPr>
      <w:r>
        <w:rPr>
          <w:rFonts w:ascii="Times New Roman" w:hAnsi="Times New Roman" w:cs="Times New Roman"/>
        </w:rPr>
        <w:t>Awarded $6,000</w:t>
      </w:r>
      <w:r w:rsidRPr="005D416C">
        <w:rPr>
          <w:rFonts w:ascii="Times New Roman" w:hAnsi="Times New Roman" w:cs="Times New Roman"/>
        </w:rPr>
        <w:t xml:space="preserve"> </w:t>
      </w:r>
      <w:r w:rsidR="00472DFE">
        <w:rPr>
          <w:rFonts w:ascii="Times New Roman" w:hAnsi="Times New Roman" w:cs="Times New Roman"/>
        </w:rPr>
        <w:t>to support</w:t>
      </w:r>
      <w:r>
        <w:rPr>
          <w:rFonts w:ascii="Times New Roman" w:hAnsi="Times New Roman" w:cs="Times New Roman"/>
        </w:rPr>
        <w:t xml:space="preserve"> </w:t>
      </w:r>
      <w:r w:rsidR="00472DFE">
        <w:rPr>
          <w:rFonts w:ascii="Times New Roman" w:hAnsi="Times New Roman" w:cs="Times New Roman"/>
        </w:rPr>
        <w:t>the completion of my</w:t>
      </w:r>
      <w:r>
        <w:rPr>
          <w:rFonts w:ascii="Times New Roman" w:hAnsi="Times New Roman" w:cs="Times New Roman"/>
        </w:rPr>
        <w:t xml:space="preserve"> dissertation prospectus</w:t>
      </w:r>
      <w:r w:rsidRPr="005D416C">
        <w:rPr>
          <w:rFonts w:ascii="Times New Roman" w:hAnsi="Times New Roman" w:cs="Times New Roman"/>
        </w:rPr>
        <w:t>.</w:t>
      </w:r>
    </w:p>
    <w:p w14:paraId="71BB24E2" w14:textId="1BF3149F" w:rsidR="00171639" w:rsidRPr="005D416C" w:rsidRDefault="00171639" w:rsidP="00015F5E">
      <w:pPr>
        <w:pStyle w:val="ListParagraph"/>
        <w:numPr>
          <w:ilvl w:val="0"/>
          <w:numId w:val="6"/>
        </w:numPr>
        <w:spacing w:beforeLines="50" w:before="120" w:afterLines="20" w:after="48" w:line="288" w:lineRule="auto"/>
        <w:ind w:left="720"/>
        <w:contextualSpacing w:val="0"/>
        <w:rPr>
          <w:rFonts w:ascii="Times New Roman" w:hAnsi="Times New Roman" w:cs="Times New Roman"/>
        </w:rPr>
      </w:pPr>
      <w:r w:rsidRPr="005D416C">
        <w:rPr>
          <w:rFonts w:ascii="Times New Roman" w:hAnsi="Times New Roman" w:cs="Times New Roman"/>
          <w:i/>
          <w:iCs/>
        </w:rPr>
        <w:t>M. Kay Harris Teaching Award</w:t>
      </w:r>
      <w:r w:rsidRPr="005D416C">
        <w:rPr>
          <w:rFonts w:ascii="Times New Roman" w:hAnsi="Times New Roman" w:cs="Times New Roman"/>
        </w:rPr>
        <w:t xml:space="preserve">, </w:t>
      </w:r>
      <w:r w:rsidR="00733379">
        <w:rPr>
          <w:rFonts w:ascii="Times New Roman" w:hAnsi="Times New Roman" w:cs="Times New Roman"/>
        </w:rPr>
        <w:t xml:space="preserve">College of Liberal Arts, </w:t>
      </w:r>
      <w:r w:rsidRPr="005D416C">
        <w:rPr>
          <w:rFonts w:ascii="Times New Roman" w:hAnsi="Times New Roman" w:cs="Times New Roman"/>
        </w:rPr>
        <w:t>Temple University (2024)</w:t>
      </w:r>
    </w:p>
    <w:p w14:paraId="3382F574" w14:textId="0FF7A88E" w:rsidR="00171639" w:rsidRPr="005D416C" w:rsidRDefault="00472DFE" w:rsidP="00015F5E">
      <w:pPr>
        <w:pStyle w:val="ListParagraph"/>
        <w:numPr>
          <w:ilvl w:val="1"/>
          <w:numId w:val="6"/>
        </w:numPr>
        <w:spacing w:beforeLines="20" w:before="48" w:afterLines="20" w:after="48" w:line="288" w:lineRule="auto"/>
        <w:contextualSpacing w:val="0"/>
        <w:rPr>
          <w:rFonts w:ascii="Times New Roman" w:hAnsi="Times New Roman" w:cs="Times New Roman"/>
        </w:rPr>
      </w:pPr>
      <w:r>
        <w:rPr>
          <w:rFonts w:ascii="Times New Roman" w:hAnsi="Times New Roman" w:cs="Times New Roman"/>
        </w:rPr>
        <w:t>Awarded $100 in recognition</w:t>
      </w:r>
      <w:r w:rsidR="00171639" w:rsidRPr="005D416C">
        <w:rPr>
          <w:rFonts w:ascii="Times New Roman" w:hAnsi="Times New Roman" w:cs="Times New Roman"/>
        </w:rPr>
        <w:t xml:space="preserve"> for outstanding contributions to undergraduate teaching.</w:t>
      </w:r>
    </w:p>
    <w:p w14:paraId="337D6EB2" w14:textId="57B3DC7F" w:rsidR="008E2C67" w:rsidRPr="005D416C" w:rsidRDefault="008E2C67" w:rsidP="008E2C67">
      <w:pPr>
        <w:pStyle w:val="ListParagraph"/>
        <w:numPr>
          <w:ilvl w:val="0"/>
          <w:numId w:val="6"/>
        </w:numPr>
        <w:spacing w:beforeLines="20" w:before="48" w:afterLines="20" w:after="48" w:line="288" w:lineRule="auto"/>
        <w:ind w:left="720"/>
        <w:contextualSpacing w:val="0"/>
        <w:rPr>
          <w:rFonts w:ascii="Times New Roman" w:hAnsi="Times New Roman" w:cs="Times New Roman"/>
        </w:rPr>
      </w:pPr>
      <w:r>
        <w:rPr>
          <w:rFonts w:ascii="Times New Roman" w:hAnsi="Times New Roman" w:cs="Times New Roman"/>
          <w:i/>
          <w:iCs/>
        </w:rPr>
        <w:t>Citi Research Ethics Program Training</w:t>
      </w:r>
      <w:r w:rsidRPr="005D416C">
        <w:rPr>
          <w:rFonts w:ascii="Times New Roman" w:hAnsi="Times New Roman" w:cs="Times New Roman"/>
          <w:i/>
          <w:iCs/>
        </w:rPr>
        <w:t xml:space="preserve"> Certificate, </w:t>
      </w:r>
      <w:r w:rsidRPr="005D416C">
        <w:rPr>
          <w:rFonts w:ascii="Times New Roman" w:hAnsi="Times New Roman" w:cs="Times New Roman"/>
        </w:rPr>
        <w:t>Temple University (202</w:t>
      </w:r>
      <w:r>
        <w:rPr>
          <w:rFonts w:ascii="Times New Roman" w:hAnsi="Times New Roman" w:cs="Times New Roman"/>
        </w:rPr>
        <w:t>5</w:t>
      </w:r>
      <w:r w:rsidRPr="005D416C">
        <w:rPr>
          <w:rFonts w:ascii="Times New Roman" w:hAnsi="Times New Roman" w:cs="Times New Roman"/>
        </w:rPr>
        <w:t>)</w:t>
      </w:r>
    </w:p>
    <w:p w14:paraId="6E0C6353" w14:textId="3CE4FE43" w:rsidR="008E2C67" w:rsidRPr="005D416C" w:rsidRDefault="008E2C67" w:rsidP="008E2C67">
      <w:pPr>
        <w:pStyle w:val="ListParagraph"/>
        <w:numPr>
          <w:ilvl w:val="1"/>
          <w:numId w:val="6"/>
        </w:numPr>
        <w:spacing w:beforeLines="20" w:before="48" w:afterLines="20" w:after="48" w:line="288" w:lineRule="auto"/>
        <w:contextualSpacing w:val="0"/>
        <w:rPr>
          <w:rFonts w:ascii="Times New Roman" w:hAnsi="Times New Roman" w:cs="Times New Roman"/>
        </w:rPr>
      </w:pPr>
      <w:r>
        <w:rPr>
          <w:rFonts w:ascii="Times New Roman" w:hAnsi="Times New Roman" w:cs="Times New Roman"/>
        </w:rPr>
        <w:t>Certified in Human Subjects Research Protections and Social Behavioral Research.</w:t>
      </w:r>
    </w:p>
    <w:p w14:paraId="420F3D94" w14:textId="77777777" w:rsidR="00171639" w:rsidRPr="005D416C" w:rsidRDefault="00171639" w:rsidP="00015F5E">
      <w:pPr>
        <w:pStyle w:val="ListParagraph"/>
        <w:numPr>
          <w:ilvl w:val="0"/>
          <w:numId w:val="6"/>
        </w:numPr>
        <w:spacing w:beforeLines="20" w:before="48" w:afterLines="20" w:after="48" w:line="288" w:lineRule="auto"/>
        <w:ind w:left="720"/>
        <w:contextualSpacing w:val="0"/>
        <w:rPr>
          <w:rFonts w:ascii="Times New Roman" w:hAnsi="Times New Roman" w:cs="Times New Roman"/>
        </w:rPr>
      </w:pPr>
      <w:r w:rsidRPr="005D416C">
        <w:rPr>
          <w:rFonts w:ascii="Times New Roman" w:hAnsi="Times New Roman" w:cs="Times New Roman"/>
          <w:i/>
          <w:iCs/>
        </w:rPr>
        <w:t xml:space="preserve">College of Liberal Arts Online Teaching Program Certificate, </w:t>
      </w:r>
      <w:r w:rsidRPr="005D416C">
        <w:rPr>
          <w:rFonts w:ascii="Times New Roman" w:hAnsi="Times New Roman" w:cs="Times New Roman"/>
        </w:rPr>
        <w:t>Temple University (2020)</w:t>
      </w:r>
    </w:p>
    <w:p w14:paraId="5DBA39D2" w14:textId="452AE751" w:rsidR="00171639" w:rsidRPr="005D416C" w:rsidRDefault="00F721A8" w:rsidP="00015F5E">
      <w:pPr>
        <w:pStyle w:val="ListParagraph"/>
        <w:numPr>
          <w:ilvl w:val="1"/>
          <w:numId w:val="6"/>
        </w:numPr>
        <w:spacing w:beforeLines="20" w:before="48" w:afterLines="20" w:after="48" w:line="288" w:lineRule="auto"/>
        <w:contextualSpacing w:val="0"/>
        <w:rPr>
          <w:rFonts w:ascii="Times New Roman" w:hAnsi="Times New Roman" w:cs="Times New Roman"/>
        </w:rPr>
      </w:pPr>
      <w:r w:rsidRPr="005D416C">
        <w:rPr>
          <w:rFonts w:ascii="Times New Roman" w:hAnsi="Times New Roman" w:cs="Times New Roman"/>
        </w:rPr>
        <w:t>C</w:t>
      </w:r>
      <w:r w:rsidR="00171639" w:rsidRPr="005D416C">
        <w:rPr>
          <w:rFonts w:ascii="Times New Roman" w:hAnsi="Times New Roman" w:cs="Times New Roman"/>
        </w:rPr>
        <w:t>ompleted advanced online pedagogy and course development training.</w:t>
      </w:r>
    </w:p>
    <w:p w14:paraId="0149BFDE" w14:textId="29440123" w:rsidR="00196A06" w:rsidRPr="005D416C" w:rsidRDefault="00196A06" w:rsidP="00015F5E">
      <w:pPr>
        <w:pStyle w:val="ListParagraph"/>
        <w:numPr>
          <w:ilvl w:val="0"/>
          <w:numId w:val="6"/>
        </w:numPr>
        <w:spacing w:beforeLines="20" w:before="48" w:afterLines="20" w:after="48" w:line="288" w:lineRule="auto"/>
        <w:ind w:left="720"/>
        <w:contextualSpacing w:val="0"/>
        <w:rPr>
          <w:rFonts w:ascii="Times New Roman" w:hAnsi="Times New Roman" w:cs="Times New Roman"/>
        </w:rPr>
      </w:pPr>
      <w:r w:rsidRPr="005D416C">
        <w:rPr>
          <w:rFonts w:ascii="Times New Roman" w:hAnsi="Times New Roman" w:cs="Times New Roman"/>
          <w:i/>
          <w:iCs/>
        </w:rPr>
        <w:t>SANS Security Essentials Curriculum Certificate of Completion</w:t>
      </w:r>
      <w:r w:rsidRPr="005D416C">
        <w:rPr>
          <w:rFonts w:ascii="Times New Roman" w:hAnsi="Times New Roman" w:cs="Times New Roman"/>
        </w:rPr>
        <w:t>, SANS Institute (2019)</w:t>
      </w:r>
    </w:p>
    <w:p w14:paraId="2C4D61D1" w14:textId="0D3962B8" w:rsidR="00435F2D" w:rsidRPr="005D416C" w:rsidRDefault="008E2C67" w:rsidP="00015F5E">
      <w:pPr>
        <w:pStyle w:val="ListParagraph"/>
        <w:numPr>
          <w:ilvl w:val="1"/>
          <w:numId w:val="6"/>
        </w:numPr>
        <w:spacing w:beforeLines="20" w:before="48" w:afterLines="20" w:after="48" w:line="288" w:lineRule="auto"/>
        <w:contextualSpacing w:val="0"/>
        <w:rPr>
          <w:rFonts w:ascii="Times New Roman" w:hAnsi="Times New Roman" w:cs="Times New Roman"/>
        </w:rPr>
      </w:pPr>
      <w:r>
        <w:rPr>
          <w:rFonts w:ascii="Times New Roman" w:hAnsi="Times New Roman" w:cs="Times New Roman"/>
        </w:rPr>
        <w:t xml:space="preserve">Trained in information security protocols from a reputable </w:t>
      </w:r>
      <w:r w:rsidR="00435F2D" w:rsidRPr="005D416C">
        <w:rPr>
          <w:rFonts w:ascii="Times New Roman" w:hAnsi="Times New Roman" w:cs="Times New Roman"/>
        </w:rPr>
        <w:t>cybersecurity</w:t>
      </w:r>
      <w:r>
        <w:rPr>
          <w:rFonts w:ascii="Times New Roman" w:hAnsi="Times New Roman" w:cs="Times New Roman"/>
        </w:rPr>
        <w:t xml:space="preserve"> organization</w:t>
      </w:r>
      <w:r w:rsidR="00435F2D" w:rsidRPr="005D416C">
        <w:rPr>
          <w:rFonts w:ascii="Times New Roman" w:hAnsi="Times New Roman" w:cs="Times New Roman"/>
        </w:rPr>
        <w:t>.</w:t>
      </w:r>
    </w:p>
    <w:p w14:paraId="3DE3B5B4" w14:textId="219F8F50" w:rsidR="00F721A8" w:rsidRPr="005D416C" w:rsidRDefault="00F721A8" w:rsidP="00015F5E">
      <w:pPr>
        <w:pStyle w:val="ListParagraph"/>
        <w:numPr>
          <w:ilvl w:val="0"/>
          <w:numId w:val="6"/>
        </w:numPr>
        <w:spacing w:beforeLines="20" w:before="48" w:afterLines="20" w:after="48" w:line="288" w:lineRule="auto"/>
        <w:ind w:left="720"/>
        <w:contextualSpacing w:val="0"/>
        <w:rPr>
          <w:rFonts w:ascii="Times New Roman" w:hAnsi="Times New Roman" w:cs="Times New Roman"/>
        </w:rPr>
      </w:pPr>
      <w:r w:rsidRPr="005D416C">
        <w:rPr>
          <w:rFonts w:ascii="Times New Roman" w:hAnsi="Times New Roman" w:cs="Times New Roman"/>
          <w:i/>
          <w:iCs/>
        </w:rPr>
        <w:t xml:space="preserve">Citizen’s Police Academy Program Completion Certificate, </w:t>
      </w:r>
      <w:r w:rsidR="00196A06" w:rsidRPr="005D416C">
        <w:rPr>
          <w:rFonts w:ascii="Times New Roman" w:hAnsi="Times New Roman" w:cs="Times New Roman"/>
        </w:rPr>
        <w:t>Department of Public Safety,</w:t>
      </w:r>
      <w:r w:rsidR="00196A06" w:rsidRPr="005D416C">
        <w:rPr>
          <w:rFonts w:ascii="Times New Roman" w:hAnsi="Times New Roman" w:cs="Times New Roman"/>
          <w:i/>
          <w:iCs/>
        </w:rPr>
        <w:t xml:space="preserve"> </w:t>
      </w:r>
      <w:r w:rsidRPr="005D416C">
        <w:rPr>
          <w:rFonts w:ascii="Times New Roman" w:hAnsi="Times New Roman" w:cs="Times New Roman"/>
        </w:rPr>
        <w:t>Drexel University (2018)</w:t>
      </w:r>
    </w:p>
    <w:p w14:paraId="2ADEC424" w14:textId="503F4442" w:rsidR="00F721A8" w:rsidRPr="005D416C" w:rsidRDefault="008E2C67" w:rsidP="00015F5E">
      <w:pPr>
        <w:pStyle w:val="ListParagraph"/>
        <w:numPr>
          <w:ilvl w:val="1"/>
          <w:numId w:val="6"/>
        </w:numPr>
        <w:spacing w:beforeLines="20" w:before="48" w:line="288" w:lineRule="auto"/>
        <w:contextualSpacing w:val="0"/>
        <w:rPr>
          <w:rFonts w:ascii="Times New Roman" w:hAnsi="Times New Roman" w:cs="Times New Roman"/>
        </w:rPr>
      </w:pPr>
      <w:r>
        <w:rPr>
          <w:rFonts w:ascii="Times New Roman" w:hAnsi="Times New Roman" w:cs="Times New Roman"/>
        </w:rPr>
        <w:t>Participated in a</w:t>
      </w:r>
      <w:r w:rsidR="00196A06" w:rsidRPr="005D416C">
        <w:rPr>
          <w:rFonts w:ascii="Times New Roman" w:hAnsi="Times New Roman" w:cs="Times New Roman"/>
        </w:rPr>
        <w:t xml:space="preserve"> </w:t>
      </w:r>
      <w:r w:rsidR="00F721A8" w:rsidRPr="005D416C">
        <w:rPr>
          <w:rFonts w:ascii="Times New Roman" w:hAnsi="Times New Roman" w:cs="Times New Roman"/>
        </w:rPr>
        <w:t>hybrid</w:t>
      </w:r>
      <w:r w:rsidR="00196A06" w:rsidRPr="005D416C">
        <w:rPr>
          <w:rFonts w:ascii="Times New Roman" w:hAnsi="Times New Roman" w:cs="Times New Roman"/>
        </w:rPr>
        <w:t xml:space="preserve"> </w:t>
      </w:r>
      <w:r w:rsidR="00F721A8" w:rsidRPr="005D416C">
        <w:rPr>
          <w:rFonts w:ascii="Times New Roman" w:hAnsi="Times New Roman" w:cs="Times New Roman"/>
        </w:rPr>
        <w:t xml:space="preserve">course </w:t>
      </w:r>
      <w:r w:rsidR="00196A06" w:rsidRPr="005D416C">
        <w:rPr>
          <w:rFonts w:ascii="Times New Roman" w:hAnsi="Times New Roman" w:cs="Times New Roman"/>
        </w:rPr>
        <w:t>involving a series of mock</w:t>
      </w:r>
      <w:r w:rsidR="00E53362">
        <w:rPr>
          <w:rFonts w:ascii="Times New Roman" w:hAnsi="Times New Roman" w:cs="Times New Roman"/>
        </w:rPr>
        <w:t xml:space="preserve"> </w:t>
      </w:r>
      <w:r w:rsidR="00F721A8" w:rsidRPr="005D416C">
        <w:rPr>
          <w:rFonts w:ascii="Times New Roman" w:hAnsi="Times New Roman" w:cs="Times New Roman"/>
        </w:rPr>
        <w:t>police training exercises.</w:t>
      </w:r>
    </w:p>
    <w:p w14:paraId="4C490C13" w14:textId="77777777" w:rsidR="00171639" w:rsidRPr="005D416C" w:rsidRDefault="00005954" w:rsidP="00E62651">
      <w:pPr>
        <w:mirrorIndents/>
        <w:rPr>
          <w:rFonts w:ascii="Times New Roman" w:hAnsi="Times New Roman" w:cs="Times New Roman"/>
        </w:rPr>
      </w:pPr>
      <w:r>
        <w:rPr>
          <w:rFonts w:ascii="Times New Roman" w:hAnsi="Times New Roman" w:cs="Times New Roman"/>
          <w:noProof/>
        </w:rPr>
        <w:pict w14:anchorId="65E54140">
          <v:rect id="_x0000_i1028" alt="" style="width:468pt;height:.05pt;mso-width-percent:0;mso-height-percent:0;mso-width-percent:0;mso-height-percent:0" o:hralign="center" o:hrstd="t" o:hr="t" fillcolor="#a0a0a0" stroked="f"/>
        </w:pict>
      </w:r>
    </w:p>
    <w:p w14:paraId="29610620" w14:textId="3A768280" w:rsidR="00171639" w:rsidRPr="00E62651" w:rsidRDefault="00392336" w:rsidP="00E62651">
      <w:pPr>
        <w:mirrorIndents/>
        <w:jc w:val="center"/>
        <w:rPr>
          <w:rFonts w:ascii="Times New Roman" w:hAnsi="Times New Roman" w:cs="Times New Roman"/>
          <w:b/>
          <w:bCs/>
          <w:sz w:val="26"/>
          <w:szCs w:val="26"/>
        </w:rPr>
      </w:pPr>
      <w:r>
        <w:rPr>
          <w:rFonts w:ascii="Times New Roman" w:hAnsi="Times New Roman" w:cs="Times New Roman"/>
          <w:b/>
          <w:bCs/>
          <w:sz w:val="26"/>
          <w:szCs w:val="26"/>
        </w:rPr>
        <w:t xml:space="preserve">VOLUNTEER SERVICE &amp; STUDENT </w:t>
      </w:r>
      <w:r w:rsidR="008C17C4" w:rsidRPr="00E62651">
        <w:rPr>
          <w:rFonts w:ascii="Times New Roman" w:hAnsi="Times New Roman" w:cs="Times New Roman"/>
          <w:b/>
          <w:bCs/>
          <w:sz w:val="26"/>
          <w:szCs w:val="26"/>
        </w:rPr>
        <w:t>ENGAGEMENT</w:t>
      </w:r>
    </w:p>
    <w:p w14:paraId="0A34CF92" w14:textId="77777777" w:rsidR="00171639" w:rsidRDefault="00005954" w:rsidP="00E62651">
      <w:pPr>
        <w:spacing w:line="120" w:lineRule="auto"/>
        <w:mirrorIndents/>
        <w:rPr>
          <w:rFonts w:ascii="Times New Roman" w:hAnsi="Times New Roman" w:cs="Times New Roman"/>
          <w:b/>
          <w:bCs/>
        </w:rPr>
      </w:pPr>
      <w:r>
        <w:rPr>
          <w:rFonts w:ascii="Times New Roman" w:hAnsi="Times New Roman" w:cs="Times New Roman"/>
          <w:noProof/>
        </w:rPr>
        <w:pict w14:anchorId="08BDD13D">
          <v:rect id="_x0000_i1027" alt="" style="width:468pt;height:.05pt;mso-width-percent:0;mso-height-percent:0;mso-width-percent:0;mso-height-percent:0" o:hralign="center" o:hrstd="t" o:hr="t" fillcolor="#a0a0a0" stroked="f"/>
        </w:pict>
      </w:r>
    </w:p>
    <w:p w14:paraId="07FB1A58" w14:textId="58F123AD" w:rsidR="00472DFE" w:rsidRDefault="00472DFE" w:rsidP="00472DFE">
      <w:pPr>
        <w:pStyle w:val="ListParagraph"/>
        <w:numPr>
          <w:ilvl w:val="0"/>
          <w:numId w:val="6"/>
        </w:numPr>
        <w:spacing w:before="120" w:after="24" w:line="288" w:lineRule="auto"/>
        <w:ind w:left="720"/>
        <w:contextualSpacing w:val="0"/>
        <w:rPr>
          <w:rFonts w:ascii="Times New Roman" w:hAnsi="Times New Roman" w:cs="Times New Roman"/>
        </w:rPr>
      </w:pPr>
      <w:r w:rsidRPr="005D416C">
        <w:rPr>
          <w:rFonts w:ascii="Times New Roman" w:hAnsi="Times New Roman" w:cs="Times New Roman"/>
          <w:i/>
          <w:iCs/>
        </w:rPr>
        <w:t>Criminal Justice Graduate Student Association Board Membe</w:t>
      </w:r>
      <w:r w:rsidRPr="00392336">
        <w:rPr>
          <w:rFonts w:ascii="Times New Roman" w:hAnsi="Times New Roman" w:cs="Times New Roman"/>
          <w:i/>
          <w:iCs/>
        </w:rPr>
        <w:t>r,</w:t>
      </w:r>
      <w:r w:rsidRPr="005D416C">
        <w:rPr>
          <w:rFonts w:ascii="Times New Roman" w:hAnsi="Times New Roman" w:cs="Times New Roman"/>
        </w:rPr>
        <w:t xml:space="preserve"> </w:t>
      </w:r>
      <w:r>
        <w:rPr>
          <w:rFonts w:ascii="Times New Roman" w:hAnsi="Times New Roman" w:cs="Times New Roman"/>
        </w:rPr>
        <w:t>President</w:t>
      </w:r>
      <w:r w:rsidRPr="005D416C">
        <w:rPr>
          <w:rFonts w:ascii="Times New Roman" w:hAnsi="Times New Roman" w:cs="Times New Roman"/>
        </w:rPr>
        <w:t>, Temple University, 20</w:t>
      </w:r>
      <w:r>
        <w:rPr>
          <w:rFonts w:ascii="Times New Roman" w:hAnsi="Times New Roman" w:cs="Times New Roman"/>
        </w:rPr>
        <w:t>25 – Present</w:t>
      </w:r>
    </w:p>
    <w:p w14:paraId="20D5EC99" w14:textId="36E53F78" w:rsidR="00E62651" w:rsidRDefault="00171639" w:rsidP="00472DFE">
      <w:pPr>
        <w:pStyle w:val="ListParagraph"/>
        <w:numPr>
          <w:ilvl w:val="0"/>
          <w:numId w:val="6"/>
        </w:numPr>
        <w:spacing w:before="24" w:after="24" w:line="288" w:lineRule="auto"/>
        <w:ind w:left="720"/>
        <w:contextualSpacing w:val="0"/>
        <w:rPr>
          <w:rFonts w:ascii="Times New Roman" w:hAnsi="Times New Roman" w:cs="Times New Roman"/>
        </w:rPr>
      </w:pPr>
      <w:r w:rsidRPr="005D416C">
        <w:rPr>
          <w:rFonts w:ascii="Times New Roman" w:hAnsi="Times New Roman" w:cs="Times New Roman"/>
          <w:i/>
          <w:iCs/>
        </w:rPr>
        <w:t>Criminal Justice Graduate Student Association Board Membe</w:t>
      </w:r>
      <w:r w:rsidRPr="00392336">
        <w:rPr>
          <w:rFonts w:ascii="Times New Roman" w:hAnsi="Times New Roman" w:cs="Times New Roman"/>
          <w:i/>
          <w:iCs/>
        </w:rPr>
        <w:t>r,</w:t>
      </w:r>
      <w:r w:rsidRPr="005D416C">
        <w:rPr>
          <w:rFonts w:ascii="Times New Roman" w:hAnsi="Times New Roman" w:cs="Times New Roman"/>
        </w:rPr>
        <w:t xml:space="preserve"> Social Chair, Temple University, 2023 – </w:t>
      </w:r>
      <w:r w:rsidR="00472DFE">
        <w:rPr>
          <w:rFonts w:ascii="Times New Roman" w:hAnsi="Times New Roman" w:cs="Times New Roman"/>
        </w:rPr>
        <w:t>2025</w:t>
      </w:r>
    </w:p>
    <w:p w14:paraId="3659FC53" w14:textId="20457A7F" w:rsidR="001E6631" w:rsidRPr="00392336" w:rsidRDefault="001E6631" w:rsidP="00015F5E">
      <w:pPr>
        <w:pStyle w:val="ListParagraph"/>
        <w:numPr>
          <w:ilvl w:val="0"/>
          <w:numId w:val="6"/>
        </w:numPr>
        <w:spacing w:before="24" w:after="24" w:line="288" w:lineRule="auto"/>
        <w:ind w:left="720"/>
        <w:contextualSpacing w:val="0"/>
        <w:rPr>
          <w:rFonts w:ascii="Times New Roman" w:hAnsi="Times New Roman" w:cs="Times New Roman"/>
        </w:rPr>
      </w:pPr>
      <w:r>
        <w:rPr>
          <w:rFonts w:ascii="Times New Roman" w:eastAsia="MS Mincho" w:hAnsi="Times New Roman" w:cs="Times New Roman"/>
          <w:bCs/>
          <w:i/>
          <w:iCs/>
        </w:rPr>
        <w:t xml:space="preserve">Graduate </w:t>
      </w:r>
      <w:r w:rsidRPr="001E6631">
        <w:rPr>
          <w:rFonts w:ascii="Times New Roman" w:eastAsia="MS Mincho" w:hAnsi="Times New Roman" w:cs="Times New Roman"/>
          <w:bCs/>
          <w:i/>
          <w:iCs/>
        </w:rPr>
        <w:t>Student Mentor</w:t>
      </w:r>
      <w:r w:rsidRPr="00392336">
        <w:rPr>
          <w:rFonts w:ascii="Times New Roman" w:eastAsia="MS Mincho" w:hAnsi="Times New Roman" w:cs="Times New Roman"/>
          <w:bCs/>
          <w:i/>
          <w:iCs/>
        </w:rPr>
        <w:t>,</w:t>
      </w:r>
      <w:r w:rsidRPr="00771236">
        <w:rPr>
          <w:rFonts w:ascii="Times New Roman" w:eastAsia="MS Mincho" w:hAnsi="Times New Roman" w:cs="Times New Roman"/>
          <w:bCs/>
        </w:rPr>
        <w:t xml:space="preserve"> Criminal Justice </w:t>
      </w:r>
      <w:r w:rsidR="00153609">
        <w:rPr>
          <w:rFonts w:ascii="Times New Roman" w:eastAsia="MS Mincho" w:hAnsi="Times New Roman" w:cs="Times New Roman"/>
          <w:bCs/>
        </w:rPr>
        <w:t xml:space="preserve">Student </w:t>
      </w:r>
      <w:r>
        <w:rPr>
          <w:rFonts w:ascii="Times New Roman" w:eastAsia="MS Mincho" w:hAnsi="Times New Roman" w:cs="Times New Roman"/>
          <w:bCs/>
        </w:rPr>
        <w:t>Mentoring Center,</w:t>
      </w:r>
      <w:r w:rsidRPr="001E6631">
        <w:rPr>
          <w:rFonts w:ascii="Times New Roman" w:eastAsia="MS Mincho" w:hAnsi="Times New Roman" w:cs="Times New Roman"/>
          <w:bCs/>
        </w:rPr>
        <w:t xml:space="preserve"> </w:t>
      </w:r>
      <w:r w:rsidRPr="00771236">
        <w:rPr>
          <w:rFonts w:ascii="Times New Roman" w:eastAsia="MS Mincho" w:hAnsi="Times New Roman" w:cs="Times New Roman"/>
          <w:bCs/>
        </w:rPr>
        <w:t>Temple University</w:t>
      </w:r>
      <w:r>
        <w:rPr>
          <w:rFonts w:ascii="Times New Roman" w:eastAsia="MS Mincho" w:hAnsi="Times New Roman" w:cs="Times New Roman"/>
          <w:bCs/>
        </w:rPr>
        <w:t xml:space="preserve">, </w:t>
      </w:r>
      <w:r w:rsidRPr="00771236">
        <w:rPr>
          <w:rFonts w:ascii="Times New Roman" w:eastAsia="MS Mincho" w:hAnsi="Times New Roman" w:cs="Times New Roman"/>
          <w:bCs/>
        </w:rPr>
        <w:t xml:space="preserve">2020 – </w:t>
      </w:r>
      <w:r>
        <w:rPr>
          <w:rFonts w:ascii="Times New Roman" w:eastAsia="MS Mincho" w:hAnsi="Times New Roman" w:cs="Times New Roman"/>
          <w:bCs/>
        </w:rPr>
        <w:t>P</w:t>
      </w:r>
      <w:r w:rsidRPr="00771236">
        <w:rPr>
          <w:rFonts w:ascii="Times New Roman" w:eastAsia="MS Mincho" w:hAnsi="Times New Roman" w:cs="Times New Roman"/>
          <w:bCs/>
        </w:rPr>
        <w:t>resen</w:t>
      </w:r>
      <w:r>
        <w:rPr>
          <w:rFonts w:ascii="Times New Roman" w:eastAsia="MS Mincho" w:hAnsi="Times New Roman" w:cs="Times New Roman"/>
          <w:bCs/>
        </w:rPr>
        <w:t>t</w:t>
      </w:r>
    </w:p>
    <w:p w14:paraId="3BB3E038" w14:textId="7F132B17" w:rsidR="00392336" w:rsidRPr="00E62651" w:rsidRDefault="00392336" w:rsidP="00015F5E">
      <w:pPr>
        <w:pStyle w:val="ListParagraph"/>
        <w:numPr>
          <w:ilvl w:val="0"/>
          <w:numId w:val="6"/>
        </w:numPr>
        <w:spacing w:before="24" w:after="24" w:line="288" w:lineRule="auto"/>
        <w:ind w:left="720"/>
        <w:contextualSpacing w:val="0"/>
        <w:rPr>
          <w:rFonts w:ascii="Times New Roman" w:hAnsi="Times New Roman" w:cs="Times New Roman"/>
        </w:rPr>
      </w:pPr>
      <w:r>
        <w:rPr>
          <w:rFonts w:ascii="Times New Roman" w:eastAsia="MS Mincho" w:hAnsi="Times New Roman" w:cs="Times New Roman"/>
          <w:bCs/>
          <w:i/>
          <w:iCs/>
        </w:rPr>
        <w:t xml:space="preserve">Court Observer, </w:t>
      </w:r>
      <w:proofErr w:type="spellStart"/>
      <w:r w:rsidRPr="00392336">
        <w:rPr>
          <w:rFonts w:ascii="Times New Roman" w:eastAsia="MS Mincho" w:hAnsi="Times New Roman" w:cs="Times New Roman"/>
          <w:bCs/>
        </w:rPr>
        <w:t>Bailwatch</w:t>
      </w:r>
      <w:proofErr w:type="spellEnd"/>
      <w:r>
        <w:rPr>
          <w:rFonts w:ascii="Times New Roman" w:eastAsia="MS Mincho" w:hAnsi="Times New Roman" w:cs="Times New Roman"/>
          <w:bCs/>
          <w:i/>
          <w:iCs/>
        </w:rPr>
        <w:t xml:space="preserve">, </w:t>
      </w:r>
      <w:r w:rsidRPr="00392336">
        <w:rPr>
          <w:rFonts w:ascii="Times New Roman" w:eastAsia="MS Mincho" w:hAnsi="Times New Roman" w:cs="Times New Roman"/>
          <w:bCs/>
        </w:rPr>
        <w:t>Pennsylvanians for Modern Courts</w:t>
      </w:r>
      <w:r>
        <w:rPr>
          <w:rFonts w:ascii="Times New Roman" w:eastAsia="MS Mincho" w:hAnsi="Times New Roman" w:cs="Times New Roman"/>
          <w:bCs/>
        </w:rPr>
        <w:t>, 2021</w:t>
      </w:r>
    </w:p>
    <w:p w14:paraId="01FF0A62" w14:textId="1275A219" w:rsidR="00171639" w:rsidRDefault="00171639" w:rsidP="00015F5E">
      <w:pPr>
        <w:pStyle w:val="ListParagraph"/>
        <w:numPr>
          <w:ilvl w:val="0"/>
          <w:numId w:val="6"/>
        </w:numPr>
        <w:spacing w:before="24" w:line="288" w:lineRule="auto"/>
        <w:ind w:left="720"/>
        <w:contextualSpacing w:val="0"/>
        <w:rPr>
          <w:rFonts w:ascii="Times New Roman" w:hAnsi="Times New Roman" w:cs="Times New Roman"/>
        </w:rPr>
      </w:pPr>
      <w:r w:rsidRPr="00E62651">
        <w:rPr>
          <w:rFonts w:ascii="Times New Roman" w:hAnsi="Times New Roman" w:cs="Times New Roman"/>
          <w:i/>
          <w:iCs/>
        </w:rPr>
        <w:t>Guest Lecturer</w:t>
      </w:r>
      <w:r w:rsidRPr="00392336">
        <w:rPr>
          <w:rFonts w:ascii="Times New Roman" w:hAnsi="Times New Roman" w:cs="Times New Roman"/>
          <w:i/>
          <w:iCs/>
        </w:rPr>
        <w:t>,</w:t>
      </w:r>
      <w:r w:rsidRPr="00E62651">
        <w:rPr>
          <w:rFonts w:ascii="Times New Roman" w:hAnsi="Times New Roman" w:cs="Times New Roman"/>
        </w:rPr>
        <w:t xml:space="preserve"> Chester High School, Chester Upland School District, 2021</w:t>
      </w:r>
    </w:p>
    <w:p w14:paraId="0A087313" w14:textId="27C7D244" w:rsidR="00762B02" w:rsidRPr="00762B02" w:rsidRDefault="00762B02" w:rsidP="00015F5E">
      <w:pPr>
        <w:pStyle w:val="ListParagraph"/>
        <w:numPr>
          <w:ilvl w:val="0"/>
          <w:numId w:val="6"/>
        </w:numPr>
        <w:spacing w:before="24" w:line="288" w:lineRule="auto"/>
        <w:ind w:left="720"/>
        <w:contextualSpacing w:val="0"/>
        <w:rPr>
          <w:rFonts w:ascii="Times New Roman" w:hAnsi="Times New Roman" w:cs="Times New Roman"/>
        </w:rPr>
      </w:pPr>
      <w:r>
        <w:rPr>
          <w:rFonts w:ascii="Times New Roman" w:hAnsi="Times New Roman" w:cs="Times New Roman"/>
          <w:i/>
          <w:iCs/>
        </w:rPr>
        <w:t xml:space="preserve">Community Resource Aid, </w:t>
      </w:r>
      <w:r w:rsidRPr="00762B02">
        <w:rPr>
          <w:rFonts w:ascii="Times New Roman" w:hAnsi="Times New Roman" w:cs="Times New Roman"/>
        </w:rPr>
        <w:t>Dornsife School of Public Health, Drexel University, 2019</w:t>
      </w:r>
    </w:p>
    <w:p w14:paraId="303E14AA" w14:textId="77777777" w:rsidR="00171639" w:rsidRPr="005D416C" w:rsidRDefault="00005954" w:rsidP="005D416C">
      <w:pPr>
        <w:contextualSpacing/>
        <w:mirrorIndents/>
        <w:rPr>
          <w:rFonts w:ascii="Times New Roman" w:hAnsi="Times New Roman" w:cs="Times New Roman"/>
        </w:rPr>
      </w:pPr>
      <w:r>
        <w:rPr>
          <w:rFonts w:ascii="Times New Roman" w:hAnsi="Times New Roman" w:cs="Times New Roman"/>
          <w:noProof/>
        </w:rPr>
        <w:pict w14:anchorId="1D82C7D7">
          <v:rect id="_x0000_i1026" alt="" style="width:468pt;height:.05pt;mso-width-percent:0;mso-height-percent:0;mso-width-percent:0;mso-height-percent:0" o:hralign="center" o:hrstd="t" o:hr="t" fillcolor="#a0a0a0" stroked="f"/>
        </w:pict>
      </w:r>
    </w:p>
    <w:p w14:paraId="58AB870A" w14:textId="77777777" w:rsidR="00171639" w:rsidRPr="00E62651" w:rsidRDefault="00171639" w:rsidP="00E62651">
      <w:pPr>
        <w:mirrorIndents/>
        <w:jc w:val="center"/>
        <w:rPr>
          <w:rFonts w:ascii="Times New Roman" w:hAnsi="Times New Roman" w:cs="Times New Roman"/>
          <w:b/>
          <w:bCs/>
          <w:sz w:val="26"/>
          <w:szCs w:val="26"/>
        </w:rPr>
      </w:pPr>
      <w:r w:rsidRPr="00E62651">
        <w:rPr>
          <w:rFonts w:ascii="Times New Roman" w:hAnsi="Times New Roman" w:cs="Times New Roman"/>
          <w:b/>
          <w:bCs/>
          <w:sz w:val="26"/>
          <w:szCs w:val="26"/>
        </w:rPr>
        <w:t>TECHNICAL SKILLS</w:t>
      </w:r>
    </w:p>
    <w:p w14:paraId="47686DD6" w14:textId="77777777" w:rsidR="00171639" w:rsidRDefault="00005954" w:rsidP="00E62651">
      <w:pPr>
        <w:spacing w:line="120" w:lineRule="auto"/>
        <w:mirrorIndents/>
        <w:rPr>
          <w:rFonts w:ascii="Times New Roman" w:hAnsi="Times New Roman" w:cs="Times New Roman"/>
          <w:b/>
          <w:bCs/>
        </w:rPr>
      </w:pPr>
      <w:r>
        <w:rPr>
          <w:rFonts w:ascii="Times New Roman" w:hAnsi="Times New Roman" w:cs="Times New Roman"/>
          <w:noProof/>
        </w:rPr>
        <w:pict w14:anchorId="592EA9EF">
          <v:rect id="_x0000_i1025" alt="" style="width:468pt;height:.05pt;mso-width-percent:0;mso-height-percent:0;mso-width-percent:0;mso-height-percent:0" o:hralign="center" o:hrstd="t" o:hr="t" fillcolor="#a0a0a0" stroked="f"/>
        </w:pict>
      </w:r>
    </w:p>
    <w:p w14:paraId="055D8E98" w14:textId="77777777" w:rsidR="00E62651" w:rsidRDefault="00171639" w:rsidP="00015F5E">
      <w:pPr>
        <w:pStyle w:val="ListParagraph"/>
        <w:numPr>
          <w:ilvl w:val="0"/>
          <w:numId w:val="6"/>
        </w:numPr>
        <w:spacing w:before="120" w:after="24" w:line="288" w:lineRule="auto"/>
        <w:ind w:left="720"/>
        <w:contextualSpacing w:val="0"/>
        <w:rPr>
          <w:rFonts w:ascii="Times New Roman" w:hAnsi="Times New Roman" w:cs="Times New Roman"/>
        </w:rPr>
      </w:pPr>
      <w:r w:rsidRPr="005D416C">
        <w:rPr>
          <w:rFonts w:ascii="Times New Roman" w:hAnsi="Times New Roman" w:cs="Times New Roman"/>
        </w:rPr>
        <w:t xml:space="preserve">Research Tools: </w:t>
      </w:r>
      <w:proofErr w:type="spellStart"/>
      <w:r w:rsidRPr="005D416C">
        <w:rPr>
          <w:rFonts w:ascii="Times New Roman" w:hAnsi="Times New Roman" w:cs="Times New Roman"/>
        </w:rPr>
        <w:t>ATLAS.ti</w:t>
      </w:r>
      <w:proofErr w:type="spellEnd"/>
      <w:r w:rsidRPr="005D416C">
        <w:rPr>
          <w:rFonts w:ascii="Times New Roman" w:hAnsi="Times New Roman" w:cs="Times New Roman"/>
        </w:rPr>
        <w:t>, SPSS, ArcGIS, Qualtrics, Microsoft Office</w:t>
      </w:r>
      <w:r w:rsidR="000672A1" w:rsidRPr="005D416C">
        <w:rPr>
          <w:rFonts w:ascii="Times New Roman" w:hAnsi="Times New Roman" w:cs="Times New Roman"/>
        </w:rPr>
        <w:t xml:space="preserve"> (Word, PowerPoint, Excel)</w:t>
      </w:r>
    </w:p>
    <w:p w14:paraId="0CF70F12" w14:textId="16FDF404" w:rsidR="00E62651" w:rsidRDefault="00171639" w:rsidP="00015F5E">
      <w:pPr>
        <w:pStyle w:val="ListParagraph"/>
        <w:numPr>
          <w:ilvl w:val="0"/>
          <w:numId w:val="6"/>
        </w:numPr>
        <w:spacing w:before="24" w:after="24" w:line="288" w:lineRule="auto"/>
        <w:ind w:left="720"/>
        <w:contextualSpacing w:val="0"/>
        <w:rPr>
          <w:rFonts w:ascii="Times New Roman" w:hAnsi="Times New Roman" w:cs="Times New Roman"/>
        </w:rPr>
      </w:pPr>
      <w:r w:rsidRPr="00E62651">
        <w:rPr>
          <w:rFonts w:ascii="Times New Roman" w:hAnsi="Times New Roman" w:cs="Times New Roman"/>
        </w:rPr>
        <w:t xml:space="preserve">Teaching &amp; Curriculum Development: </w:t>
      </w:r>
      <w:r w:rsidR="006D2B37">
        <w:rPr>
          <w:rFonts w:ascii="Times New Roman" w:hAnsi="Times New Roman" w:cs="Times New Roman"/>
        </w:rPr>
        <w:t>Inclusive c</w:t>
      </w:r>
      <w:r w:rsidRPr="00E62651">
        <w:rPr>
          <w:rFonts w:ascii="Times New Roman" w:hAnsi="Times New Roman" w:cs="Times New Roman"/>
        </w:rPr>
        <w:t>ourse design, multimedia learning, student mentorship, learning management systems (Canvas, Blackboard)</w:t>
      </w:r>
    </w:p>
    <w:p w14:paraId="56D61370" w14:textId="766D1B48" w:rsidR="00083445" w:rsidRPr="00083445" w:rsidRDefault="00171639" w:rsidP="00015F5E">
      <w:pPr>
        <w:pStyle w:val="ListParagraph"/>
        <w:numPr>
          <w:ilvl w:val="0"/>
          <w:numId w:val="6"/>
        </w:numPr>
        <w:spacing w:before="24" w:after="24" w:line="288" w:lineRule="auto"/>
        <w:ind w:left="720"/>
        <w:contextualSpacing w:val="0"/>
        <w:rPr>
          <w:rFonts w:ascii="Times New Roman" w:hAnsi="Times New Roman" w:cs="Times New Roman"/>
        </w:rPr>
      </w:pPr>
      <w:r w:rsidRPr="00E62651">
        <w:rPr>
          <w:rFonts w:ascii="Times New Roman" w:hAnsi="Times New Roman" w:cs="Times New Roman"/>
        </w:rPr>
        <w:lastRenderedPageBreak/>
        <w:t>Analysis &amp; Writing: Data collection and analysis, qualitative research, literature review and proposal drafting</w:t>
      </w:r>
    </w:p>
    <w:sectPr w:rsidR="00083445" w:rsidRPr="00083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4F68"/>
    <w:multiLevelType w:val="hybridMultilevel"/>
    <w:tmpl w:val="C75ED7A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8C0B44"/>
    <w:multiLevelType w:val="hybridMultilevel"/>
    <w:tmpl w:val="C75ED7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B11267"/>
    <w:multiLevelType w:val="hybridMultilevel"/>
    <w:tmpl w:val="6FCEC7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3431A1"/>
    <w:multiLevelType w:val="hybridMultilevel"/>
    <w:tmpl w:val="C75ED7AA"/>
    <w:lvl w:ilvl="0" w:tplc="2236EC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5C201A"/>
    <w:multiLevelType w:val="multilevel"/>
    <w:tmpl w:val="40E4DA34"/>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8B4603"/>
    <w:multiLevelType w:val="hybridMultilevel"/>
    <w:tmpl w:val="AED0030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51B4FDF"/>
    <w:multiLevelType w:val="hybridMultilevel"/>
    <w:tmpl w:val="C15EBF7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7D627AC"/>
    <w:multiLevelType w:val="hybridMultilevel"/>
    <w:tmpl w:val="9CC25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C31156"/>
    <w:multiLevelType w:val="multilevel"/>
    <w:tmpl w:val="9274E44A"/>
    <w:lvl w:ilvl="0">
      <w:start w:val="1"/>
      <w:numFmt w:val="bullet"/>
      <w:lvlText w:val=""/>
      <w:lvlJc w:val="left"/>
      <w:pPr>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4737EC"/>
    <w:multiLevelType w:val="multilevel"/>
    <w:tmpl w:val="AB742422"/>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CB71D8"/>
    <w:multiLevelType w:val="hybridMultilevel"/>
    <w:tmpl w:val="4A52C0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7349825">
    <w:abstractNumId w:val="8"/>
  </w:num>
  <w:num w:numId="2" w16cid:durableId="1322657028">
    <w:abstractNumId w:val="7"/>
  </w:num>
  <w:num w:numId="3" w16cid:durableId="1982341043">
    <w:abstractNumId w:val="6"/>
  </w:num>
  <w:num w:numId="4" w16cid:durableId="660814740">
    <w:abstractNumId w:val="5"/>
  </w:num>
  <w:num w:numId="5" w16cid:durableId="1872185808">
    <w:abstractNumId w:val="4"/>
  </w:num>
  <w:num w:numId="6" w16cid:durableId="1887839664">
    <w:abstractNumId w:val="2"/>
  </w:num>
  <w:num w:numId="7" w16cid:durableId="296572141">
    <w:abstractNumId w:val="9"/>
  </w:num>
  <w:num w:numId="8" w16cid:durableId="482552377">
    <w:abstractNumId w:val="3"/>
  </w:num>
  <w:num w:numId="9" w16cid:durableId="2127189498">
    <w:abstractNumId w:val="0"/>
  </w:num>
  <w:num w:numId="10" w16cid:durableId="1440221186">
    <w:abstractNumId w:val="1"/>
  </w:num>
  <w:num w:numId="11" w16cid:durableId="5379388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639"/>
    <w:rsid w:val="00005954"/>
    <w:rsid w:val="00015F5E"/>
    <w:rsid w:val="000672A1"/>
    <w:rsid w:val="00083445"/>
    <w:rsid w:val="000A7ACB"/>
    <w:rsid w:val="000F4467"/>
    <w:rsid w:val="00127EC3"/>
    <w:rsid w:val="00144031"/>
    <w:rsid w:val="00153609"/>
    <w:rsid w:val="00154285"/>
    <w:rsid w:val="00171639"/>
    <w:rsid w:val="00196A06"/>
    <w:rsid w:val="001E6631"/>
    <w:rsid w:val="001E7692"/>
    <w:rsid w:val="001F69CA"/>
    <w:rsid w:val="0022523D"/>
    <w:rsid w:val="00250765"/>
    <w:rsid w:val="002520FF"/>
    <w:rsid w:val="002603F4"/>
    <w:rsid w:val="002A5A0F"/>
    <w:rsid w:val="002B707B"/>
    <w:rsid w:val="002C300B"/>
    <w:rsid w:val="002D7E5B"/>
    <w:rsid w:val="002F6927"/>
    <w:rsid w:val="00307ED0"/>
    <w:rsid w:val="00392336"/>
    <w:rsid w:val="003B11FD"/>
    <w:rsid w:val="003E4AC3"/>
    <w:rsid w:val="003F24F5"/>
    <w:rsid w:val="0042034B"/>
    <w:rsid w:val="004342F1"/>
    <w:rsid w:val="00435F2D"/>
    <w:rsid w:val="00472DFE"/>
    <w:rsid w:val="004C0759"/>
    <w:rsid w:val="0051717A"/>
    <w:rsid w:val="005242FD"/>
    <w:rsid w:val="00537F84"/>
    <w:rsid w:val="00546F7A"/>
    <w:rsid w:val="005516EF"/>
    <w:rsid w:val="0055289D"/>
    <w:rsid w:val="00574E51"/>
    <w:rsid w:val="005803E8"/>
    <w:rsid w:val="005821AC"/>
    <w:rsid w:val="005B4999"/>
    <w:rsid w:val="005D416C"/>
    <w:rsid w:val="0062270E"/>
    <w:rsid w:val="006352F2"/>
    <w:rsid w:val="00672424"/>
    <w:rsid w:val="00674D9B"/>
    <w:rsid w:val="0069767C"/>
    <w:rsid w:val="006C025E"/>
    <w:rsid w:val="006D2B37"/>
    <w:rsid w:val="00733379"/>
    <w:rsid w:val="00762B02"/>
    <w:rsid w:val="00780A00"/>
    <w:rsid w:val="007C7B11"/>
    <w:rsid w:val="007D38B3"/>
    <w:rsid w:val="00802B0B"/>
    <w:rsid w:val="00832B05"/>
    <w:rsid w:val="008519B5"/>
    <w:rsid w:val="008A45FE"/>
    <w:rsid w:val="008C17C4"/>
    <w:rsid w:val="008E2C67"/>
    <w:rsid w:val="00917E29"/>
    <w:rsid w:val="00921EBD"/>
    <w:rsid w:val="00930322"/>
    <w:rsid w:val="00993442"/>
    <w:rsid w:val="009D4A7E"/>
    <w:rsid w:val="009F4204"/>
    <w:rsid w:val="00A308FA"/>
    <w:rsid w:val="00B37710"/>
    <w:rsid w:val="00B76CB5"/>
    <w:rsid w:val="00C13C0F"/>
    <w:rsid w:val="00C71DB5"/>
    <w:rsid w:val="00C72E49"/>
    <w:rsid w:val="00D000FC"/>
    <w:rsid w:val="00D20AA3"/>
    <w:rsid w:val="00D5100B"/>
    <w:rsid w:val="00DC3BAD"/>
    <w:rsid w:val="00DD4611"/>
    <w:rsid w:val="00DE71A7"/>
    <w:rsid w:val="00E03D5E"/>
    <w:rsid w:val="00E04EA0"/>
    <w:rsid w:val="00E21F64"/>
    <w:rsid w:val="00E33D79"/>
    <w:rsid w:val="00E53362"/>
    <w:rsid w:val="00E62651"/>
    <w:rsid w:val="00E75154"/>
    <w:rsid w:val="00E874DB"/>
    <w:rsid w:val="00E90014"/>
    <w:rsid w:val="00F12B23"/>
    <w:rsid w:val="00F236D8"/>
    <w:rsid w:val="00F371EA"/>
    <w:rsid w:val="00F446C3"/>
    <w:rsid w:val="00F46097"/>
    <w:rsid w:val="00F721A8"/>
    <w:rsid w:val="00F81BBB"/>
    <w:rsid w:val="00FE6159"/>
    <w:rsid w:val="00FF1387"/>
    <w:rsid w:val="00FF4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BBF7B"/>
  <w15:chartTrackingRefBased/>
  <w15:docId w15:val="{E2D84073-02D8-814F-9881-8133FDFB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639"/>
  </w:style>
  <w:style w:type="paragraph" w:styleId="Heading1">
    <w:name w:val="heading 1"/>
    <w:basedOn w:val="Normal"/>
    <w:next w:val="Normal"/>
    <w:link w:val="Heading1Char"/>
    <w:uiPriority w:val="9"/>
    <w:qFormat/>
    <w:rsid w:val="001716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16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16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16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16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16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16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16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16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6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16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16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16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16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16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16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16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1639"/>
    <w:rPr>
      <w:rFonts w:eastAsiaTheme="majorEastAsia" w:cstheme="majorBidi"/>
      <w:color w:val="272727" w:themeColor="text1" w:themeTint="D8"/>
    </w:rPr>
  </w:style>
  <w:style w:type="paragraph" w:styleId="Title">
    <w:name w:val="Title"/>
    <w:basedOn w:val="Normal"/>
    <w:next w:val="Normal"/>
    <w:link w:val="TitleChar"/>
    <w:uiPriority w:val="10"/>
    <w:qFormat/>
    <w:rsid w:val="001716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16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163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16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16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71639"/>
    <w:rPr>
      <w:i/>
      <w:iCs/>
      <w:color w:val="404040" w:themeColor="text1" w:themeTint="BF"/>
    </w:rPr>
  </w:style>
  <w:style w:type="paragraph" w:styleId="ListParagraph">
    <w:name w:val="List Paragraph"/>
    <w:basedOn w:val="Normal"/>
    <w:uiPriority w:val="34"/>
    <w:qFormat/>
    <w:rsid w:val="00171639"/>
    <w:pPr>
      <w:ind w:left="720"/>
      <w:contextualSpacing/>
    </w:pPr>
  </w:style>
  <w:style w:type="character" w:styleId="IntenseEmphasis">
    <w:name w:val="Intense Emphasis"/>
    <w:basedOn w:val="DefaultParagraphFont"/>
    <w:uiPriority w:val="21"/>
    <w:qFormat/>
    <w:rsid w:val="00171639"/>
    <w:rPr>
      <w:i/>
      <w:iCs/>
      <w:color w:val="0F4761" w:themeColor="accent1" w:themeShade="BF"/>
    </w:rPr>
  </w:style>
  <w:style w:type="paragraph" w:styleId="IntenseQuote">
    <w:name w:val="Intense Quote"/>
    <w:basedOn w:val="Normal"/>
    <w:next w:val="Normal"/>
    <w:link w:val="IntenseQuoteChar"/>
    <w:uiPriority w:val="30"/>
    <w:qFormat/>
    <w:rsid w:val="00171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1639"/>
    <w:rPr>
      <w:i/>
      <w:iCs/>
      <w:color w:val="0F4761" w:themeColor="accent1" w:themeShade="BF"/>
    </w:rPr>
  </w:style>
  <w:style w:type="character" w:styleId="IntenseReference">
    <w:name w:val="Intense Reference"/>
    <w:basedOn w:val="DefaultParagraphFont"/>
    <w:uiPriority w:val="32"/>
    <w:qFormat/>
    <w:rsid w:val="00171639"/>
    <w:rPr>
      <w:b/>
      <w:bCs/>
      <w:smallCaps/>
      <w:color w:val="0F4761" w:themeColor="accent1" w:themeShade="BF"/>
      <w:spacing w:val="5"/>
    </w:rPr>
  </w:style>
  <w:style w:type="character" w:styleId="Hyperlink">
    <w:name w:val="Hyperlink"/>
    <w:basedOn w:val="DefaultParagraphFont"/>
    <w:uiPriority w:val="99"/>
    <w:unhideWhenUsed/>
    <w:rsid w:val="00171639"/>
    <w:rPr>
      <w:color w:val="467886" w:themeColor="hyperlink"/>
      <w:u w:val="single"/>
    </w:rPr>
  </w:style>
  <w:style w:type="paragraph" w:styleId="PlainText">
    <w:name w:val="Plain Text"/>
    <w:basedOn w:val="Normal"/>
    <w:link w:val="PlainTextChar"/>
    <w:rsid w:val="00171639"/>
    <w:rPr>
      <w:rFonts w:ascii="Courier New" w:eastAsia="Times New Roman" w:hAnsi="Courier New" w:cs="Courier New"/>
      <w:kern w:val="0"/>
      <w:sz w:val="20"/>
      <w:szCs w:val="20"/>
      <w14:ligatures w14:val="none"/>
    </w:rPr>
  </w:style>
  <w:style w:type="character" w:customStyle="1" w:styleId="PlainTextChar">
    <w:name w:val="Plain Text Char"/>
    <w:basedOn w:val="DefaultParagraphFont"/>
    <w:link w:val="PlainText"/>
    <w:rsid w:val="00171639"/>
    <w:rPr>
      <w:rFonts w:ascii="Courier New" w:eastAsia="Times New Roman" w:hAnsi="Courier New" w:cs="Courier New"/>
      <w:kern w:val="0"/>
      <w:sz w:val="20"/>
      <w:szCs w:val="20"/>
      <w14:ligatures w14:val="none"/>
    </w:rPr>
  </w:style>
  <w:style w:type="paragraph" w:styleId="NormalWeb">
    <w:name w:val="Normal (Web)"/>
    <w:basedOn w:val="Normal"/>
    <w:uiPriority w:val="99"/>
    <w:semiHidden/>
    <w:unhideWhenUsed/>
    <w:rsid w:val="00C72E49"/>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8791">
      <w:bodyDiv w:val="1"/>
      <w:marLeft w:val="0"/>
      <w:marRight w:val="0"/>
      <w:marTop w:val="0"/>
      <w:marBottom w:val="0"/>
      <w:divBdr>
        <w:top w:val="none" w:sz="0" w:space="0" w:color="auto"/>
        <w:left w:val="none" w:sz="0" w:space="0" w:color="auto"/>
        <w:bottom w:val="none" w:sz="0" w:space="0" w:color="auto"/>
        <w:right w:val="none" w:sz="0" w:space="0" w:color="auto"/>
      </w:divBdr>
    </w:div>
    <w:div w:id="182938763">
      <w:bodyDiv w:val="1"/>
      <w:marLeft w:val="0"/>
      <w:marRight w:val="0"/>
      <w:marTop w:val="0"/>
      <w:marBottom w:val="0"/>
      <w:divBdr>
        <w:top w:val="none" w:sz="0" w:space="0" w:color="auto"/>
        <w:left w:val="none" w:sz="0" w:space="0" w:color="auto"/>
        <w:bottom w:val="none" w:sz="0" w:space="0" w:color="auto"/>
        <w:right w:val="none" w:sz="0" w:space="0" w:color="auto"/>
      </w:divBdr>
    </w:div>
    <w:div w:id="574584539">
      <w:bodyDiv w:val="1"/>
      <w:marLeft w:val="0"/>
      <w:marRight w:val="0"/>
      <w:marTop w:val="0"/>
      <w:marBottom w:val="0"/>
      <w:divBdr>
        <w:top w:val="none" w:sz="0" w:space="0" w:color="auto"/>
        <w:left w:val="none" w:sz="0" w:space="0" w:color="auto"/>
        <w:bottom w:val="none" w:sz="0" w:space="0" w:color="auto"/>
        <w:right w:val="none" w:sz="0" w:space="0" w:color="auto"/>
      </w:divBdr>
    </w:div>
    <w:div w:id="1928924925">
      <w:bodyDiv w:val="1"/>
      <w:marLeft w:val="0"/>
      <w:marRight w:val="0"/>
      <w:marTop w:val="0"/>
      <w:marBottom w:val="0"/>
      <w:divBdr>
        <w:top w:val="none" w:sz="0" w:space="0" w:color="auto"/>
        <w:left w:val="none" w:sz="0" w:space="0" w:color="auto"/>
        <w:bottom w:val="none" w:sz="0" w:space="0" w:color="auto"/>
        <w:right w:val="none" w:sz="0" w:space="0" w:color="auto"/>
      </w:divBdr>
    </w:div>
    <w:div w:id="198843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Barker</dc:creator>
  <cp:keywords/>
  <dc:description/>
  <cp:lastModifiedBy>M. Barker</cp:lastModifiedBy>
  <cp:revision>2</cp:revision>
  <dcterms:created xsi:type="dcterms:W3CDTF">2025-08-16T18:44:00Z</dcterms:created>
  <dcterms:modified xsi:type="dcterms:W3CDTF">2025-08-16T18:44:00Z</dcterms:modified>
</cp:coreProperties>
</file>