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CURRICULUM VITAE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JUANITA MIREKUAA SEFA 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563C1"/>
          <w:spacing w:val="0"/>
          <w:position w:val="0"/>
          <w:sz w:val="22"/>
          <w:u w:val="single"/>
          <w:shd w:fill="auto" w:val="clear"/>
        </w:rPr>
        <w:t xml:space="preserve">Juanita.sefa@temple.edu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+13092006915    Juanita Mirekuaa Sefa   Philadelphia - PA,19103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CAREER MISSION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I am looking to work with a progressive institution that values diversity and achievement.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EDUCATION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Temple University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Philadelphia, PA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PhD in Criminal Justice                                                                         Present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Illinois State University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Normal, Illinois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Master of Science in Criminal Justice                                                 Jan 2022-  December 2023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Major: Criminal Justice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GPA: 4.0/4.0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Western Ukrainian National University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Ternopil, Ukraine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Bachelor of Arts in International Law (With Honors)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November 2017 - June 2021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Major: International Law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GPA: 3.9/4.0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WORK EXPERIENCE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Labyrinth House (YWCA)                                                                    Normal, Illinois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Case Manager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Dec 21 2023- present</w:t>
      </w:r>
    </w:p>
    <w:p>
      <w:pPr>
        <w:numPr>
          <w:ilvl w:val="0"/>
          <w:numId w:val="10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Provide clients with appropriate treatment programs and resources</w:t>
      </w:r>
    </w:p>
    <w:p>
      <w:pPr>
        <w:numPr>
          <w:ilvl w:val="0"/>
          <w:numId w:val="10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Evaluate patient progress</w:t>
      </w:r>
    </w:p>
    <w:p>
      <w:pPr>
        <w:spacing w:before="0" w:after="16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Illinois State University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Normal, Illinois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Graduate Assistant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Jan 2022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Dec 16 2023</w:t>
      </w:r>
    </w:p>
    <w:p>
      <w:pPr>
        <w:numPr>
          <w:ilvl w:val="0"/>
          <w:numId w:val="13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Researched various aspects of criminal justice</w:t>
      </w:r>
    </w:p>
    <w:p>
      <w:pPr>
        <w:numPr>
          <w:ilvl w:val="0"/>
          <w:numId w:val="13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Conducted lectures on criminal justice concepts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Legal Aid Scheme, Office of the Attorney General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Accra, Ghana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Information and Data Coordinator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July 2021- December 2021</w:t>
      </w:r>
    </w:p>
    <w:p>
      <w:pPr>
        <w:numPr>
          <w:ilvl w:val="0"/>
          <w:numId w:val="15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Organized and categorized data </w:t>
      </w:r>
    </w:p>
    <w:p>
      <w:pPr>
        <w:numPr>
          <w:ilvl w:val="0"/>
          <w:numId w:val="15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Scheduled appointments for clients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Challenge Book Shop (Prisons and Outreach)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Accra, Ghana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Outreach Coordinator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September 2016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May 2017</w:t>
      </w:r>
    </w:p>
    <w:p>
      <w:pPr>
        <w:numPr>
          <w:ilvl w:val="0"/>
          <w:numId w:val="17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Investigated the mental well-being of inmates</w:t>
      </w:r>
    </w:p>
    <w:p>
      <w:pPr>
        <w:numPr>
          <w:ilvl w:val="0"/>
          <w:numId w:val="17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Organized monthly prison visitations and donations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Nestle Ghana                                                                                       Accra, Ghana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Brand Promoter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July 2017- September 2017</w:t>
      </w:r>
    </w:p>
    <w:p>
      <w:pPr>
        <w:numPr>
          <w:ilvl w:val="0"/>
          <w:numId w:val="19"/>
        </w:numPr>
        <w:spacing w:before="0" w:after="0" w:line="240"/>
        <w:ind w:right="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Introduced new ideas on how to promote new products.</w:t>
      </w:r>
    </w:p>
    <w:p>
      <w:pPr>
        <w:numPr>
          <w:ilvl w:val="0"/>
          <w:numId w:val="19"/>
        </w:numPr>
        <w:spacing w:before="0" w:after="0" w:line="240"/>
        <w:ind w:right="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Product Distribution 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ORGANIZATION &amp; ACTIVITIES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Western Ukrainian National University Moot Court                          Ternopil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Ukraine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Coordinator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September 2019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June 2020</w:t>
      </w:r>
    </w:p>
    <w:p>
      <w:pPr>
        <w:numPr>
          <w:ilvl w:val="0"/>
          <w:numId w:val="22"/>
        </w:numPr>
        <w:spacing w:before="0" w:after="160" w:line="240"/>
        <w:ind w:right="0" w:left="7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Compiled cases for moot meeting</w:t>
      </w:r>
    </w:p>
    <w:p>
      <w:pPr>
        <w:numPr>
          <w:ilvl w:val="0"/>
          <w:numId w:val="22"/>
        </w:numPr>
        <w:spacing w:before="0" w:after="160" w:line="240"/>
        <w:ind w:right="0" w:left="7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Published an article in the Western Ukrainian National University yearly Journal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National Union of Ghanaian Student                                                 Ternopil, Ukraine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Administrator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August 2020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May 2021</w:t>
      </w:r>
    </w:p>
    <w:p>
      <w:pPr>
        <w:numPr>
          <w:ilvl w:val="0"/>
          <w:numId w:val="24"/>
        </w:numPr>
        <w:spacing w:before="0" w:after="160" w:line="240"/>
        <w:ind w:right="0" w:left="7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Advised students during forums 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CERTIFICATION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Havard University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Online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Persuasive Speaking and Writing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June 2020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August 2020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Illinois State University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Online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Cyber Security Awareness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February 2022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VOLUNTEER EXPERIENCE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Challenge book shop                                                                          Accra, Ghana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Resource Volunteer</w:t>
      </w:r>
    </w:p>
    <w:p>
      <w:pPr>
        <w:numPr>
          <w:ilvl w:val="0"/>
          <w:numId w:val="29"/>
        </w:numPr>
        <w:spacing w:before="0" w:after="160" w:line="240"/>
        <w:ind w:right="0" w:left="78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Involved in mentorship programs</w:t>
      </w:r>
    </w:p>
    <w:p>
      <w:pPr>
        <w:numPr>
          <w:ilvl w:val="0"/>
          <w:numId w:val="29"/>
        </w:numPr>
        <w:spacing w:before="0" w:after="160" w:line="240"/>
        <w:ind w:right="0" w:left="78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Introduced recreational activities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College of Applied Science and Technology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Council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Normal, Illinois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Student Delegate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December 2022 - present</w:t>
      </w:r>
    </w:p>
    <w:p>
      <w:pPr>
        <w:numPr>
          <w:ilvl w:val="0"/>
          <w:numId w:val="31"/>
        </w:numPr>
        <w:spacing w:before="0" w:after="160" w:line="240"/>
        <w:ind w:right="0" w:left="7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Aided in Dean Search 2023 at Illinois   </w:t>
      </w:r>
    </w:p>
    <w:p>
      <w:pPr>
        <w:numPr>
          <w:ilvl w:val="0"/>
          <w:numId w:val="31"/>
        </w:numPr>
        <w:spacing w:before="0" w:after="160" w:line="240"/>
        <w:ind w:right="0" w:left="7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Communicate student well-being and future advancements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McLean County Resource Fair                                                            Normal, Illinois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Student Volunteer                                                                             </w:t>
      </w:r>
    </w:p>
    <w:p>
      <w:pPr>
        <w:numPr>
          <w:ilvl w:val="0"/>
          <w:numId w:val="33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Setting up tables and chairs and serving food</w:t>
      </w:r>
    </w:p>
    <w:p>
      <w:pPr>
        <w:numPr>
          <w:ilvl w:val="0"/>
          <w:numId w:val="33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Sharing information about available community resources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PRESENTATIONS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Women and Gender Studies Symposium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Normal, Illinois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Cyber bullying among female college students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April 2023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American Society of Criminology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Philadelphia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Recidivism among immigrants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November 2023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Model United Nations Conference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Ternopil, Ukraine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Security implications over Russia's actions in the Azov Sea.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May 2019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RESEARCH INTERESTS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Juvenile Delinquency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Immigration Studies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Comparative criminology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Quantitative studies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ACADEMIC HONORS AND AWARD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May 2021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Outstanding Undergraduate Student                                            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COMPUTER SKILLS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Skilled in Microsoft Excel, Word, and PowerPoint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Knowledgeable of SPSS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10">
    <w:abstractNumId w:val="54"/>
  </w:num>
  <w:num w:numId="13">
    <w:abstractNumId w:val="48"/>
  </w:num>
  <w:num w:numId="15">
    <w:abstractNumId w:val="42"/>
  </w:num>
  <w:num w:numId="17">
    <w:abstractNumId w:val="36"/>
  </w:num>
  <w:num w:numId="19">
    <w:abstractNumId w:val="30"/>
  </w:num>
  <w:num w:numId="22">
    <w:abstractNumId w:val="24"/>
  </w:num>
  <w:num w:numId="24">
    <w:abstractNumId w:val="18"/>
  </w:num>
  <w:num w:numId="29">
    <w:abstractNumId w:val="12"/>
  </w:num>
  <w:num w:numId="31">
    <w:abstractNumId w:val="6"/>
  </w: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