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52A6" w14:textId="77777777" w:rsidR="004B67A9" w:rsidRDefault="004B67A9" w:rsidP="00E50038">
      <w:pPr>
        <w:pStyle w:val="Title"/>
        <w:rPr>
          <w:rFonts w:cs="Arial"/>
          <w:b w:val="0"/>
        </w:rPr>
      </w:pPr>
    </w:p>
    <w:p w14:paraId="2747309C" w14:textId="3C971325" w:rsidR="001854BB" w:rsidRPr="000F58CF" w:rsidRDefault="00A50F99" w:rsidP="00E50038">
      <w:pPr>
        <w:pStyle w:val="Title"/>
        <w:rPr>
          <w:rFonts w:cs="Arial"/>
        </w:rPr>
      </w:pPr>
      <w:r>
        <w:rPr>
          <w:rFonts w:cs="Arial"/>
          <w:b w:val="0"/>
        </w:rPr>
        <w:t>servi</w:t>
      </w:r>
      <w:r w:rsidR="00B247B8" w:rsidRPr="000F58CF">
        <w:rPr>
          <w:rFonts w:cs="Arial"/>
          <w:b w:val="0"/>
        </w:rPr>
        <w:tab/>
      </w:r>
    </w:p>
    <w:p w14:paraId="71209D29" w14:textId="77777777" w:rsidR="007C473F" w:rsidRPr="00EB7E62" w:rsidRDefault="007C473F" w:rsidP="00E50038">
      <w:pPr>
        <w:pStyle w:val="Title"/>
        <w:rPr>
          <w:rFonts w:cs="Arial"/>
        </w:rPr>
      </w:pPr>
      <w:r w:rsidRPr="00EB7E62">
        <w:rPr>
          <w:rFonts w:cs="Arial"/>
        </w:rPr>
        <w:t>NORA S. NEWCOMBE</w:t>
      </w:r>
    </w:p>
    <w:p w14:paraId="0B3A3050" w14:textId="77777777" w:rsidR="007C473F" w:rsidRPr="00EB7E62" w:rsidRDefault="007C473F" w:rsidP="00E50038">
      <w:pPr>
        <w:rPr>
          <w:rFonts w:ascii="Arial" w:hAnsi="Arial" w:cs="Arial"/>
          <w:sz w:val="20"/>
        </w:rPr>
      </w:pPr>
    </w:p>
    <w:p w14:paraId="525C130D" w14:textId="63C3EB07" w:rsidR="007C473F" w:rsidRPr="00EB7E62" w:rsidRDefault="000E55A5" w:rsidP="000E55A5">
      <w:pPr>
        <w:tabs>
          <w:tab w:val="left" w:pos="-1440"/>
        </w:tabs>
        <w:autoSpaceDE w:val="0"/>
        <w:rPr>
          <w:rFonts w:ascii="Arial" w:hAnsi="Arial" w:cs="Arial"/>
          <w:sz w:val="20"/>
        </w:rPr>
      </w:pPr>
      <w:r w:rsidRPr="00EB7E62">
        <w:rPr>
          <w:rFonts w:ascii="ZWAdobeF" w:hAnsi="ZWAdobeF" w:cs="ZWAdobeF"/>
          <w:bCs/>
          <w:sz w:val="2"/>
          <w:szCs w:val="2"/>
        </w:rPr>
        <w:t>U</w:t>
      </w:r>
      <w:r w:rsidR="00B00CEB" w:rsidRPr="00EB7E62">
        <w:rPr>
          <w:rFonts w:ascii="Arial" w:hAnsi="Arial" w:cs="Arial"/>
          <w:b/>
          <w:bCs/>
          <w:sz w:val="20"/>
          <w:u w:val="single"/>
        </w:rPr>
        <w:t>Home</w:t>
      </w:r>
      <w:r w:rsidR="007C473F" w:rsidRPr="00EB7E62">
        <w:rPr>
          <w:rFonts w:ascii="Arial" w:hAnsi="Arial" w:cs="Arial"/>
          <w:b/>
          <w:bCs/>
          <w:sz w:val="20"/>
          <w:u w:val="single"/>
        </w:rPr>
        <w:t>:</w:t>
      </w:r>
      <w:r w:rsidRPr="00EB7E62">
        <w:rPr>
          <w:rFonts w:ascii="ZWAdobeF" w:hAnsi="ZWAdobeF" w:cs="ZWAdobeF"/>
          <w:bCs/>
          <w:sz w:val="2"/>
          <w:szCs w:val="2"/>
        </w:rPr>
        <w:t>U</w:t>
      </w:r>
      <w:r w:rsidR="00B00CEB" w:rsidRPr="00EB7E62">
        <w:rPr>
          <w:rFonts w:ascii="Arial" w:hAnsi="Arial" w:cs="Arial"/>
          <w:b/>
          <w:bCs/>
          <w:sz w:val="20"/>
        </w:rPr>
        <w:tab/>
      </w:r>
      <w:r w:rsidR="00B00CEB" w:rsidRPr="00EB7E62">
        <w:rPr>
          <w:rFonts w:ascii="Arial" w:hAnsi="Arial" w:cs="Arial"/>
          <w:b/>
          <w:bCs/>
          <w:sz w:val="20"/>
        </w:rPr>
        <w:tab/>
      </w:r>
      <w:r w:rsidR="007C473F" w:rsidRPr="00EB7E62">
        <w:rPr>
          <w:rFonts w:ascii="Arial" w:hAnsi="Arial" w:cs="Arial"/>
          <w:b/>
          <w:bCs/>
          <w:sz w:val="20"/>
        </w:rPr>
        <w:tab/>
      </w:r>
      <w:r w:rsidR="007C473F" w:rsidRPr="00EB7E62">
        <w:rPr>
          <w:rFonts w:ascii="Arial" w:hAnsi="Arial" w:cs="Arial"/>
          <w:sz w:val="20"/>
        </w:rPr>
        <w:tab/>
      </w:r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bCs/>
          <w:sz w:val="20"/>
          <w:u w:val="single"/>
        </w:rPr>
        <w:t>Office Address:</w:t>
      </w:r>
      <w:r w:rsidRPr="00EB7E62">
        <w:rPr>
          <w:rFonts w:ascii="ZWAdobeF" w:hAnsi="ZWAdobeF" w:cs="ZWAdobeF"/>
          <w:bCs/>
          <w:sz w:val="2"/>
          <w:szCs w:val="2"/>
        </w:rPr>
        <w:t>U</w:t>
      </w:r>
      <w:r w:rsidR="007C473F" w:rsidRPr="00EB7E62">
        <w:rPr>
          <w:rFonts w:ascii="Arial" w:hAnsi="Arial" w:cs="Arial"/>
          <w:b/>
          <w:bCs/>
          <w:sz w:val="20"/>
        </w:rPr>
        <w:tab/>
      </w:r>
      <w:r w:rsidR="007C473F" w:rsidRPr="00EB7E62">
        <w:rPr>
          <w:rFonts w:ascii="Arial" w:hAnsi="Arial" w:cs="Arial"/>
          <w:sz w:val="20"/>
        </w:rPr>
        <w:tab/>
      </w:r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bCs/>
          <w:sz w:val="20"/>
          <w:u w:val="single"/>
        </w:rPr>
        <w:t>Contact:</w:t>
      </w:r>
    </w:p>
    <w:p w14:paraId="3153B716" w14:textId="77777777" w:rsidR="00B00CEB" w:rsidRPr="00EB7E62" w:rsidRDefault="007C473F" w:rsidP="00E50038">
      <w:pPr>
        <w:pStyle w:val="BodyTextIndent2"/>
        <w:ind w:left="0"/>
        <w:rPr>
          <w:rFonts w:cs="Arial"/>
        </w:rPr>
      </w:pPr>
      <w:r w:rsidRPr="00EB7E62">
        <w:rPr>
          <w:rFonts w:cs="Arial"/>
        </w:rPr>
        <w:t>508 Howe Road</w:t>
      </w:r>
      <w:r w:rsidRPr="00EB7E62">
        <w:rPr>
          <w:rFonts w:cs="Arial"/>
        </w:rPr>
        <w:tab/>
        <w:t xml:space="preserve">    </w:t>
      </w:r>
      <w:r w:rsidRPr="00EB7E62">
        <w:rPr>
          <w:rFonts w:cs="Arial"/>
        </w:rPr>
        <w:tab/>
      </w:r>
      <w:r w:rsidRPr="00EB7E62">
        <w:rPr>
          <w:rFonts w:cs="Arial"/>
        </w:rPr>
        <w:tab/>
        <w:t>1701 N. 13</w:t>
      </w:r>
      <w:r w:rsidRPr="00EB7E62">
        <w:rPr>
          <w:rFonts w:cs="Arial"/>
          <w:vertAlign w:val="superscript"/>
        </w:rPr>
        <w:t>th</w:t>
      </w:r>
      <w:r w:rsidR="0067141E" w:rsidRPr="00EB7E62">
        <w:rPr>
          <w:rFonts w:cs="Arial"/>
        </w:rPr>
        <w:t xml:space="preserve"> Street</w:t>
      </w:r>
      <w:r w:rsidRPr="00EB7E62">
        <w:rPr>
          <w:rFonts w:cs="Arial"/>
        </w:rPr>
        <w:t>, R</w:t>
      </w:r>
      <w:r w:rsidR="005B4D01" w:rsidRPr="00EB7E62">
        <w:rPr>
          <w:rFonts w:cs="Arial"/>
        </w:rPr>
        <w:t>oo</w:t>
      </w:r>
      <w:r w:rsidRPr="00EB7E62">
        <w:rPr>
          <w:rFonts w:cs="Arial"/>
        </w:rPr>
        <w:t xml:space="preserve">m </w:t>
      </w:r>
      <w:r w:rsidR="0047080A" w:rsidRPr="00EB7E62">
        <w:rPr>
          <w:rFonts w:cs="Arial"/>
        </w:rPr>
        <w:t>318</w:t>
      </w:r>
      <w:r w:rsidRPr="00EB7E62">
        <w:rPr>
          <w:rFonts w:cs="Arial"/>
        </w:rPr>
        <w:tab/>
      </w:r>
      <w:r w:rsidR="00B00CEB" w:rsidRPr="00EB7E62">
        <w:rPr>
          <w:rFonts w:cs="Arial"/>
        </w:rPr>
        <w:t>newcombe@temple.edu</w:t>
      </w:r>
      <w:r w:rsidR="00B00CEB" w:rsidRPr="00EB7E62">
        <w:rPr>
          <w:rFonts w:cs="Arial"/>
        </w:rPr>
        <w:tab/>
      </w:r>
    </w:p>
    <w:p w14:paraId="73CBBA0C" w14:textId="77777777" w:rsidR="0044612E" w:rsidRPr="00EB7E62" w:rsidRDefault="007C473F" w:rsidP="0044612E">
      <w:pPr>
        <w:pStyle w:val="BodyTextIndent2"/>
        <w:ind w:left="0"/>
        <w:rPr>
          <w:rFonts w:cs="Arial"/>
        </w:rPr>
      </w:pPr>
      <w:r w:rsidRPr="00EB7E62">
        <w:rPr>
          <w:rFonts w:cs="Arial"/>
        </w:rPr>
        <w:t>Merion, PA 19066</w:t>
      </w:r>
      <w:r w:rsidRPr="00EB7E62">
        <w:rPr>
          <w:rFonts w:cs="Arial"/>
        </w:rPr>
        <w:tab/>
      </w:r>
      <w:r w:rsidR="00B00CEB" w:rsidRPr="00EB7E62">
        <w:rPr>
          <w:rFonts w:cs="Arial"/>
        </w:rPr>
        <w:tab/>
      </w:r>
      <w:r w:rsidRPr="00EB7E62">
        <w:rPr>
          <w:rFonts w:cs="Arial"/>
        </w:rPr>
        <w:t>Dept of Psychology</w:t>
      </w:r>
      <w:r w:rsidRPr="00EB7E62">
        <w:rPr>
          <w:rFonts w:cs="Arial"/>
        </w:rPr>
        <w:tab/>
      </w:r>
      <w:r w:rsidRPr="00EB7E62">
        <w:rPr>
          <w:rFonts w:cs="Arial"/>
        </w:rPr>
        <w:tab/>
      </w:r>
      <w:hyperlink r:id="rId11" w:history="1">
        <w:r w:rsidR="0044612E" w:rsidRPr="00EB7E62">
          <w:rPr>
            <w:rStyle w:val="Hyperlink"/>
            <w:rFonts w:cs="Arial"/>
          </w:rPr>
          <w:t>http://sites.temple.edu/newcombe/</w:t>
        </w:r>
      </w:hyperlink>
      <w:r w:rsidR="0044612E" w:rsidRPr="00EB7E62">
        <w:rPr>
          <w:rFonts w:cs="Arial"/>
        </w:rPr>
        <w:t xml:space="preserve"> </w:t>
      </w:r>
    </w:p>
    <w:p w14:paraId="637B49CC" w14:textId="1739CD17" w:rsidR="007C473F" w:rsidRPr="00EB7E62" w:rsidRDefault="0022427E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="00B00CEB" w:rsidRPr="00EB7E62">
        <w:rPr>
          <w:rFonts w:ascii="Arial" w:hAnsi="Arial" w:cs="Arial"/>
          <w:sz w:val="20"/>
        </w:rPr>
        <w:tab/>
      </w:r>
      <w:r w:rsidR="00B00CEB" w:rsidRPr="00EB7E62">
        <w:rPr>
          <w:rFonts w:ascii="Arial" w:hAnsi="Arial" w:cs="Arial"/>
          <w:sz w:val="20"/>
        </w:rPr>
        <w:tab/>
      </w:r>
      <w:r w:rsidR="007C473F" w:rsidRPr="00EB7E62">
        <w:rPr>
          <w:rFonts w:ascii="Arial" w:hAnsi="Arial" w:cs="Arial"/>
          <w:sz w:val="20"/>
        </w:rPr>
        <w:t>Temple University</w:t>
      </w:r>
      <w:r w:rsidR="007C473F" w:rsidRPr="00EB7E62">
        <w:rPr>
          <w:rFonts w:ascii="Arial" w:hAnsi="Arial" w:cs="Arial"/>
          <w:sz w:val="20"/>
        </w:rPr>
        <w:tab/>
      </w:r>
      <w:r w:rsidR="007C473F" w:rsidRPr="00EB7E62">
        <w:rPr>
          <w:rFonts w:ascii="Arial" w:hAnsi="Arial" w:cs="Arial"/>
          <w:sz w:val="20"/>
        </w:rPr>
        <w:tab/>
      </w:r>
      <w:r w:rsidR="00E264CA" w:rsidRPr="00EB7E62">
        <w:rPr>
          <w:rFonts w:ascii="Arial" w:hAnsi="Arial" w:cs="Arial"/>
          <w:sz w:val="20"/>
        </w:rPr>
        <w:t>@NoraNewcombe</w:t>
      </w:r>
    </w:p>
    <w:p w14:paraId="0BCAF6F2" w14:textId="7DAC2FE0" w:rsidR="007C473F" w:rsidRPr="00EB7E62" w:rsidRDefault="0022427E" w:rsidP="00882A52">
      <w:pPr>
        <w:pStyle w:val="BodyTextIndent2"/>
        <w:ind w:left="0"/>
        <w:rPr>
          <w:rFonts w:cs="Arial"/>
        </w:rPr>
      </w:pPr>
      <w:r w:rsidRPr="00EB7E62">
        <w:rPr>
          <w:rFonts w:cs="Arial"/>
        </w:rPr>
        <w:tab/>
      </w:r>
      <w:r w:rsidRPr="00EB7E62">
        <w:rPr>
          <w:rFonts w:cs="Arial"/>
        </w:rPr>
        <w:tab/>
      </w:r>
      <w:r w:rsidRPr="00EB7E62">
        <w:rPr>
          <w:rFonts w:cs="Arial"/>
        </w:rPr>
        <w:tab/>
      </w:r>
      <w:r w:rsidR="00B00CEB" w:rsidRPr="00EB7E62">
        <w:rPr>
          <w:rFonts w:cs="Arial"/>
        </w:rPr>
        <w:tab/>
        <w:t xml:space="preserve">Philadelphia PA 19122-6085     </w:t>
      </w:r>
      <w:r w:rsidR="00882A52" w:rsidRPr="00EB7E62">
        <w:rPr>
          <w:rFonts w:cs="Arial"/>
        </w:rPr>
        <w:t xml:space="preserve">  </w:t>
      </w:r>
    </w:p>
    <w:p w14:paraId="0470619B" w14:textId="77777777" w:rsidR="00882A52" w:rsidRPr="00EB7E62" w:rsidRDefault="00882A52" w:rsidP="00E50038">
      <w:pPr>
        <w:rPr>
          <w:rFonts w:ascii="Arial" w:hAnsi="Arial" w:cs="Arial"/>
          <w:sz w:val="20"/>
        </w:rPr>
      </w:pPr>
    </w:p>
    <w:p w14:paraId="665D39EB" w14:textId="77777777" w:rsidR="007C473F" w:rsidRPr="00EB7E62" w:rsidRDefault="000E55A5" w:rsidP="00185591">
      <w:pPr>
        <w:autoSpaceDE w:val="0"/>
        <w:jc w:val="center"/>
        <w:rPr>
          <w:rFonts w:ascii="Arial" w:hAnsi="Arial" w:cs="Arial"/>
          <w:b/>
          <w:sz w:val="20"/>
        </w:rPr>
      </w:pPr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sz w:val="20"/>
          <w:u w:val="single"/>
        </w:rPr>
        <w:t>Education</w:t>
      </w:r>
      <w:r w:rsidRPr="00EB7E62">
        <w:rPr>
          <w:rFonts w:ascii="ZWAdobeF" w:hAnsi="ZWAdobeF" w:cs="ZWAdobeF"/>
          <w:sz w:val="2"/>
          <w:szCs w:val="2"/>
        </w:rPr>
        <w:t>U</w:t>
      </w:r>
    </w:p>
    <w:p w14:paraId="2183D892" w14:textId="77777777" w:rsidR="00185591" w:rsidRPr="00EB7E62" w:rsidRDefault="00185591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5A18179A" w14:textId="77777777" w:rsidR="001E79EC" w:rsidRPr="00EB7E62" w:rsidRDefault="001E79EC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Ph.D.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1976, Harvard University, Cambridge, Massachusetts.</w:t>
      </w:r>
    </w:p>
    <w:p w14:paraId="694E627C" w14:textId="77777777" w:rsidR="007C473F" w:rsidRPr="00EB7E62" w:rsidRDefault="007C473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B.A.     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 xml:space="preserve">1972, Antioch College, Yellow Springs, Ohio.  </w:t>
      </w:r>
    </w:p>
    <w:p w14:paraId="7F250C54" w14:textId="77777777" w:rsidR="007C473F" w:rsidRPr="00EB7E62" w:rsidRDefault="007C473F" w:rsidP="00E50038">
      <w:pPr>
        <w:ind w:firstLine="2160"/>
        <w:rPr>
          <w:rFonts w:ascii="Arial" w:hAnsi="Arial" w:cs="Arial"/>
          <w:sz w:val="20"/>
        </w:rPr>
      </w:pPr>
    </w:p>
    <w:p w14:paraId="4B56F830" w14:textId="77777777" w:rsidR="007C473F" w:rsidRPr="00EB7E62" w:rsidRDefault="000E55A5" w:rsidP="00185591">
      <w:pPr>
        <w:autoSpaceDE w:val="0"/>
        <w:jc w:val="center"/>
        <w:rPr>
          <w:rFonts w:ascii="Arial" w:hAnsi="Arial" w:cs="Arial"/>
          <w:b/>
          <w:sz w:val="20"/>
        </w:rPr>
      </w:pPr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sz w:val="20"/>
          <w:u w:val="single"/>
        </w:rPr>
        <w:t>Employment</w:t>
      </w:r>
      <w:r w:rsidRPr="00EB7E62">
        <w:rPr>
          <w:rFonts w:ascii="ZWAdobeF" w:hAnsi="ZWAdobeF" w:cs="ZWAdobeF"/>
          <w:sz w:val="2"/>
          <w:szCs w:val="2"/>
        </w:rPr>
        <w:t>U</w:t>
      </w:r>
    </w:p>
    <w:p w14:paraId="627C2513" w14:textId="77777777" w:rsidR="00185591" w:rsidRPr="00EB7E62" w:rsidRDefault="00185591" w:rsidP="00E50038">
      <w:pPr>
        <w:rPr>
          <w:rFonts w:ascii="Arial" w:hAnsi="Arial" w:cs="Arial"/>
          <w:sz w:val="20"/>
        </w:rPr>
      </w:pPr>
    </w:p>
    <w:p w14:paraId="4FA7295C" w14:textId="77777777" w:rsidR="00E64E4A" w:rsidRPr="00EB7E62" w:rsidRDefault="00E64E4A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2014-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Laura H. Carnell Professor, Temple University</w:t>
      </w:r>
    </w:p>
    <w:p w14:paraId="5AEA97FF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2003-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James H. Glackin Distinguished Faculty Fellow, Temple University</w:t>
      </w:r>
    </w:p>
    <w:p w14:paraId="74D5E8DA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1987-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Professor, Department of Psychology, Temple University.</w:t>
      </w:r>
    </w:p>
    <w:p w14:paraId="4D52DD85" w14:textId="77777777" w:rsidR="001E79EC" w:rsidRPr="00EB7E62" w:rsidRDefault="00152AFC" w:rsidP="00A316BB">
      <w:pPr>
        <w:ind w:left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Director, </w:t>
      </w:r>
      <w:r w:rsidR="001E79EC" w:rsidRPr="00EB7E62">
        <w:rPr>
          <w:rFonts w:ascii="Arial" w:hAnsi="Arial" w:cs="Arial"/>
          <w:sz w:val="20"/>
        </w:rPr>
        <w:t xml:space="preserve">Undergraduate Studies, 1981-86; Associate Chair, 1986-89; </w:t>
      </w:r>
    </w:p>
    <w:p w14:paraId="7F090790" w14:textId="77777777" w:rsidR="001E79EC" w:rsidRPr="00EB7E62" w:rsidRDefault="00152AFC" w:rsidP="00A316BB">
      <w:pPr>
        <w:ind w:left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Director, </w:t>
      </w:r>
      <w:r w:rsidR="001E79EC" w:rsidRPr="00EB7E62">
        <w:rPr>
          <w:rFonts w:ascii="Arial" w:hAnsi="Arial" w:cs="Arial"/>
          <w:sz w:val="20"/>
        </w:rPr>
        <w:t>Cognitive Division, 1995-99</w:t>
      </w:r>
      <w:r w:rsidRPr="00EB7E62">
        <w:rPr>
          <w:rFonts w:ascii="Arial" w:hAnsi="Arial" w:cs="Arial"/>
          <w:sz w:val="20"/>
        </w:rPr>
        <w:t xml:space="preserve">; Coordinator, </w:t>
      </w:r>
      <w:r w:rsidR="00B46317" w:rsidRPr="00EB7E62">
        <w:rPr>
          <w:rFonts w:ascii="Arial" w:hAnsi="Arial" w:cs="Arial"/>
          <w:sz w:val="20"/>
        </w:rPr>
        <w:t>Cognitive Neuroscience, 2008-</w:t>
      </w:r>
      <w:r w:rsidR="003E680A" w:rsidRPr="00EB7E62">
        <w:rPr>
          <w:rFonts w:ascii="Arial" w:hAnsi="Arial" w:cs="Arial"/>
          <w:sz w:val="20"/>
        </w:rPr>
        <w:t>12.</w:t>
      </w:r>
    </w:p>
    <w:p w14:paraId="18740DC2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1981-87</w:t>
      </w:r>
      <w:r w:rsidRPr="00EB7E62">
        <w:rPr>
          <w:rFonts w:ascii="Arial" w:hAnsi="Arial" w:cs="Arial"/>
          <w:sz w:val="20"/>
        </w:rPr>
        <w:tab/>
        <w:t>Associate Professor, Department of Psychology, Temple University.</w:t>
      </w:r>
    </w:p>
    <w:p w14:paraId="37409B6D" w14:textId="77777777" w:rsidR="007C473F" w:rsidRPr="00EB7E62" w:rsidRDefault="007C473F" w:rsidP="00E50038">
      <w:pPr>
        <w:tabs>
          <w:tab w:val="left" w:pos="-1440"/>
        </w:tabs>
        <w:ind w:right="-63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1976-81     </w:t>
      </w:r>
      <w:r w:rsidRPr="00EB7E62">
        <w:rPr>
          <w:rFonts w:ascii="Arial" w:hAnsi="Arial" w:cs="Arial"/>
          <w:sz w:val="20"/>
        </w:rPr>
        <w:tab/>
        <w:t xml:space="preserve">Assistant Professor, Department of Psychology, The Pennsylvania State University.   </w:t>
      </w:r>
    </w:p>
    <w:p w14:paraId="4497772B" w14:textId="77777777" w:rsidR="001E79EC" w:rsidRPr="00EB7E62" w:rsidRDefault="001E79EC" w:rsidP="00E50038">
      <w:pPr>
        <w:rPr>
          <w:rFonts w:ascii="Arial" w:hAnsi="Arial" w:cs="Arial"/>
          <w:b/>
          <w:bCs/>
          <w:sz w:val="20"/>
          <w:u w:val="single"/>
        </w:rPr>
      </w:pPr>
    </w:p>
    <w:p w14:paraId="01C38CE8" w14:textId="77777777" w:rsidR="00C06333" w:rsidRPr="00EB7E62" w:rsidRDefault="000E55A5" w:rsidP="00185591">
      <w:pPr>
        <w:autoSpaceDE w:val="0"/>
        <w:jc w:val="center"/>
        <w:rPr>
          <w:rFonts w:ascii="Arial" w:hAnsi="Arial" w:cs="Arial"/>
          <w:b/>
          <w:bCs/>
          <w:sz w:val="20"/>
          <w:u w:val="single"/>
        </w:rPr>
      </w:pPr>
      <w:r w:rsidRPr="00EB7E62">
        <w:rPr>
          <w:rFonts w:ascii="ZWAdobeF" w:hAnsi="ZWAdobeF" w:cs="ZWAdobeF"/>
          <w:bCs/>
          <w:sz w:val="2"/>
          <w:szCs w:val="2"/>
        </w:rPr>
        <w:t>U</w:t>
      </w:r>
      <w:r w:rsidR="00AF35D0" w:rsidRPr="00EB7E62">
        <w:rPr>
          <w:rFonts w:ascii="Arial" w:hAnsi="Arial" w:cs="Arial"/>
          <w:b/>
          <w:bCs/>
          <w:sz w:val="20"/>
          <w:u w:val="single"/>
        </w:rPr>
        <w:t>Other</w:t>
      </w:r>
      <w:r w:rsidR="007C473F" w:rsidRPr="00EB7E62">
        <w:rPr>
          <w:rFonts w:ascii="Arial" w:hAnsi="Arial" w:cs="Arial"/>
          <w:b/>
          <w:bCs/>
          <w:sz w:val="20"/>
          <w:u w:val="single"/>
        </w:rPr>
        <w:t xml:space="preserve"> Appointments</w:t>
      </w:r>
    </w:p>
    <w:p w14:paraId="4601636B" w14:textId="77777777" w:rsidR="00185591" w:rsidRPr="00EB7E62" w:rsidRDefault="00185591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3E4FD01F" w14:textId="77777777" w:rsidR="00AF35D0" w:rsidRPr="00EB7E62" w:rsidRDefault="00AF35D0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2018-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Adjunct Professor, University of Canberra</w:t>
      </w:r>
    </w:p>
    <w:p w14:paraId="16F01459" w14:textId="77777777" w:rsidR="00C819AC" w:rsidRPr="00EB7E62" w:rsidRDefault="00C819AC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2014-15</w:t>
      </w:r>
      <w:r w:rsidRPr="00EB7E62">
        <w:rPr>
          <w:rFonts w:ascii="Arial" w:hAnsi="Arial" w:cs="Arial"/>
          <w:sz w:val="20"/>
        </w:rPr>
        <w:tab/>
        <w:t>Visiting Scholar, Center for Cognitive Neuroscience, University of Pennsylvania.</w:t>
      </w:r>
    </w:p>
    <w:p w14:paraId="13496111" w14:textId="77777777" w:rsidR="001E79EC" w:rsidRPr="00EB7E62" w:rsidRDefault="00C93FE7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2003-04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Visiting Scholar, Spatial Cognition Group, Wissenschaftskolleg, Berlin</w:t>
      </w:r>
    </w:p>
    <w:p w14:paraId="011D8EA3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1999-00</w:t>
      </w:r>
      <w:r w:rsidRPr="00EB7E62">
        <w:rPr>
          <w:rFonts w:ascii="Arial" w:hAnsi="Arial" w:cs="Arial"/>
          <w:sz w:val="20"/>
        </w:rPr>
        <w:tab/>
        <w:t>Visiting Scholar, Department of Psychology, Princeton University.</w:t>
      </w:r>
    </w:p>
    <w:p w14:paraId="65F5C54D" w14:textId="77777777" w:rsidR="001E79EC" w:rsidRPr="00EB7E62" w:rsidRDefault="001E79EC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1993-94</w:t>
      </w:r>
      <w:r w:rsidRPr="00EB7E62">
        <w:rPr>
          <w:rFonts w:ascii="Arial" w:hAnsi="Arial" w:cs="Arial"/>
          <w:sz w:val="20"/>
        </w:rPr>
        <w:tab/>
        <w:t>Visiting Scholar, Department of Psychology, University of Pennsylvania.</w:t>
      </w:r>
    </w:p>
    <w:p w14:paraId="209EFCC2" w14:textId="77777777" w:rsidR="007C473F" w:rsidRPr="00EB7E62" w:rsidRDefault="007C473F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1986-87</w:t>
      </w:r>
      <w:r w:rsidRPr="00EB7E62">
        <w:rPr>
          <w:rFonts w:ascii="Arial" w:hAnsi="Arial" w:cs="Arial"/>
          <w:sz w:val="20"/>
        </w:rPr>
        <w:tab/>
        <w:t>Visiting Scholar, Department of Psychology, University of Pennsylvania.</w:t>
      </w:r>
    </w:p>
    <w:p w14:paraId="0E535EFE" w14:textId="77777777" w:rsidR="007C473F" w:rsidRPr="00EB7E62" w:rsidRDefault="007C473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.</w:t>
      </w:r>
    </w:p>
    <w:p w14:paraId="2F6FF8D0" w14:textId="77777777" w:rsidR="007C473F" w:rsidRPr="00EB7E62" w:rsidRDefault="000E55A5" w:rsidP="00185591">
      <w:pPr>
        <w:autoSpaceDE w:val="0"/>
        <w:jc w:val="center"/>
        <w:rPr>
          <w:rFonts w:ascii="Arial" w:hAnsi="Arial" w:cs="Arial"/>
          <w:b/>
          <w:sz w:val="20"/>
          <w:u w:val="single"/>
        </w:rPr>
      </w:pPr>
      <w:r w:rsidRPr="00EB7E62">
        <w:rPr>
          <w:rFonts w:ascii="ZWAdobeF" w:hAnsi="ZWAdobeF" w:cs="ZWAdobeF"/>
          <w:b/>
          <w:sz w:val="2"/>
          <w:szCs w:val="2"/>
          <w:u w:val="single"/>
        </w:rPr>
        <w:t>U</w:t>
      </w:r>
      <w:r w:rsidR="007C473F" w:rsidRPr="00EB7E62">
        <w:rPr>
          <w:rFonts w:ascii="Arial" w:hAnsi="Arial" w:cs="Arial"/>
          <w:b/>
          <w:sz w:val="20"/>
          <w:u w:val="single"/>
        </w:rPr>
        <w:t>Honors</w:t>
      </w:r>
      <w:r w:rsidRPr="00EB7E62">
        <w:rPr>
          <w:rFonts w:ascii="ZWAdobeF" w:hAnsi="ZWAdobeF" w:cs="ZWAdobeF"/>
          <w:b/>
          <w:sz w:val="2"/>
          <w:szCs w:val="2"/>
          <w:u w:val="single"/>
        </w:rPr>
        <w:t>U</w:t>
      </w:r>
    </w:p>
    <w:p w14:paraId="75A9026D" w14:textId="77777777" w:rsidR="00185591" w:rsidRPr="00EB7E62" w:rsidRDefault="00185591" w:rsidP="00E50038">
      <w:pPr>
        <w:rPr>
          <w:rFonts w:ascii="Arial" w:hAnsi="Arial" w:cs="Arial"/>
          <w:bCs/>
          <w:sz w:val="20"/>
        </w:rPr>
      </w:pPr>
    </w:p>
    <w:p w14:paraId="4FE24447" w14:textId="2F31ACE8" w:rsidR="00E367AA" w:rsidRPr="00EB7E62" w:rsidRDefault="00E367AA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2025</w:t>
      </w:r>
      <w:r w:rsidRPr="00EB7E62">
        <w:rPr>
          <w:rFonts w:ascii="Arial" w:hAnsi="Arial" w:cs="Arial"/>
          <w:bCs/>
          <w:sz w:val="20"/>
        </w:rPr>
        <w:tab/>
      </w:r>
      <w:r w:rsidR="00964567" w:rsidRPr="00EB7E62">
        <w:rPr>
          <w:rFonts w:ascii="Arial" w:hAnsi="Arial" w:cs="Arial"/>
          <w:bCs/>
          <w:sz w:val="20"/>
        </w:rPr>
        <w:t xml:space="preserve">David E. Rumelhart Prize, Cognitive Science Society </w:t>
      </w:r>
    </w:p>
    <w:p w14:paraId="607D8EE3" w14:textId="18AA1487" w:rsidR="00EE6E18" w:rsidRPr="00EB7E62" w:rsidRDefault="00EE6E18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2024</w:t>
      </w:r>
      <w:r w:rsidRPr="00EB7E62">
        <w:rPr>
          <w:rFonts w:ascii="Arial" w:hAnsi="Arial" w:cs="Arial"/>
          <w:bCs/>
          <w:sz w:val="20"/>
        </w:rPr>
        <w:tab/>
        <w:t>Elected</w:t>
      </w:r>
      <w:r w:rsidR="00570107" w:rsidRPr="00EB7E62">
        <w:rPr>
          <w:rFonts w:ascii="Arial" w:hAnsi="Arial" w:cs="Arial"/>
          <w:bCs/>
          <w:sz w:val="20"/>
        </w:rPr>
        <w:t xml:space="preserve"> to the National Academy of Sciences</w:t>
      </w:r>
    </w:p>
    <w:p w14:paraId="033B1F9E" w14:textId="0AAB1627" w:rsidR="00105466" w:rsidRPr="00EB7E62" w:rsidRDefault="00105466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2023</w:t>
      </w:r>
      <w:r w:rsidRPr="00EB7E62">
        <w:rPr>
          <w:rFonts w:ascii="Arial" w:hAnsi="Arial" w:cs="Arial"/>
          <w:bCs/>
          <w:sz w:val="20"/>
        </w:rPr>
        <w:tab/>
        <w:t xml:space="preserve">Mentor Award, Division 7 (Developmental), </w:t>
      </w:r>
      <w:r w:rsidRPr="00EB7E62">
        <w:rPr>
          <w:rFonts w:ascii="Arial" w:hAnsi="Arial" w:cs="Arial"/>
          <w:sz w:val="20"/>
        </w:rPr>
        <w:t>American Psychological Association</w:t>
      </w:r>
    </w:p>
    <w:p w14:paraId="1F954296" w14:textId="6FF50832" w:rsidR="008069B2" w:rsidRPr="00EB7E62" w:rsidRDefault="008069B2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2023</w:t>
      </w:r>
      <w:r w:rsidR="00556846" w:rsidRPr="00EB7E62">
        <w:rPr>
          <w:rFonts w:ascii="Arial" w:hAnsi="Arial" w:cs="Arial"/>
          <w:bCs/>
          <w:sz w:val="20"/>
        </w:rPr>
        <w:tab/>
      </w:r>
      <w:r w:rsidR="00CB619A" w:rsidRPr="00EB7E62">
        <w:rPr>
          <w:rFonts w:ascii="Arial" w:hAnsi="Arial" w:cs="Arial"/>
          <w:bCs/>
          <w:sz w:val="20"/>
        </w:rPr>
        <w:t>Mentor Award, Association for Psychological Science</w:t>
      </w:r>
    </w:p>
    <w:p w14:paraId="48341730" w14:textId="77777777" w:rsidR="00105466" w:rsidRPr="00EB7E62" w:rsidRDefault="00105466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2023</w:t>
      </w:r>
      <w:r w:rsidRPr="00EB7E62">
        <w:rPr>
          <w:rFonts w:ascii="Arial" w:hAnsi="Arial" w:cs="Arial"/>
          <w:bCs/>
          <w:sz w:val="20"/>
        </w:rPr>
        <w:tab/>
        <w:t>Anderson Lecture, UC-San Diego</w:t>
      </w:r>
    </w:p>
    <w:p w14:paraId="2C417370" w14:textId="4B0A28CA" w:rsidR="00D32AC5" w:rsidRPr="00EB7E62" w:rsidRDefault="00D32AC5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2022</w:t>
      </w:r>
      <w:r w:rsidRPr="00EB7E62">
        <w:rPr>
          <w:rFonts w:ascii="Arial" w:hAnsi="Arial" w:cs="Arial"/>
          <w:bCs/>
          <w:sz w:val="20"/>
        </w:rPr>
        <w:tab/>
        <w:t>Gibson Lecture, Cornell University</w:t>
      </w:r>
    </w:p>
    <w:p w14:paraId="6FCEF8A5" w14:textId="44E5502C" w:rsidR="006F256B" w:rsidRPr="00EB7E62" w:rsidRDefault="006F256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2021</w:t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color w:val="000000"/>
          <w:sz w:val="20"/>
        </w:rPr>
        <w:t>Ernest R. Hilgard Lifetime Achievement</w:t>
      </w:r>
      <w:r w:rsidRPr="00EB7E62">
        <w:rPr>
          <w:rFonts w:ascii="Arial" w:hAnsi="Arial" w:cs="Arial"/>
          <w:color w:val="000000"/>
          <w:sz w:val="20"/>
        </w:rPr>
        <w:t xml:space="preserve"> </w:t>
      </w:r>
      <w:r w:rsidRPr="00EB7E62">
        <w:rPr>
          <w:rFonts w:ascii="Arial" w:hAnsi="Arial" w:cs="Arial"/>
          <w:bCs/>
          <w:color w:val="000000"/>
          <w:sz w:val="20"/>
        </w:rPr>
        <w:t xml:space="preserve">Award, </w:t>
      </w:r>
      <w:r w:rsidRPr="00EB7E62">
        <w:rPr>
          <w:rFonts w:ascii="Arial" w:hAnsi="Arial" w:cs="Arial"/>
          <w:sz w:val="20"/>
        </w:rPr>
        <w:t xml:space="preserve">Division 1 (Society for General Psychology), </w:t>
      </w:r>
    </w:p>
    <w:p w14:paraId="7225C541" w14:textId="77777777" w:rsidR="006F256B" w:rsidRPr="00EB7E62" w:rsidRDefault="006F256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ab/>
        <w:t>American Psychological Association</w:t>
      </w:r>
    </w:p>
    <w:p w14:paraId="102CF252" w14:textId="66C5C46D" w:rsidR="00A83C1B" w:rsidRPr="00EB7E62" w:rsidRDefault="00A83C1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2021</w:t>
      </w:r>
      <w:r w:rsidRPr="00EB7E62">
        <w:rPr>
          <w:rFonts w:ascii="Arial" w:hAnsi="Arial" w:cs="Arial"/>
          <w:bCs/>
          <w:sz w:val="20"/>
        </w:rPr>
        <w:tab/>
        <w:t>Golledge Lecture</w:t>
      </w:r>
      <w:r w:rsidR="00FB1212" w:rsidRPr="00EB7E62">
        <w:rPr>
          <w:rFonts w:ascii="Arial" w:hAnsi="Arial" w:cs="Arial"/>
          <w:bCs/>
          <w:sz w:val="20"/>
        </w:rPr>
        <w:t>, UC-Santa Barbara</w:t>
      </w:r>
    </w:p>
    <w:p w14:paraId="3ED1C827" w14:textId="4C0D6DA0" w:rsidR="00A83C1B" w:rsidRPr="00EB7E62" w:rsidRDefault="006F256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2020</w:t>
      </w:r>
      <w:r w:rsidRPr="00EB7E62">
        <w:rPr>
          <w:rFonts w:ascii="Arial" w:hAnsi="Arial" w:cs="Arial"/>
          <w:bCs/>
          <w:sz w:val="20"/>
        </w:rPr>
        <w:tab/>
      </w:r>
      <w:r w:rsidR="00A83C1B" w:rsidRPr="00EB7E62">
        <w:rPr>
          <w:rFonts w:ascii="Arial" w:hAnsi="Arial" w:cs="Arial"/>
          <w:bCs/>
          <w:sz w:val="20"/>
        </w:rPr>
        <w:t>Baltes Lecture</w:t>
      </w:r>
      <w:r w:rsidR="00FB1212" w:rsidRPr="00EB7E62">
        <w:rPr>
          <w:rFonts w:ascii="Arial" w:hAnsi="Arial" w:cs="Arial"/>
          <w:bCs/>
          <w:sz w:val="20"/>
        </w:rPr>
        <w:t>, Max Planck Institute-Berlin</w:t>
      </w:r>
    </w:p>
    <w:p w14:paraId="2E0D3D6F" w14:textId="0AA1B87E" w:rsidR="006F256B" w:rsidRPr="00EB7E62" w:rsidRDefault="00A83C1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2020</w:t>
      </w:r>
      <w:r w:rsidRPr="00EB7E62">
        <w:rPr>
          <w:rFonts w:ascii="Arial" w:hAnsi="Arial" w:cs="Arial"/>
          <w:bCs/>
          <w:sz w:val="20"/>
        </w:rPr>
        <w:tab/>
      </w:r>
      <w:r w:rsidR="006F256B" w:rsidRPr="00EB7E62">
        <w:rPr>
          <w:rFonts w:ascii="Arial" w:hAnsi="Arial" w:cs="Arial"/>
          <w:sz w:val="20"/>
        </w:rPr>
        <w:t>Clifford T. Morgan Distinguished Leadership Award, Psychonomic Society</w:t>
      </w:r>
    </w:p>
    <w:p w14:paraId="4CFA97AD" w14:textId="77777777" w:rsidR="00E71262" w:rsidRPr="00EB7E62" w:rsidRDefault="00E71262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2019</w:t>
      </w:r>
      <w:r w:rsidRPr="00EB7E62">
        <w:rPr>
          <w:rFonts w:ascii="Arial" w:hAnsi="Arial" w:cs="Arial"/>
          <w:bCs/>
          <w:sz w:val="20"/>
        </w:rPr>
        <w:tab/>
        <w:t>Howard Crosby Warren Medal, Society of Experimental Psychologists</w:t>
      </w:r>
    </w:p>
    <w:p w14:paraId="4499A535" w14:textId="77777777" w:rsidR="00C06333" w:rsidRPr="00EB7E62" w:rsidRDefault="00C06333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2017</w:t>
      </w:r>
      <w:r w:rsidRPr="00EB7E62">
        <w:rPr>
          <w:rFonts w:ascii="Arial" w:hAnsi="Arial" w:cs="Arial"/>
          <w:bCs/>
          <w:sz w:val="20"/>
        </w:rPr>
        <w:tab/>
        <w:t>William Evans Fellowship, University of Otago, New Zealand</w:t>
      </w:r>
    </w:p>
    <w:p w14:paraId="5563C888" w14:textId="77777777" w:rsidR="00EC7868" w:rsidRPr="00EB7E62" w:rsidRDefault="00EC7868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2016</w:t>
      </w:r>
      <w:r w:rsidRPr="00EB7E62">
        <w:rPr>
          <w:rFonts w:ascii="Arial" w:hAnsi="Arial" w:cs="Arial"/>
          <w:bCs/>
          <w:sz w:val="20"/>
        </w:rPr>
        <w:tab/>
        <w:t>Research and Creative Achievement Award, Temple University</w:t>
      </w:r>
    </w:p>
    <w:p w14:paraId="7010E0EB" w14:textId="77777777" w:rsidR="00E71EE5" w:rsidRPr="00EB7E62" w:rsidRDefault="00E71EE5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2015</w:t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sz w:val="20"/>
        </w:rPr>
        <w:t xml:space="preserve">Distinguished </w:t>
      </w:r>
      <w:r w:rsidR="00E235BC" w:rsidRPr="00EB7E62">
        <w:rPr>
          <w:rFonts w:ascii="Arial" w:hAnsi="Arial" w:cs="Arial"/>
          <w:sz w:val="20"/>
        </w:rPr>
        <w:t xml:space="preserve">Scientific </w:t>
      </w:r>
      <w:r w:rsidRPr="00EB7E62">
        <w:rPr>
          <w:rFonts w:ascii="Arial" w:hAnsi="Arial" w:cs="Arial"/>
          <w:sz w:val="20"/>
        </w:rPr>
        <w:t>Contributions Award, Society for Research in Child Development</w:t>
      </w:r>
    </w:p>
    <w:p w14:paraId="52919D91" w14:textId="77777777" w:rsidR="00817B85" w:rsidRPr="00EB7E62" w:rsidRDefault="00817B85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2014</w:t>
      </w:r>
      <w:r w:rsidRPr="00EB7E62">
        <w:rPr>
          <w:rFonts w:ascii="Arial" w:hAnsi="Arial" w:cs="Arial"/>
          <w:bCs/>
          <w:sz w:val="20"/>
        </w:rPr>
        <w:tab/>
        <w:t xml:space="preserve">William James </w:t>
      </w:r>
      <w:r w:rsidR="00B2564D" w:rsidRPr="00EB7E62">
        <w:rPr>
          <w:rFonts w:ascii="Arial" w:hAnsi="Arial" w:cs="Arial"/>
          <w:bCs/>
          <w:sz w:val="20"/>
        </w:rPr>
        <w:t xml:space="preserve">Fellow </w:t>
      </w:r>
      <w:r w:rsidRPr="00EB7E62">
        <w:rPr>
          <w:rFonts w:ascii="Arial" w:hAnsi="Arial" w:cs="Arial"/>
          <w:bCs/>
          <w:sz w:val="20"/>
        </w:rPr>
        <w:t>Award, Association for Psychological Science</w:t>
      </w:r>
    </w:p>
    <w:p w14:paraId="3756A9CE" w14:textId="77777777" w:rsidR="00380BDE" w:rsidRPr="00EB7E62" w:rsidRDefault="00380BDE" w:rsidP="00380BDE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2014</w:t>
      </w:r>
      <w:r w:rsidRPr="00EB7E62">
        <w:rPr>
          <w:rFonts w:ascii="Arial" w:hAnsi="Arial" w:cs="Arial"/>
          <w:sz w:val="20"/>
        </w:rPr>
        <w:tab/>
        <w:t>George A. Miller Award for an Outstanding Recent Article in General Psychology, Division 1 (Society for General Psychology), American Psychological Association</w:t>
      </w:r>
      <w:r w:rsidR="00CC4128" w:rsidRPr="00EB7E62">
        <w:rPr>
          <w:rFonts w:ascii="Arial" w:hAnsi="Arial" w:cs="Arial"/>
          <w:sz w:val="20"/>
        </w:rPr>
        <w:t xml:space="preserve"> (2</w:t>
      </w:r>
      <w:r w:rsidR="00CC4128" w:rsidRPr="00EB7E62">
        <w:rPr>
          <w:rFonts w:ascii="Arial" w:hAnsi="Arial" w:cs="Arial"/>
          <w:sz w:val="20"/>
          <w:vertAlign w:val="superscript"/>
        </w:rPr>
        <w:t>nd</w:t>
      </w:r>
      <w:r w:rsidR="00CC4128" w:rsidRPr="00EB7E62">
        <w:rPr>
          <w:rFonts w:ascii="Arial" w:hAnsi="Arial" w:cs="Arial"/>
          <w:sz w:val="20"/>
        </w:rPr>
        <w:t xml:space="preserve"> time won)</w:t>
      </w:r>
    </w:p>
    <w:p w14:paraId="12BD0D6B" w14:textId="77777777" w:rsidR="007F06CA" w:rsidRPr="00EB7E62" w:rsidRDefault="007F06CA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2011</w:t>
      </w:r>
      <w:r w:rsidRPr="00EB7E62">
        <w:rPr>
          <w:rFonts w:ascii="Arial" w:hAnsi="Arial" w:cs="Arial"/>
          <w:bCs/>
          <w:sz w:val="20"/>
        </w:rPr>
        <w:tab/>
      </w:r>
      <w:r w:rsidR="00EB6E51" w:rsidRPr="00EB7E62">
        <w:rPr>
          <w:rFonts w:ascii="Arial" w:hAnsi="Arial" w:cs="Arial"/>
          <w:bCs/>
          <w:sz w:val="20"/>
        </w:rPr>
        <w:t>Keynote</w:t>
      </w:r>
      <w:r w:rsidRPr="00EB7E62">
        <w:rPr>
          <w:rFonts w:ascii="Arial" w:hAnsi="Arial" w:cs="Arial"/>
          <w:bCs/>
          <w:sz w:val="20"/>
        </w:rPr>
        <w:t xml:space="preserve"> Speaker, Psychonomic Society</w:t>
      </w:r>
    </w:p>
    <w:p w14:paraId="79B88394" w14:textId="77777777" w:rsidR="001A3673" w:rsidRPr="00EB7E62" w:rsidRDefault="001A3673" w:rsidP="003E680A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2010</w:t>
      </w:r>
      <w:r w:rsidRPr="00EB7E62">
        <w:rPr>
          <w:rFonts w:ascii="Arial" w:hAnsi="Arial" w:cs="Arial"/>
          <w:bCs/>
          <w:sz w:val="20"/>
        </w:rPr>
        <w:tab/>
      </w:r>
      <w:r w:rsidR="00C819AC" w:rsidRPr="00EB7E62">
        <w:rPr>
          <w:rFonts w:ascii="Arial" w:hAnsi="Arial" w:cs="Arial"/>
          <w:bCs/>
          <w:sz w:val="20"/>
        </w:rPr>
        <w:t xml:space="preserve">Invited </w:t>
      </w:r>
      <w:r w:rsidRPr="00EB7E62">
        <w:rPr>
          <w:rFonts w:ascii="Arial" w:hAnsi="Arial" w:cs="Arial"/>
          <w:bCs/>
          <w:sz w:val="20"/>
        </w:rPr>
        <w:t xml:space="preserve">Participant, Ernst </w:t>
      </w:r>
      <w:r w:rsidR="003E680A" w:rsidRPr="00EB7E62">
        <w:rPr>
          <w:rFonts w:ascii="Arial" w:hAnsi="Arial" w:cs="Arial"/>
          <w:sz w:val="20"/>
        </w:rPr>
        <w:t xml:space="preserve">Strüngmann </w:t>
      </w:r>
      <w:r w:rsidRPr="00EB7E62">
        <w:rPr>
          <w:rFonts w:ascii="Arial" w:hAnsi="Arial" w:cs="Arial"/>
          <w:bCs/>
          <w:sz w:val="20"/>
        </w:rPr>
        <w:t>Forum, Frankfurt, Germany</w:t>
      </w:r>
    </w:p>
    <w:p w14:paraId="369CD06F" w14:textId="77777777" w:rsidR="00A534D6" w:rsidRPr="00EB7E62" w:rsidRDefault="001B1042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2008</w:t>
      </w:r>
      <w:r w:rsidRPr="00EB7E62">
        <w:rPr>
          <w:rFonts w:ascii="Arial" w:hAnsi="Arial" w:cs="Arial"/>
          <w:bCs/>
          <w:sz w:val="20"/>
        </w:rPr>
        <w:tab/>
      </w:r>
      <w:r w:rsidR="00A534D6" w:rsidRPr="00EB7E62">
        <w:rPr>
          <w:rFonts w:ascii="Arial" w:hAnsi="Arial" w:cs="Arial"/>
          <w:bCs/>
          <w:sz w:val="20"/>
        </w:rPr>
        <w:t>APS Student Council Champion of Psychology</w:t>
      </w:r>
    </w:p>
    <w:p w14:paraId="38F4FBFB" w14:textId="77777777" w:rsidR="001B1042" w:rsidRPr="00EB7E62" w:rsidRDefault="00A534D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2008</w:t>
      </w:r>
      <w:r w:rsidRPr="00EB7E62">
        <w:rPr>
          <w:rFonts w:ascii="Arial" w:hAnsi="Arial" w:cs="Arial"/>
          <w:bCs/>
          <w:sz w:val="20"/>
        </w:rPr>
        <w:tab/>
      </w:r>
      <w:r w:rsidR="001B1042" w:rsidRPr="00EB7E62">
        <w:rPr>
          <w:rFonts w:ascii="Arial" w:hAnsi="Arial" w:cs="Arial"/>
          <w:bCs/>
          <w:sz w:val="20"/>
        </w:rPr>
        <w:t>Elected to the Society of Experimental Psychologists</w:t>
      </w:r>
    </w:p>
    <w:p w14:paraId="297394DE" w14:textId="77777777" w:rsidR="00434186" w:rsidRPr="00EB7E62" w:rsidRDefault="0043418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2007</w:t>
      </w:r>
      <w:r w:rsidRPr="00EB7E62">
        <w:rPr>
          <w:rFonts w:ascii="Arial" w:hAnsi="Arial" w:cs="Arial"/>
          <w:bCs/>
          <w:sz w:val="20"/>
        </w:rPr>
        <w:tab/>
        <w:t xml:space="preserve">G. Stanley Hall Award for Distinguished Contribution to Developmental Psychology, Division 7 </w:t>
      </w:r>
      <w:r w:rsidRPr="00EB7E62">
        <w:rPr>
          <w:rFonts w:ascii="Arial" w:hAnsi="Arial" w:cs="Arial"/>
          <w:bCs/>
          <w:sz w:val="20"/>
        </w:rPr>
        <w:tab/>
        <w:t>(Developmental Psychology), American Psychological Association</w:t>
      </w:r>
    </w:p>
    <w:p w14:paraId="5222C377" w14:textId="77777777" w:rsidR="00D741D2" w:rsidRPr="00EB7E62" w:rsidRDefault="0043418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2006</w:t>
      </w:r>
      <w:r w:rsidR="004949A7" w:rsidRPr="00EB7E62">
        <w:rPr>
          <w:rFonts w:ascii="Arial" w:hAnsi="Arial" w:cs="Arial"/>
          <w:bCs/>
          <w:sz w:val="20"/>
        </w:rPr>
        <w:tab/>
      </w:r>
      <w:r w:rsidR="00D741D2" w:rsidRPr="00EB7E62">
        <w:rPr>
          <w:rFonts w:ascii="Arial" w:hAnsi="Arial" w:cs="Arial"/>
          <w:bCs/>
          <w:sz w:val="20"/>
        </w:rPr>
        <w:t>Elected to the American Academy of Arts and Sciences, Cambridge, MA</w:t>
      </w:r>
    </w:p>
    <w:p w14:paraId="1AB19CA0" w14:textId="77777777" w:rsidR="00434186" w:rsidRPr="00EB7E62" w:rsidRDefault="0043418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2006</w:t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sz w:val="20"/>
        </w:rPr>
        <w:t xml:space="preserve">Award for Distinguished Service to Psychological Science, </w:t>
      </w:r>
      <w:r w:rsidRPr="00EB7E62">
        <w:rPr>
          <w:rFonts w:ascii="Arial" w:hAnsi="Arial" w:cs="Arial"/>
          <w:bCs/>
          <w:sz w:val="20"/>
        </w:rPr>
        <w:t>American Psychological Association</w:t>
      </w:r>
    </w:p>
    <w:p w14:paraId="2AD26B49" w14:textId="77777777" w:rsidR="00E13648" w:rsidRPr="00EB7E62" w:rsidRDefault="00E1364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2006 </w:t>
      </w:r>
      <w:r w:rsidRPr="00EB7E62">
        <w:rPr>
          <w:rFonts w:ascii="Arial" w:hAnsi="Arial" w:cs="Arial"/>
          <w:sz w:val="20"/>
        </w:rPr>
        <w:tab/>
        <w:t>Women in Cognitive Science Mentorship Award</w:t>
      </w:r>
    </w:p>
    <w:p w14:paraId="656A9C18" w14:textId="77777777" w:rsidR="004949A7" w:rsidRPr="00EB7E62" w:rsidRDefault="004949A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2006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 xml:space="preserve">G. Stanley Hall Lecturer, </w:t>
      </w:r>
      <w:r w:rsidRPr="00EB7E62">
        <w:rPr>
          <w:rFonts w:ascii="Arial" w:hAnsi="Arial" w:cs="Arial"/>
          <w:sz w:val="20"/>
        </w:rPr>
        <w:t xml:space="preserve">Division 2 (Teaching), </w:t>
      </w:r>
      <w:r w:rsidR="001E79EC" w:rsidRPr="00EB7E62">
        <w:rPr>
          <w:rFonts w:ascii="Arial" w:hAnsi="Arial" w:cs="Arial"/>
          <w:sz w:val="20"/>
        </w:rPr>
        <w:t>Amer</w:t>
      </w:r>
      <w:r w:rsidR="00817B85" w:rsidRPr="00EB7E62">
        <w:rPr>
          <w:rFonts w:ascii="Arial" w:hAnsi="Arial" w:cs="Arial"/>
          <w:sz w:val="20"/>
        </w:rPr>
        <w:t xml:space="preserve">ican </w:t>
      </w:r>
      <w:r w:rsidRPr="00EB7E62">
        <w:rPr>
          <w:rFonts w:ascii="Arial" w:hAnsi="Arial" w:cs="Arial"/>
          <w:sz w:val="20"/>
        </w:rPr>
        <w:t>Psychological Association</w:t>
      </w:r>
    </w:p>
    <w:p w14:paraId="45F336FC" w14:textId="77777777" w:rsidR="001E79EC" w:rsidRPr="00EB7E62" w:rsidRDefault="004949A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Paul W. Eberman Faculty Res</w:t>
      </w:r>
      <w:r w:rsidRPr="00EB7E62">
        <w:rPr>
          <w:rFonts w:ascii="Arial" w:hAnsi="Arial" w:cs="Arial"/>
          <w:sz w:val="20"/>
        </w:rPr>
        <w:t>earch Award, Temple University</w:t>
      </w:r>
    </w:p>
    <w:p w14:paraId="1E913B77" w14:textId="77777777" w:rsidR="001E79EC" w:rsidRPr="00EB7E62" w:rsidRDefault="004949A7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George A. Miller Award</w:t>
      </w:r>
      <w:r w:rsidR="001A4E58" w:rsidRPr="00EB7E62">
        <w:rPr>
          <w:rFonts w:ascii="Arial" w:hAnsi="Arial" w:cs="Arial"/>
          <w:sz w:val="20"/>
        </w:rPr>
        <w:t xml:space="preserve"> for an Outstanding Recent Article in General Psychology</w:t>
      </w:r>
      <w:r w:rsidR="001E79EC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Division 1 </w:t>
      </w:r>
      <w:bookmarkStart w:id="0" w:name="OLE_LINK1"/>
      <w:bookmarkStart w:id="1" w:name="OLE_LINK2"/>
      <w:r w:rsidRPr="00EB7E62">
        <w:rPr>
          <w:rFonts w:ascii="Arial" w:hAnsi="Arial" w:cs="Arial"/>
          <w:sz w:val="20"/>
        </w:rPr>
        <w:t>(Society for General Psychology)</w:t>
      </w:r>
      <w:bookmarkEnd w:id="0"/>
      <w:bookmarkEnd w:id="1"/>
      <w:r w:rsidRPr="00EB7E62">
        <w:rPr>
          <w:rFonts w:ascii="Arial" w:hAnsi="Arial" w:cs="Arial"/>
          <w:sz w:val="20"/>
        </w:rPr>
        <w:t xml:space="preserve">, </w:t>
      </w:r>
      <w:r w:rsidR="001E79EC" w:rsidRPr="00EB7E62">
        <w:rPr>
          <w:rFonts w:ascii="Arial" w:hAnsi="Arial" w:cs="Arial"/>
          <w:sz w:val="20"/>
        </w:rPr>
        <w:t>American</w:t>
      </w:r>
      <w:r w:rsidR="001A4E58" w:rsidRPr="00EB7E62">
        <w:rPr>
          <w:rFonts w:ascii="Arial" w:hAnsi="Arial" w:cs="Arial"/>
          <w:sz w:val="20"/>
        </w:rPr>
        <w:t xml:space="preserve"> Psychological </w:t>
      </w:r>
      <w:r w:rsidRPr="00EB7E62">
        <w:rPr>
          <w:rFonts w:ascii="Arial" w:hAnsi="Arial" w:cs="Arial"/>
          <w:sz w:val="20"/>
        </w:rPr>
        <w:t>Association</w:t>
      </w:r>
    </w:p>
    <w:p w14:paraId="44A2F682" w14:textId="77777777" w:rsidR="001E79EC" w:rsidRPr="00EB7E62" w:rsidRDefault="004949A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J</w:t>
      </w:r>
      <w:r w:rsidRPr="00EB7E62">
        <w:rPr>
          <w:rFonts w:ascii="Arial" w:hAnsi="Arial" w:cs="Arial"/>
          <w:sz w:val="20"/>
        </w:rPr>
        <w:t>ames McKeen Cattell Fellowship</w:t>
      </w:r>
    </w:p>
    <w:p w14:paraId="3AD7AE7F" w14:textId="77777777" w:rsidR="00817B85" w:rsidRPr="00EB7E62" w:rsidRDefault="00D741D2" w:rsidP="00817B8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Fellow, </w:t>
      </w:r>
      <w:r w:rsidRPr="00EB7E62">
        <w:rPr>
          <w:rFonts w:ascii="Arial" w:hAnsi="Arial" w:cs="Arial"/>
          <w:sz w:val="20"/>
        </w:rPr>
        <w:tab/>
        <w:t>American Association for the Advancement of Science</w:t>
      </w:r>
      <w:r w:rsidR="00817B85" w:rsidRPr="00EB7E62">
        <w:rPr>
          <w:rFonts w:ascii="Arial" w:hAnsi="Arial" w:cs="Arial"/>
          <w:sz w:val="20"/>
        </w:rPr>
        <w:t xml:space="preserve">; American Psychological Association, </w:t>
      </w:r>
    </w:p>
    <w:p w14:paraId="7F4E0CBC" w14:textId="77777777" w:rsidR="00817B85" w:rsidRPr="00EB7E62" w:rsidRDefault="00817B85" w:rsidP="00817B8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Divisions 1 (General Psychology), 3 (Experimental), 7 (Developmental) and 35 </w:t>
      </w:r>
    </w:p>
    <w:p w14:paraId="704B76E3" w14:textId="77777777" w:rsidR="00817B85" w:rsidRPr="00EB7E62" w:rsidRDefault="00817B8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(Psychology of Women); A</w:t>
      </w:r>
      <w:r w:rsidR="008775B6" w:rsidRPr="00EB7E62">
        <w:rPr>
          <w:rFonts w:ascii="Arial" w:hAnsi="Arial" w:cs="Arial"/>
          <w:sz w:val="20"/>
        </w:rPr>
        <w:t>ssociation of Psychological Science</w:t>
      </w:r>
      <w:r w:rsidRPr="00EB7E62">
        <w:rPr>
          <w:rFonts w:ascii="Arial" w:hAnsi="Arial" w:cs="Arial"/>
          <w:sz w:val="20"/>
        </w:rPr>
        <w:t xml:space="preserve">; Cognitive Science </w:t>
      </w:r>
    </w:p>
    <w:p w14:paraId="1A1CE691" w14:textId="77777777" w:rsidR="00AF35D0" w:rsidRPr="00EB7E62" w:rsidRDefault="00817B85" w:rsidP="00EC78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Society</w:t>
      </w:r>
      <w:r w:rsidR="00C819AC" w:rsidRPr="00EB7E62">
        <w:rPr>
          <w:rFonts w:ascii="Arial" w:hAnsi="Arial" w:cs="Arial"/>
          <w:sz w:val="20"/>
        </w:rPr>
        <w:t>;</w:t>
      </w:r>
      <w:r w:rsidR="00222C2D" w:rsidRPr="00EB7E62">
        <w:rPr>
          <w:rFonts w:ascii="Arial" w:hAnsi="Arial" w:cs="Arial"/>
          <w:sz w:val="20"/>
        </w:rPr>
        <w:t xml:space="preserve"> Psychonomic Society</w:t>
      </w:r>
    </w:p>
    <w:p w14:paraId="61C60524" w14:textId="77777777" w:rsidR="00AF35D0" w:rsidRPr="00EB7E62" w:rsidRDefault="00AF35D0" w:rsidP="00D0518B">
      <w:pPr>
        <w:autoSpaceDE w:val="0"/>
        <w:rPr>
          <w:rFonts w:ascii="Arial" w:hAnsi="Arial" w:cs="Arial"/>
          <w:b/>
          <w:sz w:val="20"/>
          <w:u w:val="single"/>
        </w:rPr>
      </w:pPr>
    </w:p>
    <w:p w14:paraId="04C02653" w14:textId="77777777" w:rsidR="007C473F" w:rsidRPr="00EB7E62" w:rsidRDefault="007C473F" w:rsidP="00E71262">
      <w:pPr>
        <w:autoSpaceDE w:val="0"/>
        <w:jc w:val="center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External Funding</w:t>
      </w:r>
    </w:p>
    <w:p w14:paraId="0495B24E" w14:textId="427E8707" w:rsidR="00EA3EA2" w:rsidRPr="00EB7E62" w:rsidRDefault="007437AA" w:rsidP="007437AA">
      <w:pPr>
        <w:autoSpaceDE w:val="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Research Grants</w:t>
      </w:r>
      <w:r w:rsidR="00197526" w:rsidRPr="00EB7E62">
        <w:rPr>
          <w:rFonts w:ascii="Arial" w:hAnsi="Arial" w:cs="Arial"/>
          <w:b/>
          <w:sz w:val="20"/>
          <w:u w:val="single"/>
        </w:rPr>
        <w:t xml:space="preserve"> as PI</w:t>
      </w:r>
    </w:p>
    <w:p w14:paraId="5A8AF560" w14:textId="77777777" w:rsidR="006F256B" w:rsidRPr="00EB7E62" w:rsidRDefault="006F256B" w:rsidP="009717B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32DF222" w14:textId="589780DD" w:rsidR="009D7E22" w:rsidRPr="00EB7E62" w:rsidRDefault="00BC274B" w:rsidP="009D7E22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2023-2</w:t>
      </w:r>
      <w:r w:rsidR="003C4BFB" w:rsidRPr="00EB7E62">
        <w:rPr>
          <w:rFonts w:ascii="Arial" w:hAnsi="Arial" w:cs="Arial"/>
          <w:sz w:val="20"/>
          <w:szCs w:val="20"/>
        </w:rPr>
        <w:t>7</w:t>
      </w:r>
      <w:r w:rsidRPr="00EB7E62">
        <w:rPr>
          <w:rFonts w:ascii="Arial" w:hAnsi="Arial" w:cs="Arial"/>
          <w:sz w:val="20"/>
          <w:szCs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  <w:szCs w:val="20"/>
        </w:rPr>
        <w:t xml:space="preserve">: Reasoning about Spatial Relations and Distributions: Supporting STEM Learning in </w:t>
      </w:r>
    </w:p>
    <w:p w14:paraId="37FEE605" w14:textId="4AB3EA3D" w:rsidR="007A770C" w:rsidRPr="00EB7E62" w:rsidRDefault="00BC274B" w:rsidP="009D7E22">
      <w:pPr>
        <w:ind w:left="720"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Early Adolescence</w:t>
      </w:r>
      <w:r w:rsidRPr="00EB7E62">
        <w:rPr>
          <w:rFonts w:ascii="Arial" w:hAnsi="Arial" w:cs="Arial"/>
          <w:sz w:val="20"/>
          <w:szCs w:val="20"/>
        </w:rPr>
        <w:br/>
      </w:r>
    </w:p>
    <w:p w14:paraId="7336FC6A" w14:textId="01F886AD" w:rsidR="00CC7305" w:rsidRPr="00EB7E62" w:rsidRDefault="00CC7305" w:rsidP="00782D6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2020-25</w:t>
      </w:r>
      <w:r w:rsidRPr="00EB7E62">
        <w:rPr>
          <w:rFonts w:ascii="Arial" w:hAnsi="Arial" w:cs="Arial"/>
          <w:sz w:val="20"/>
        </w:rPr>
        <w:tab/>
        <w:t>NICHD: Mapping the Development of Episodic Memory</w:t>
      </w:r>
    </w:p>
    <w:p w14:paraId="1F7E6E30" w14:textId="5F4A33F1" w:rsidR="00CC7305" w:rsidRPr="00EB7E62" w:rsidRDefault="00A27454" w:rsidP="00782D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zCs w:val="20"/>
        </w:rPr>
        <w:t>2021-23, NICHD: Diversity Supplement to Kim Nguyen</w:t>
      </w:r>
    </w:p>
    <w:p w14:paraId="06140307" w14:textId="77777777" w:rsidR="00782D63" w:rsidRPr="00EB7E62" w:rsidRDefault="00782D63" w:rsidP="00782D63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2160"/>
        <w:rPr>
          <w:rFonts w:ascii="Arial" w:hAnsi="Arial" w:cs="Arial"/>
          <w:sz w:val="20"/>
        </w:rPr>
      </w:pPr>
    </w:p>
    <w:p w14:paraId="0B13A78B" w14:textId="77777777" w:rsidR="009D7E22" w:rsidRPr="00EB7E62" w:rsidRDefault="006F256B" w:rsidP="00D0518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2020-24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Collaborative Research: Paving the Way for Fractions: Identifying Foundational </w:t>
      </w:r>
    </w:p>
    <w:p w14:paraId="46B3AC4D" w14:textId="0DEE53DB" w:rsidR="008C0B13" w:rsidRPr="00EB7E62" w:rsidRDefault="006F256B" w:rsidP="009D7E2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Concepts in First Grade</w:t>
      </w:r>
      <w:r w:rsidRPr="00EB7E62">
        <w:rPr>
          <w:rFonts w:ascii="Arial" w:hAnsi="Arial" w:cs="Arial"/>
          <w:sz w:val="20"/>
        </w:rPr>
        <w:br/>
      </w:r>
    </w:p>
    <w:p w14:paraId="365ABD35" w14:textId="3D7F7380" w:rsidR="0027056F" w:rsidRPr="00EB7E62" w:rsidRDefault="0027056F" w:rsidP="00782D6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2017-20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Exploring Links between STEM Success and Spatial Skills</w:t>
      </w:r>
    </w:p>
    <w:p w14:paraId="78423859" w14:textId="6588E6E7" w:rsidR="00387473" w:rsidRPr="00EB7E62" w:rsidRDefault="00387473" w:rsidP="00782D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2018-20, </w:t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Supplement to Exploring Links between STEM Success and Spatial Skills from Integrative Strategies for Understanding Neural and Cognitive Systems, PI</w:t>
      </w:r>
    </w:p>
    <w:p w14:paraId="7DBB02F0" w14:textId="70561BDB" w:rsidR="00A051D5" w:rsidRPr="00EB7E62" w:rsidRDefault="00B91A2B" w:rsidP="00782D6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</w:t>
      </w:r>
      <w:r w:rsidR="009F04B7" w:rsidRPr="00EB7E62">
        <w:rPr>
          <w:rFonts w:ascii="Arial" w:hAnsi="Arial" w:cs="Arial"/>
          <w:sz w:val="20"/>
        </w:rPr>
        <w:t>11-16</w:t>
      </w:r>
      <w:r w:rsidR="009F04B7"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="009F04B7" w:rsidRPr="00EB7E62">
        <w:rPr>
          <w:rFonts w:ascii="Arial" w:hAnsi="Arial" w:cs="Arial"/>
          <w:sz w:val="20"/>
        </w:rPr>
        <w:t>: Spatial Intelligence and Learning Center (SILC)</w:t>
      </w:r>
    </w:p>
    <w:p w14:paraId="7A4F33F8" w14:textId="2EECB237" w:rsidR="00A051D5" w:rsidRPr="00EB7E62" w:rsidRDefault="00A051D5" w:rsidP="00782D63">
      <w:pPr>
        <w:pStyle w:val="ListParagraph"/>
        <w:numPr>
          <w:ilvl w:val="0"/>
          <w:numId w:val="18"/>
        </w:numPr>
        <w:spacing w:before="0" w:before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2012-16, </w:t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SAVI (SILC Supplement), Thematic Network in Spatial Cognition, PI</w:t>
      </w:r>
    </w:p>
    <w:p w14:paraId="1A53A3BC" w14:textId="78508928" w:rsidR="003052A8" w:rsidRPr="00EB7E62" w:rsidRDefault="00434186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2006-</w:t>
      </w:r>
      <w:r w:rsidR="003052A8" w:rsidRPr="00EB7E62">
        <w:rPr>
          <w:rFonts w:ascii="Arial" w:hAnsi="Arial" w:cs="Arial"/>
          <w:sz w:val="20"/>
        </w:rPr>
        <w:t>11</w:t>
      </w:r>
      <w:r w:rsidR="003052A8"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="003052A8" w:rsidRPr="00EB7E62">
        <w:rPr>
          <w:rFonts w:ascii="Arial" w:hAnsi="Arial" w:cs="Arial"/>
          <w:sz w:val="20"/>
        </w:rPr>
        <w:t>: Spatial Intelligence and Learning Center (SILC)</w:t>
      </w:r>
    </w:p>
    <w:p w14:paraId="7D1F1BE6" w14:textId="77777777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5E3162F6" w14:textId="7381A265" w:rsidR="00EE2D68" w:rsidRPr="00EB7E62" w:rsidRDefault="00EE2D6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2004-07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Differing Interpretations of Young Children’s Geometric Skills</w:t>
      </w:r>
    </w:p>
    <w:p w14:paraId="27AE5D1F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3BE99D32" w14:textId="608E8049" w:rsidR="000D2FE8" w:rsidRPr="00EB7E62" w:rsidRDefault="000D2FE8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1999-2002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="00AC1B07" w:rsidRPr="00EB7E62">
        <w:rPr>
          <w:rFonts w:ascii="Arial" w:hAnsi="Arial" w:cs="Arial"/>
          <w:sz w:val="20"/>
        </w:rPr>
        <w:t>: The Development of S</w:t>
      </w:r>
      <w:r w:rsidRPr="00EB7E62">
        <w:rPr>
          <w:rFonts w:ascii="Arial" w:hAnsi="Arial" w:cs="Arial"/>
          <w:sz w:val="20"/>
        </w:rPr>
        <w:t>patial Coding</w:t>
      </w:r>
    </w:p>
    <w:p w14:paraId="430FE17D" w14:textId="77777777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534A474F" w14:textId="00B88A9B" w:rsidR="00EE2D68" w:rsidRPr="00EB7E62" w:rsidRDefault="00EE2D68" w:rsidP="0020469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1996-99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The Development of Spatial Coding</w:t>
      </w:r>
    </w:p>
    <w:p w14:paraId="6ABEF1FD" w14:textId="77777777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3A5659D1" w14:textId="78E065BD" w:rsidR="00EE2D68" w:rsidRPr="00EB7E62" w:rsidRDefault="00EE2D6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1993-96 </w:t>
      </w:r>
      <w:r w:rsidRPr="00EB7E62">
        <w:rPr>
          <w:rFonts w:ascii="Arial" w:hAnsi="Arial" w:cs="Arial"/>
          <w:sz w:val="20"/>
        </w:rPr>
        <w:tab/>
      </w:r>
      <w:r w:rsidR="00046640" w:rsidRPr="00EB7E62">
        <w:rPr>
          <w:rFonts w:ascii="Arial" w:hAnsi="Arial" w:cs="Arial"/>
          <w:sz w:val="20"/>
        </w:rPr>
        <w:t>NSF</w:t>
      </w:r>
      <w:r w:rsidRPr="00EB7E62">
        <w:rPr>
          <w:rFonts w:ascii="Arial" w:hAnsi="Arial" w:cs="Arial"/>
          <w:sz w:val="20"/>
        </w:rPr>
        <w:t>: The Development of Spatial Coding</w:t>
      </w:r>
    </w:p>
    <w:p w14:paraId="1DC077C7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7BBFC064" w14:textId="6D1661A4" w:rsidR="00EE2D68" w:rsidRPr="00EB7E62" w:rsidRDefault="00EE2D68" w:rsidP="00E50038">
      <w:pPr>
        <w:tabs>
          <w:tab w:val="left" w:pos="-1440"/>
        </w:tabs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1988-92</w:t>
      </w:r>
      <w:r w:rsidRPr="00EB7E62">
        <w:rPr>
          <w:rFonts w:ascii="Arial" w:hAnsi="Arial" w:cs="Arial"/>
          <w:sz w:val="20"/>
        </w:rPr>
        <w:tab/>
      </w:r>
      <w:r w:rsidR="007A21D1" w:rsidRPr="00EB7E62">
        <w:rPr>
          <w:rFonts w:ascii="Arial" w:hAnsi="Arial" w:cs="Arial"/>
          <w:sz w:val="20"/>
        </w:rPr>
        <w:t>NICHD</w:t>
      </w:r>
      <w:r w:rsidRPr="00EB7E62">
        <w:rPr>
          <w:rFonts w:ascii="Arial" w:hAnsi="Arial" w:cs="Arial"/>
          <w:sz w:val="20"/>
        </w:rPr>
        <w:t>: Th</w:t>
      </w:r>
      <w:r w:rsidR="00A52DD9" w:rsidRPr="00EB7E62">
        <w:rPr>
          <w:rFonts w:ascii="Arial" w:hAnsi="Arial" w:cs="Arial"/>
          <w:sz w:val="20"/>
        </w:rPr>
        <w:t>e Development of Spatial Coding</w:t>
      </w:r>
    </w:p>
    <w:p w14:paraId="0644B7E4" w14:textId="77777777" w:rsidR="00D77DA6" w:rsidRPr="00EB7E62" w:rsidRDefault="00D77DA6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154F472D" w14:textId="67D79228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1984-87</w:t>
      </w:r>
      <w:r w:rsidRPr="00EB7E62">
        <w:rPr>
          <w:rFonts w:ascii="Arial" w:hAnsi="Arial" w:cs="Arial"/>
          <w:sz w:val="20"/>
        </w:rPr>
        <w:tab/>
      </w:r>
      <w:r w:rsidR="007A21D1" w:rsidRPr="00EB7E62">
        <w:rPr>
          <w:rFonts w:ascii="Arial" w:hAnsi="Arial" w:cs="Arial"/>
          <w:sz w:val="20"/>
        </w:rPr>
        <w:t>NIMH</w:t>
      </w:r>
      <w:r w:rsidRPr="00EB7E62">
        <w:rPr>
          <w:rFonts w:ascii="Arial" w:hAnsi="Arial" w:cs="Arial"/>
          <w:sz w:val="20"/>
        </w:rPr>
        <w:t>: Timing of Puberty and Spatial Ability</w:t>
      </w:r>
    </w:p>
    <w:p w14:paraId="1D6A364F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0EB22794" w14:textId="6F71D7C2" w:rsidR="00EE2D68" w:rsidRPr="00EB7E62" w:rsidRDefault="00EE2D68" w:rsidP="00E50038">
      <w:pPr>
        <w:tabs>
          <w:tab w:val="left" w:pos="-1440"/>
        </w:tabs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1979-80</w:t>
      </w:r>
      <w:r w:rsidRPr="00EB7E62">
        <w:rPr>
          <w:rFonts w:ascii="Arial" w:hAnsi="Arial" w:cs="Arial"/>
          <w:sz w:val="20"/>
        </w:rPr>
        <w:tab/>
      </w:r>
      <w:r w:rsidR="00322BA1" w:rsidRPr="00EB7E62">
        <w:rPr>
          <w:rFonts w:ascii="Arial" w:hAnsi="Arial" w:cs="Arial"/>
          <w:sz w:val="20"/>
        </w:rPr>
        <w:t>NIMH</w:t>
      </w:r>
      <w:r w:rsidRPr="00EB7E62">
        <w:rPr>
          <w:rFonts w:ascii="Arial" w:hAnsi="Arial" w:cs="Arial"/>
          <w:sz w:val="20"/>
        </w:rPr>
        <w:t>: Determinants of Sex</w:t>
      </w:r>
      <w:r w:rsidR="00A52DD9" w:rsidRPr="00EB7E62">
        <w:rPr>
          <w:rFonts w:ascii="Arial" w:hAnsi="Arial" w:cs="Arial"/>
          <w:sz w:val="20"/>
        </w:rPr>
        <w:t xml:space="preserve"> Differences in Spatial Ability</w:t>
      </w:r>
    </w:p>
    <w:p w14:paraId="63A5190D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5CD9D79D" w14:textId="7E74EB0B" w:rsidR="00D13557" w:rsidRPr="00EB7E62" w:rsidRDefault="00197526" w:rsidP="00197526">
      <w:pPr>
        <w:autoSpaceDE w:val="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Research Grants as Co-PI</w:t>
      </w:r>
    </w:p>
    <w:p w14:paraId="2B76B92E" w14:textId="77777777" w:rsidR="00B830FC" w:rsidRPr="00EB7E62" w:rsidRDefault="00B830FC" w:rsidP="00B830FC">
      <w:pPr>
        <w:rPr>
          <w:rFonts w:ascii="Arial" w:hAnsi="Arial" w:cs="Arial"/>
          <w:sz w:val="20"/>
        </w:rPr>
      </w:pPr>
    </w:p>
    <w:p w14:paraId="576FBD5E" w14:textId="408EC343" w:rsidR="006701E4" w:rsidRPr="00EB7E62" w:rsidRDefault="006701E4" w:rsidP="006701E4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2021-26</w:t>
      </w:r>
      <w:r w:rsidRPr="00EB7E62">
        <w:rPr>
          <w:rFonts w:ascii="Arial" w:hAnsi="Arial" w:cs="Arial"/>
          <w:sz w:val="20"/>
          <w:szCs w:val="20"/>
        </w:rPr>
        <w:tab/>
        <w:t>NEI: Spatial and Nonspatial Knowledge</w:t>
      </w:r>
      <w:r w:rsidR="00A53C07" w:rsidRPr="00EB7E62">
        <w:rPr>
          <w:rFonts w:ascii="Arial" w:hAnsi="Arial" w:cs="Arial"/>
          <w:sz w:val="20"/>
          <w:szCs w:val="20"/>
        </w:rPr>
        <w:t xml:space="preserve">. </w:t>
      </w:r>
      <w:r w:rsidRPr="00EB7E62">
        <w:rPr>
          <w:rFonts w:ascii="Arial" w:hAnsi="Arial" w:cs="Arial"/>
          <w:sz w:val="20"/>
          <w:szCs w:val="20"/>
        </w:rPr>
        <w:t xml:space="preserve">PI: Russell </w:t>
      </w:r>
      <w:r w:rsidR="001E06D1" w:rsidRPr="00EB7E62">
        <w:rPr>
          <w:rFonts w:ascii="Arial" w:hAnsi="Arial" w:cs="Arial"/>
          <w:sz w:val="20"/>
          <w:szCs w:val="20"/>
        </w:rPr>
        <w:t>Epstein.</w:t>
      </w:r>
    </w:p>
    <w:p w14:paraId="74C09FCE" w14:textId="77777777" w:rsidR="006701E4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75415A" w14:textId="77777777" w:rsidR="006701E4" w:rsidRPr="00EB7E62" w:rsidRDefault="006701E4" w:rsidP="006701E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2019-21</w:t>
      </w:r>
      <w:r w:rsidRPr="00EB7E62">
        <w:rPr>
          <w:rFonts w:ascii="Arial" w:hAnsi="Arial" w:cs="Arial"/>
          <w:sz w:val="20"/>
        </w:rPr>
        <w:tab/>
        <w:t xml:space="preserve">NICHD: Between Encoding and Retrieval: Behavioral and Neural Indices of Reactivation </w:t>
      </w:r>
    </w:p>
    <w:p w14:paraId="5958D03E" w14:textId="5F104595" w:rsidR="006701E4" w:rsidRPr="00EB7E62" w:rsidRDefault="006701E4" w:rsidP="006701E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in Children’s Memory Development</w:t>
      </w:r>
      <w:r w:rsidR="00A53C07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PI: Ingrid Olson</w:t>
      </w:r>
    </w:p>
    <w:p w14:paraId="3F39BD5B" w14:textId="77777777" w:rsidR="006701E4" w:rsidRPr="00EB7E62" w:rsidRDefault="006701E4" w:rsidP="006701E4">
      <w:pPr>
        <w:rPr>
          <w:rFonts w:ascii="Arial" w:hAnsi="Arial" w:cs="Arial"/>
          <w:sz w:val="20"/>
        </w:rPr>
      </w:pPr>
    </w:p>
    <w:p w14:paraId="64D644D6" w14:textId="77777777" w:rsidR="006D14D2" w:rsidRPr="00EB7E62" w:rsidRDefault="006701E4" w:rsidP="006701E4">
      <w:pPr>
        <w:rPr>
          <w:rFonts w:ascii="Arial" w:hAnsi="Arial"/>
          <w:bCs/>
          <w:sz w:val="20"/>
        </w:rPr>
      </w:pPr>
      <w:r w:rsidRPr="00EB7E62">
        <w:rPr>
          <w:rFonts w:ascii="Arial" w:hAnsi="Arial" w:cs="Arial"/>
          <w:sz w:val="20"/>
        </w:rPr>
        <w:t>2018-23</w:t>
      </w:r>
      <w:r w:rsidRPr="00EB7E62">
        <w:rPr>
          <w:rFonts w:ascii="Arial" w:hAnsi="Arial" w:cs="Arial"/>
          <w:sz w:val="20"/>
        </w:rPr>
        <w:tab/>
      </w:r>
      <w:r w:rsidR="00930369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</w:t>
      </w:r>
      <w:r w:rsidRPr="00EB7E62">
        <w:rPr>
          <w:rFonts w:ascii="Arial" w:hAnsi="Arial"/>
          <w:bCs/>
          <w:sz w:val="20"/>
        </w:rPr>
        <w:t xml:space="preserve">Developing STEM Achievement and Motivation: The Role of Spatial Skills and </w:t>
      </w:r>
    </w:p>
    <w:p w14:paraId="27B075C6" w14:textId="7639216B" w:rsidR="006701E4" w:rsidRPr="00EB7E62" w:rsidRDefault="006701E4" w:rsidP="006D14D2">
      <w:pPr>
        <w:ind w:left="720" w:firstLine="720"/>
        <w:rPr>
          <w:rFonts w:ascii="Arial" w:hAnsi="Arial"/>
          <w:bCs/>
          <w:sz w:val="20"/>
        </w:rPr>
      </w:pPr>
      <w:r w:rsidRPr="00EB7E62">
        <w:rPr>
          <w:rFonts w:ascii="Arial" w:hAnsi="Arial"/>
          <w:bCs/>
          <w:sz w:val="20"/>
        </w:rPr>
        <w:t>Parent-Child Interactions</w:t>
      </w:r>
      <w:r w:rsidR="00A53C07" w:rsidRPr="00EB7E62">
        <w:rPr>
          <w:rFonts w:ascii="Arial" w:hAnsi="Arial"/>
          <w:bCs/>
          <w:sz w:val="20"/>
        </w:rPr>
        <w:t xml:space="preserve">. </w:t>
      </w:r>
      <w:r w:rsidRPr="00EB7E62">
        <w:rPr>
          <w:rFonts w:ascii="Arial" w:hAnsi="Arial"/>
          <w:bCs/>
          <w:sz w:val="20"/>
        </w:rPr>
        <w:t>PI</w:t>
      </w:r>
      <w:r w:rsidR="004F140A" w:rsidRPr="00EB7E62">
        <w:rPr>
          <w:rFonts w:ascii="Arial" w:hAnsi="Arial"/>
          <w:bCs/>
          <w:sz w:val="20"/>
        </w:rPr>
        <w:t>:</w:t>
      </w:r>
      <w:r w:rsidRPr="00EB7E62">
        <w:rPr>
          <w:rFonts w:ascii="Arial" w:hAnsi="Arial"/>
          <w:bCs/>
          <w:sz w:val="20"/>
        </w:rPr>
        <w:t xml:space="preserve"> Elizabeth Gunderson</w:t>
      </w:r>
    </w:p>
    <w:p w14:paraId="4E7519DD" w14:textId="77777777" w:rsidR="006701E4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7C607D4" w14:textId="106FF809" w:rsidR="006D14D2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2015-18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MRI: Acquisition of a 3-Tesla Magnetic Resonance Imaging (MRI) Scanner</w:t>
      </w:r>
      <w:r w:rsidR="00A53C07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</w:t>
      </w:r>
    </w:p>
    <w:p w14:paraId="0F9996B2" w14:textId="34F78C16" w:rsidR="006701E4" w:rsidRPr="00EB7E62" w:rsidRDefault="006701E4" w:rsidP="006D14D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Jason Chein</w:t>
      </w:r>
    </w:p>
    <w:p w14:paraId="1236EB2E" w14:textId="77777777" w:rsidR="006701E4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B235F31" w14:textId="77777777" w:rsidR="006D14D2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2013-16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Sketching and Self-Explanation for Diagram Comprehension in Math and Science</w:t>
      </w:r>
      <w:r w:rsidR="00A53C07" w:rsidRPr="00EB7E62">
        <w:rPr>
          <w:rFonts w:ascii="Arial" w:hAnsi="Arial" w:cs="Arial"/>
          <w:sz w:val="20"/>
        </w:rPr>
        <w:t xml:space="preserve">. </w:t>
      </w:r>
    </w:p>
    <w:p w14:paraId="09A1841E" w14:textId="3137AC85" w:rsidR="006701E4" w:rsidRPr="00EB7E62" w:rsidRDefault="00A20FEC" w:rsidP="006D14D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PI: Jennifer</w:t>
      </w:r>
      <w:r w:rsidR="006701E4" w:rsidRPr="00EB7E62">
        <w:rPr>
          <w:rFonts w:ascii="Arial" w:hAnsi="Arial" w:cs="Arial"/>
          <w:sz w:val="20"/>
        </w:rPr>
        <w:t xml:space="preserve"> Cromley</w:t>
      </w:r>
    </w:p>
    <w:p w14:paraId="14563596" w14:textId="77777777" w:rsidR="006701E4" w:rsidRPr="00EB7E62" w:rsidRDefault="006701E4" w:rsidP="006701E4">
      <w:pPr>
        <w:rPr>
          <w:rFonts w:ascii="Arial" w:hAnsi="Arial" w:cs="Arial"/>
          <w:sz w:val="20"/>
        </w:rPr>
      </w:pPr>
    </w:p>
    <w:p w14:paraId="748356EB" w14:textId="2B44E19E" w:rsidR="00B830FC" w:rsidRPr="00EB7E62" w:rsidRDefault="00B830FC" w:rsidP="00B830FC">
      <w:pPr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2008-13</w:t>
      </w:r>
      <w:r w:rsidRPr="00EB7E62">
        <w:rPr>
          <w:rFonts w:ascii="Arial" w:hAnsi="Arial" w:cs="Arial"/>
          <w:sz w:val="20"/>
        </w:rPr>
        <w:tab/>
        <w:t>Dept. of Education, 21</w:t>
      </w:r>
      <w:r w:rsidRPr="00EB7E62">
        <w:rPr>
          <w:rFonts w:ascii="Arial" w:hAnsi="Arial" w:cs="Arial"/>
          <w:sz w:val="20"/>
          <w:vertAlign w:val="superscript"/>
        </w:rPr>
        <w:t>st</w:t>
      </w:r>
      <w:r w:rsidRPr="00EB7E62">
        <w:rPr>
          <w:rFonts w:ascii="Arial" w:hAnsi="Arial" w:cs="Arial"/>
          <w:sz w:val="20"/>
        </w:rPr>
        <w:t xml:space="preserve"> Century Center for Cognition and Science Instruction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 xml:space="preserve">: </w:t>
      </w:r>
      <w:r w:rsidRPr="00EB7E62">
        <w:rPr>
          <w:rFonts w:ascii="Arial" w:hAnsi="Arial" w:cs="Arial"/>
          <w:sz w:val="20"/>
        </w:rPr>
        <w:t>Joseph Merlino</w:t>
      </w:r>
    </w:p>
    <w:p w14:paraId="6DAA7220" w14:textId="77777777" w:rsidR="00B830FC" w:rsidRPr="00EB7E62" w:rsidRDefault="00B830FC" w:rsidP="00B830FC">
      <w:pPr>
        <w:ind w:left="1440" w:hanging="1440"/>
        <w:rPr>
          <w:rFonts w:ascii="Arial" w:hAnsi="Arial" w:cs="Arial"/>
          <w:sz w:val="20"/>
        </w:rPr>
      </w:pPr>
    </w:p>
    <w:p w14:paraId="3EE92019" w14:textId="1E5E958B" w:rsidR="00B830FC" w:rsidRPr="00EB7E62" w:rsidRDefault="00B830FC" w:rsidP="00B830FC">
      <w:pPr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2008-11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Teaching Effective Use of Diagrammatic Reasoning in Biology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9A45E5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Jennifer Cromley</w:t>
      </w:r>
    </w:p>
    <w:p w14:paraId="10813D45" w14:textId="77777777" w:rsidR="00B830FC" w:rsidRPr="00EB7E62" w:rsidRDefault="00B830FC" w:rsidP="00B830FC">
      <w:pPr>
        <w:rPr>
          <w:rFonts w:ascii="Arial" w:hAnsi="Arial" w:cs="Arial"/>
          <w:sz w:val="20"/>
        </w:rPr>
      </w:pPr>
    </w:p>
    <w:p w14:paraId="076E2159" w14:textId="77777777" w:rsidR="006D14D2" w:rsidRPr="00EB7E62" w:rsidRDefault="00B830FC" w:rsidP="006D14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2004-07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, Research on Learning and Education (ROLE):</w:t>
      </w:r>
      <w:r w:rsidR="006D14D2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Understanding and Teaching Spatial </w:t>
      </w:r>
    </w:p>
    <w:p w14:paraId="28FB8BB0" w14:textId="0C903C13" w:rsidR="00B830FC" w:rsidRPr="00EB7E62" w:rsidRDefault="00B830FC" w:rsidP="006D14D2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Competence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Janellen Huttenlocher</w:t>
      </w:r>
    </w:p>
    <w:p w14:paraId="760B9B93" w14:textId="77777777" w:rsidR="00B830FC" w:rsidRPr="00EB7E62" w:rsidRDefault="00B830FC" w:rsidP="00BA1B64">
      <w:pPr>
        <w:rPr>
          <w:rFonts w:ascii="Arial" w:hAnsi="Arial" w:cs="Arial"/>
          <w:sz w:val="20"/>
        </w:rPr>
      </w:pPr>
    </w:p>
    <w:p w14:paraId="19DC9250" w14:textId="77777777" w:rsidR="006D14D2" w:rsidRPr="00EB7E62" w:rsidRDefault="00BA1B64" w:rsidP="006D14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2000-03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, Research on Learning and Education (ROLE):</w:t>
      </w:r>
      <w:r w:rsidR="006D14D2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Understanding and Teaching Spatial </w:t>
      </w:r>
    </w:p>
    <w:p w14:paraId="3625F464" w14:textId="145D57EE" w:rsidR="00BA1B64" w:rsidRPr="00EB7E62" w:rsidRDefault="00BA1B64" w:rsidP="006D14D2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Competence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Janellen Huttenlocher</w:t>
      </w:r>
    </w:p>
    <w:p w14:paraId="2520EC5B" w14:textId="77777777" w:rsidR="00B830FC" w:rsidRPr="00EB7E62" w:rsidRDefault="00B830FC" w:rsidP="00B830FC">
      <w:pPr>
        <w:rPr>
          <w:rFonts w:ascii="Arial" w:hAnsi="Arial" w:cs="Arial"/>
          <w:sz w:val="20"/>
        </w:rPr>
      </w:pPr>
    </w:p>
    <w:p w14:paraId="457986DB" w14:textId="77777777" w:rsidR="006D14D2" w:rsidRPr="00EB7E62" w:rsidRDefault="00BA1B64" w:rsidP="00B830F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1997-2000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, Learning and Intelligent Systems Initiative (LIS): Understanding and Fostering </w:t>
      </w:r>
    </w:p>
    <w:p w14:paraId="691D7FDC" w14:textId="5C0313AF" w:rsidR="00BA1B64" w:rsidRPr="00EB7E62" w:rsidRDefault="00BA1B64" w:rsidP="006D14D2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Spatial Competence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Janellen Huttenlocher</w:t>
      </w:r>
    </w:p>
    <w:p w14:paraId="1AC0B59F" w14:textId="77777777" w:rsidR="00BA1B64" w:rsidRPr="00EB7E62" w:rsidRDefault="00BA1B64" w:rsidP="00197526">
      <w:pPr>
        <w:autoSpaceDE w:val="0"/>
        <w:rPr>
          <w:rFonts w:ascii="Arial" w:hAnsi="Arial" w:cs="Arial"/>
          <w:b/>
          <w:sz w:val="20"/>
          <w:u w:val="single"/>
        </w:rPr>
      </w:pPr>
    </w:p>
    <w:p w14:paraId="6A5531FB" w14:textId="6D6F89C1" w:rsidR="00D13557" w:rsidRPr="00EB7E62" w:rsidRDefault="00D13557" w:rsidP="00D13557">
      <w:pPr>
        <w:autoSpaceDE w:val="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Research Grants as Senior Personnel</w:t>
      </w:r>
    </w:p>
    <w:p w14:paraId="5861CFC7" w14:textId="77777777" w:rsidR="00D13557" w:rsidRPr="00EB7E62" w:rsidRDefault="00D13557" w:rsidP="00197526">
      <w:pPr>
        <w:autoSpaceDE w:val="0"/>
        <w:rPr>
          <w:rFonts w:ascii="Arial" w:hAnsi="Arial" w:cs="Arial"/>
          <w:b/>
          <w:sz w:val="20"/>
          <w:u w:val="single"/>
        </w:rPr>
      </w:pPr>
    </w:p>
    <w:p w14:paraId="5CFAB307" w14:textId="7D1712B0" w:rsidR="00D13557" w:rsidRPr="00EB7E62" w:rsidRDefault="00D13557" w:rsidP="00D13557">
      <w:pPr>
        <w:tabs>
          <w:tab w:val="left" w:pos="-1440"/>
        </w:tabs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1994-99 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Center for Excellence in Teacher Preparation</w:t>
      </w:r>
      <w:r w:rsidR="000015A0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Nina Hillman</w:t>
      </w:r>
    </w:p>
    <w:p w14:paraId="11210D82" w14:textId="77777777" w:rsidR="00197526" w:rsidRPr="00EB7E62" w:rsidRDefault="00197526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</w:p>
    <w:p w14:paraId="1FC2F18E" w14:textId="3E670469" w:rsidR="00190811" w:rsidRPr="00EB7E62" w:rsidRDefault="00190811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  <w:r w:rsidRPr="00EB7E62">
        <w:rPr>
          <w:rFonts w:ascii="Arial" w:hAnsi="Arial" w:cs="Arial"/>
          <w:b/>
          <w:bCs/>
          <w:sz w:val="20"/>
          <w:u w:val="single"/>
        </w:rPr>
        <w:t>Individual Support</w:t>
      </w:r>
    </w:p>
    <w:p w14:paraId="6A0AEA85" w14:textId="77777777" w:rsidR="00C52A50" w:rsidRPr="00EB7E62" w:rsidRDefault="00C52A50" w:rsidP="00C52A50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</w:p>
    <w:p w14:paraId="3FD3CE34" w14:textId="77777777" w:rsidR="00C52A50" w:rsidRPr="00EB7E62" w:rsidRDefault="00C52A50" w:rsidP="00C52A50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</w:t>
      </w:r>
      <w:r w:rsidRPr="00EB7E62">
        <w:rPr>
          <w:rFonts w:ascii="Arial" w:hAnsi="Arial" w:cs="Arial"/>
          <w:sz w:val="20"/>
        </w:rPr>
        <w:tab/>
        <w:t>James McKeen Cattell Fellowship</w:t>
      </w:r>
    </w:p>
    <w:p w14:paraId="3B9A6B38" w14:textId="77777777" w:rsidR="00C52A50" w:rsidRPr="00EB7E62" w:rsidRDefault="00C52A50" w:rsidP="00C52A50">
      <w:pPr>
        <w:rPr>
          <w:rFonts w:ascii="Arial" w:hAnsi="Arial" w:cs="Arial"/>
          <w:sz w:val="20"/>
        </w:rPr>
      </w:pPr>
    </w:p>
    <w:p w14:paraId="746CA6EC" w14:textId="77777777" w:rsidR="00190811" w:rsidRPr="00EB7E62" w:rsidRDefault="00190811" w:rsidP="00190811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1973-76</w:t>
      </w:r>
      <w:r w:rsidRPr="00EB7E62">
        <w:rPr>
          <w:rFonts w:ascii="Arial" w:hAnsi="Arial" w:cs="Arial"/>
          <w:sz w:val="20"/>
        </w:rPr>
        <w:tab/>
        <w:t>Canada Council Doctoral Fellowship</w:t>
      </w:r>
    </w:p>
    <w:p w14:paraId="074CB289" w14:textId="77777777" w:rsidR="00190811" w:rsidRPr="00EB7E62" w:rsidRDefault="00190811" w:rsidP="0019081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         </w:t>
      </w:r>
    </w:p>
    <w:p w14:paraId="2E57ABF5" w14:textId="4619A4D0" w:rsidR="00190811" w:rsidRPr="00EB7E62" w:rsidRDefault="00190811" w:rsidP="007437AA">
      <w:pPr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Harvard University Fellowship</w:t>
      </w:r>
    </w:p>
    <w:p w14:paraId="4E346AED" w14:textId="77777777" w:rsidR="00190811" w:rsidRPr="00EB7E62" w:rsidRDefault="00190811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</w:p>
    <w:p w14:paraId="258104AB" w14:textId="5E35BA2E" w:rsidR="007437AA" w:rsidRPr="00EB7E62" w:rsidRDefault="007437AA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  <w:r w:rsidRPr="00EB7E62">
        <w:rPr>
          <w:rFonts w:ascii="Arial" w:hAnsi="Arial" w:cs="Arial"/>
          <w:b/>
          <w:bCs/>
          <w:sz w:val="20"/>
          <w:u w:val="single"/>
        </w:rPr>
        <w:t>Training Grants</w:t>
      </w:r>
    </w:p>
    <w:p w14:paraId="7D118ACD" w14:textId="77777777" w:rsidR="007437AA" w:rsidRPr="00EB7E62" w:rsidRDefault="007437AA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</w:p>
    <w:p w14:paraId="075D6EE5" w14:textId="77777777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2015-18</w:t>
      </w:r>
      <w:r w:rsidRPr="00EB7E62">
        <w:rPr>
          <w:rFonts w:ascii="Arial" w:hAnsi="Arial" w:cs="Arial"/>
          <w:sz w:val="20"/>
        </w:rPr>
        <w:tab/>
        <w:t xml:space="preserve">Dept. of Education: Network for Cognitive and Educational Science Postdoctoral Training </w:t>
      </w:r>
    </w:p>
    <w:p w14:paraId="2673E96F" w14:textId="77777777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Grant, PI</w:t>
      </w:r>
    </w:p>
    <w:p w14:paraId="47CF218A" w14:textId="77777777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0467948" w14:textId="7DFDE011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2014-15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REU Site Grant: Spatial Intelligence and Learning, PI</w:t>
      </w:r>
    </w:p>
    <w:p w14:paraId="028A0674" w14:textId="77777777" w:rsidR="002D4E0E" w:rsidRPr="00EB7E62" w:rsidRDefault="002D4E0E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D9BDD23" w14:textId="619CC80B" w:rsidR="00746822" w:rsidRPr="00EB7E62" w:rsidRDefault="00746822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  <w:r w:rsidRPr="00EB7E62">
        <w:rPr>
          <w:rFonts w:ascii="Arial" w:hAnsi="Arial" w:cs="Arial"/>
          <w:b/>
          <w:bCs/>
          <w:sz w:val="20"/>
          <w:u w:val="single"/>
        </w:rPr>
        <w:t>Conference Grants</w:t>
      </w:r>
    </w:p>
    <w:p w14:paraId="54109ECB" w14:textId="77777777" w:rsidR="00746822" w:rsidRPr="00EB7E62" w:rsidRDefault="00746822" w:rsidP="00882A52">
      <w:pPr>
        <w:tabs>
          <w:tab w:val="left" w:pos="-144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14:paraId="76FE6049" w14:textId="77777777" w:rsidR="009B1492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2020-21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, SBE: International Mind, Brain and Education Society (IMBES): 2020 Biennial </w:t>
      </w:r>
    </w:p>
    <w:p w14:paraId="63519156" w14:textId="1F5ABC81" w:rsidR="00385AFD" w:rsidRPr="00EB7E62" w:rsidRDefault="00385AFD" w:rsidP="009B149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Conference Support, PI</w:t>
      </w:r>
    </w:p>
    <w:p w14:paraId="4B417B77" w14:textId="77777777" w:rsidR="00385AFD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BCB503B" w14:textId="77777777" w:rsidR="009B1492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2020-21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, EHR: International Mind, Brain and Education Society (IMBES): 2020 Biennial </w:t>
      </w:r>
    </w:p>
    <w:p w14:paraId="35FD4EFF" w14:textId="47211910" w:rsidR="00385AFD" w:rsidRPr="00EB7E62" w:rsidRDefault="00385AFD" w:rsidP="009B149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Conference Support, PI</w:t>
      </w:r>
    </w:p>
    <w:p w14:paraId="51CC650D" w14:textId="77777777" w:rsidR="00385AFD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581280" w14:textId="77777777" w:rsidR="007E14B4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2016 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International Mind, Brain and Education Society (IMBES): 2016 Biennial </w:t>
      </w:r>
    </w:p>
    <w:p w14:paraId="588499A4" w14:textId="013E3A88" w:rsidR="00385AFD" w:rsidRPr="00EB7E62" w:rsidRDefault="00385AFD" w:rsidP="007E14B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Conference Support, PI</w:t>
      </w:r>
    </w:p>
    <w:p w14:paraId="5B8BA7C0" w14:textId="77777777" w:rsidR="00385AFD" w:rsidRPr="00EB7E62" w:rsidRDefault="00385AFD" w:rsidP="00746822">
      <w:pPr>
        <w:tabs>
          <w:tab w:val="left" w:pos="-1440"/>
        </w:tabs>
        <w:rPr>
          <w:rFonts w:ascii="Arial" w:hAnsi="Arial" w:cs="Arial"/>
          <w:sz w:val="20"/>
        </w:rPr>
      </w:pPr>
    </w:p>
    <w:p w14:paraId="60981995" w14:textId="73BAACFF" w:rsidR="0074682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</w:t>
      </w:r>
      <w:r w:rsidRPr="00EB7E62">
        <w:rPr>
          <w:rFonts w:ascii="Arial" w:hAnsi="Arial" w:cs="Arial"/>
          <w:sz w:val="20"/>
        </w:rPr>
        <w:tab/>
        <w:t>American Psychological Association: Scientific Workshop Grant, PI</w:t>
      </w:r>
    </w:p>
    <w:p w14:paraId="461A64FC" w14:textId="77777777" w:rsidR="0074682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</w:p>
    <w:p w14:paraId="7DA0FB0C" w14:textId="0757E773" w:rsidR="00746822" w:rsidRPr="00EB7E62" w:rsidRDefault="00746822" w:rsidP="00746822">
      <w:pPr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Blue Ribbon Panel Report on Transitions of Children to the Workforce, PI</w:t>
      </w:r>
    </w:p>
    <w:p w14:paraId="0FBE28CB" w14:textId="77777777" w:rsidR="00746822" w:rsidRPr="00EB7E62" w:rsidRDefault="00746822" w:rsidP="00746822">
      <w:pPr>
        <w:ind w:left="1440" w:hanging="1440"/>
        <w:rPr>
          <w:rFonts w:ascii="Arial" w:hAnsi="Arial" w:cs="Arial"/>
          <w:sz w:val="20"/>
        </w:rPr>
      </w:pPr>
    </w:p>
    <w:p w14:paraId="264EA561" w14:textId="77777777" w:rsidR="009B149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1994-95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Conference on the Cognitive Science Bases of Mathematics and Science </w:t>
      </w:r>
    </w:p>
    <w:p w14:paraId="1BB005F0" w14:textId="3EB089B4" w:rsidR="00746822" w:rsidRPr="00EB7E62" w:rsidRDefault="009B1492" w:rsidP="00746822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="00746822" w:rsidRPr="00EB7E62">
        <w:rPr>
          <w:rFonts w:ascii="Arial" w:hAnsi="Arial" w:cs="Arial"/>
          <w:sz w:val="20"/>
        </w:rPr>
        <w:t>Education, PI</w:t>
      </w:r>
    </w:p>
    <w:p w14:paraId="5F8C470D" w14:textId="77777777" w:rsidR="0074682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</w:p>
    <w:p w14:paraId="3E9B635A" w14:textId="7F7F5C9B" w:rsidR="00832B4C" w:rsidRPr="00EB7E62" w:rsidRDefault="007C473F" w:rsidP="00882A52">
      <w:pPr>
        <w:tabs>
          <w:tab w:val="left" w:pos="-1440"/>
        </w:tabs>
        <w:jc w:val="center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Publications</w:t>
      </w:r>
    </w:p>
    <w:p w14:paraId="6A3F3E79" w14:textId="77777777" w:rsidR="00C819AC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0B</w:t>
      </w:r>
    </w:p>
    <w:p w14:paraId="174C8C70" w14:textId="77777777" w:rsidR="0047784F" w:rsidRPr="00EB7E62" w:rsidRDefault="0047784F" w:rsidP="000E55A5">
      <w:pPr>
        <w:pStyle w:val="Heading1"/>
        <w:autoSpaceDE w:val="0"/>
        <w:ind w:firstLine="0"/>
        <w:rPr>
          <w:rFonts w:cs="Arial"/>
          <w:b/>
        </w:rPr>
      </w:pPr>
    </w:p>
    <w:p w14:paraId="6EB46E6A" w14:textId="77777777" w:rsidR="00D10A08" w:rsidRPr="00EB7E62" w:rsidRDefault="00185591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Scholarly Book</w:t>
      </w:r>
      <w:r w:rsidR="00D10A08" w:rsidRPr="00EB7E62">
        <w:rPr>
          <w:rFonts w:cs="Arial"/>
          <w:b/>
        </w:rPr>
        <w:t xml:space="preserve"> Authored</w:t>
      </w:r>
    </w:p>
    <w:p w14:paraId="1AFCCE86" w14:textId="77777777" w:rsidR="00D10A08" w:rsidRPr="00EB7E62" w:rsidRDefault="00D10A08" w:rsidP="00D10A08"/>
    <w:p w14:paraId="6F8BA173" w14:textId="77777777" w:rsidR="00D10A08" w:rsidRPr="00EB7E62" w:rsidRDefault="00D10A08" w:rsidP="00D10A0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Newcombe, N. S. &amp; Huttenlocher, J. (2000). </w:t>
      </w:r>
      <w:r w:rsidRPr="00EB7E62">
        <w:rPr>
          <w:rFonts w:ascii="Arial" w:hAnsi="Arial" w:cs="Arial"/>
          <w:i/>
          <w:sz w:val="20"/>
        </w:rPr>
        <w:t>Making space: The development of spatial representation and reasoning</w:t>
      </w:r>
      <w:r w:rsidRPr="00EB7E62">
        <w:rPr>
          <w:rFonts w:ascii="Arial" w:hAnsi="Arial" w:cs="Arial"/>
          <w:sz w:val="20"/>
        </w:rPr>
        <w:t>. MIT Press.</w:t>
      </w:r>
    </w:p>
    <w:p w14:paraId="5ABDB083" w14:textId="77777777" w:rsidR="00185591" w:rsidRPr="00EB7E62" w:rsidRDefault="00185591" w:rsidP="00D10A08">
      <w:pPr>
        <w:ind w:left="720" w:hanging="720"/>
        <w:rPr>
          <w:rFonts w:ascii="Arial" w:hAnsi="Arial" w:cs="Arial"/>
          <w:sz w:val="20"/>
        </w:rPr>
      </w:pPr>
    </w:p>
    <w:p w14:paraId="3A29759F" w14:textId="77777777" w:rsidR="00185591" w:rsidRPr="00EB7E62" w:rsidRDefault="00185591" w:rsidP="00D10A08">
      <w:pPr>
        <w:ind w:left="720" w:hanging="72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Textbook Authored</w:t>
      </w:r>
    </w:p>
    <w:p w14:paraId="63921B0B" w14:textId="77777777" w:rsidR="00185591" w:rsidRPr="00EB7E62" w:rsidRDefault="00185591" w:rsidP="00D10A08">
      <w:pPr>
        <w:ind w:left="720" w:hanging="720"/>
        <w:rPr>
          <w:rFonts w:ascii="Arial" w:hAnsi="Arial" w:cs="Arial"/>
          <w:sz w:val="20"/>
        </w:rPr>
      </w:pPr>
    </w:p>
    <w:p w14:paraId="77245D5E" w14:textId="60A2E2AB" w:rsidR="00185591" w:rsidRPr="00EB7E62" w:rsidRDefault="00185591" w:rsidP="00185591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(1996</w:t>
      </w:r>
      <w:r w:rsidR="001F2A6C" w:rsidRPr="00EB7E62">
        <w:rPr>
          <w:rFonts w:ascii="Arial" w:hAnsi="Arial" w:cs="Arial"/>
          <w:sz w:val="20"/>
        </w:rPr>
        <w:t>).</w:t>
      </w:r>
      <w:r w:rsidR="001F2A6C" w:rsidRPr="00EB7E62">
        <w:rPr>
          <w:rFonts w:ascii="Arial" w:hAnsi="Arial" w:cs="Arial"/>
          <w:i/>
          <w:sz w:val="20"/>
        </w:rPr>
        <w:t xml:space="preserve"> Child</w:t>
      </w:r>
      <w:r w:rsidRPr="00EB7E62">
        <w:rPr>
          <w:rFonts w:ascii="Arial" w:hAnsi="Arial" w:cs="Arial"/>
          <w:i/>
          <w:sz w:val="20"/>
        </w:rPr>
        <w:t xml:space="preserve"> development: Change over time</w:t>
      </w:r>
      <w:r w:rsidRPr="00EB7E62">
        <w:rPr>
          <w:rFonts w:ascii="Arial" w:hAnsi="Arial" w:cs="Arial"/>
          <w:sz w:val="20"/>
        </w:rPr>
        <w:t xml:space="preserve">. New York: HarperCollins. (8th edition of </w:t>
      </w:r>
      <w:r w:rsidRPr="00EB7E62">
        <w:rPr>
          <w:rFonts w:ascii="Arial" w:hAnsi="Arial" w:cs="Arial"/>
          <w:i/>
          <w:sz w:val="20"/>
        </w:rPr>
        <w:t>Child development and personality</w:t>
      </w:r>
      <w:r w:rsidRPr="00EB7E62">
        <w:rPr>
          <w:rFonts w:ascii="Arial" w:hAnsi="Arial" w:cs="Arial"/>
          <w:sz w:val="20"/>
        </w:rPr>
        <w:t xml:space="preserve"> by P. Mussen, J. Conger, J. Kagan &amp; A. Huston.)</w:t>
      </w:r>
    </w:p>
    <w:p w14:paraId="491EE053" w14:textId="77777777" w:rsidR="00D10A08" w:rsidRPr="00EB7E62" w:rsidRDefault="00D10A08" w:rsidP="000E55A5">
      <w:pPr>
        <w:pStyle w:val="Heading1"/>
        <w:autoSpaceDE w:val="0"/>
        <w:ind w:firstLine="0"/>
        <w:rPr>
          <w:rFonts w:cs="Arial"/>
          <w:b/>
        </w:rPr>
      </w:pPr>
    </w:p>
    <w:p w14:paraId="4090AFB0" w14:textId="77777777" w:rsidR="007C473F" w:rsidRPr="00EB7E62" w:rsidRDefault="00185591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 xml:space="preserve">Scholarly </w:t>
      </w:r>
      <w:r w:rsidR="00D10A08" w:rsidRPr="00EB7E62">
        <w:rPr>
          <w:rFonts w:cs="Arial"/>
          <w:b/>
        </w:rPr>
        <w:t>Books Edited</w:t>
      </w:r>
    </w:p>
    <w:p w14:paraId="09B0BD1F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</w:p>
    <w:p w14:paraId="5C53FAFE" w14:textId="77777777" w:rsidR="000649E1" w:rsidRPr="00EB7E62" w:rsidRDefault="000649E1" w:rsidP="000649E1">
      <w:pPr>
        <w:ind w:left="720" w:hanging="720"/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 xml:space="preserve">Skilters, J., Newcombe, N.S. &amp; Uttal, D.H. (Eds.) (2020). </w:t>
      </w:r>
      <w:r w:rsidRPr="00EB7E62">
        <w:rPr>
          <w:rFonts w:ascii="Arial" w:hAnsi="Arial" w:cs="Arial"/>
          <w:i/>
          <w:sz w:val="20"/>
          <w:lang w:val="de-DE"/>
        </w:rPr>
        <w:t>Spatial cognition XII</w:t>
      </w:r>
      <w:r w:rsidRPr="00EB7E62">
        <w:rPr>
          <w:rFonts w:ascii="Arial" w:hAnsi="Arial" w:cs="Arial"/>
          <w:sz w:val="20"/>
          <w:lang w:val="de-DE"/>
        </w:rPr>
        <w:t>. Berlin: Springer-Verlag.</w:t>
      </w:r>
    </w:p>
    <w:p w14:paraId="1CD0CCF9" w14:textId="77777777" w:rsidR="000649E1" w:rsidRPr="00EB7E62" w:rsidRDefault="000649E1" w:rsidP="000649E1">
      <w:pPr>
        <w:rPr>
          <w:rFonts w:ascii="Arial" w:hAnsi="Arial" w:cs="Arial"/>
          <w:sz w:val="20"/>
          <w:lang w:val="de-DE"/>
        </w:rPr>
      </w:pPr>
    </w:p>
    <w:p w14:paraId="1154391D" w14:textId="77777777" w:rsidR="008C68D9" w:rsidRPr="00EB7E62" w:rsidRDefault="008C68D9" w:rsidP="008C68D9">
      <w:pPr>
        <w:ind w:left="720" w:hanging="720"/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>H</w:t>
      </w:r>
      <w:r w:rsidR="003A2FCF" w:rsidRPr="00EB7E62">
        <w:rPr>
          <w:rFonts w:ascii="Arial" w:hAnsi="Arial" w:cs="Arial"/>
          <w:sz w:val="20"/>
        </w:rPr>
        <w:t>ö</w:t>
      </w:r>
      <w:r w:rsidRPr="00EB7E62">
        <w:rPr>
          <w:rFonts w:ascii="Arial" w:hAnsi="Arial" w:cs="Arial"/>
          <w:sz w:val="20"/>
          <w:lang w:val="de-DE"/>
        </w:rPr>
        <w:t xml:space="preserve">lscher, C., Shipley, T.F., Belardinelli, M.O., Bateman, J. &amp; Newcombe, N.S. (Eds.) (2010). </w:t>
      </w:r>
      <w:r w:rsidRPr="00EB7E62">
        <w:rPr>
          <w:rFonts w:ascii="Arial" w:hAnsi="Arial" w:cs="Arial"/>
          <w:i/>
          <w:sz w:val="20"/>
          <w:lang w:val="de-DE"/>
        </w:rPr>
        <w:t>Spatial cognition VII</w:t>
      </w:r>
      <w:r w:rsidRPr="00EB7E62">
        <w:rPr>
          <w:rFonts w:ascii="Arial" w:hAnsi="Arial" w:cs="Arial"/>
          <w:sz w:val="20"/>
          <w:lang w:val="de-DE"/>
        </w:rPr>
        <w:t>. Berlin: Springer-Verlag.</w:t>
      </w:r>
    </w:p>
    <w:p w14:paraId="671FBA0A" w14:textId="77777777" w:rsidR="008C68D9" w:rsidRPr="00EB7E62" w:rsidRDefault="008C68D9" w:rsidP="00E50038">
      <w:pPr>
        <w:ind w:left="720" w:hanging="720"/>
        <w:rPr>
          <w:rFonts w:ascii="Arial" w:hAnsi="Arial" w:cs="Arial"/>
          <w:sz w:val="20"/>
          <w:lang w:val="de-DE"/>
        </w:rPr>
      </w:pPr>
    </w:p>
    <w:p w14:paraId="47310DCA" w14:textId="77777777" w:rsidR="002C0C25" w:rsidRPr="00EB7E62" w:rsidRDefault="002C0C25" w:rsidP="00E50038">
      <w:pPr>
        <w:ind w:left="720" w:hanging="720"/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 xml:space="preserve">Freksa, C., Newcombe, N.S., Gardenfors, P. &amp; Wolfl, S. (Eds.) (2008). </w:t>
      </w:r>
      <w:r w:rsidRPr="00EB7E62">
        <w:rPr>
          <w:rFonts w:ascii="Arial" w:hAnsi="Arial" w:cs="Arial"/>
          <w:i/>
          <w:sz w:val="20"/>
          <w:lang w:val="de-DE"/>
        </w:rPr>
        <w:t>Spatial cognition VI: Learning, reasoning and talking about space</w:t>
      </w:r>
      <w:r w:rsidRPr="00EB7E62">
        <w:rPr>
          <w:rFonts w:ascii="Arial" w:hAnsi="Arial" w:cs="Arial"/>
          <w:sz w:val="20"/>
          <w:lang w:val="de-DE"/>
        </w:rPr>
        <w:t>. Berlin: Sp</w:t>
      </w:r>
      <w:r w:rsidR="00356B57" w:rsidRPr="00EB7E62">
        <w:rPr>
          <w:rFonts w:ascii="Arial" w:hAnsi="Arial" w:cs="Arial"/>
          <w:sz w:val="20"/>
          <w:lang w:val="de-DE"/>
        </w:rPr>
        <w:t>r</w:t>
      </w:r>
      <w:r w:rsidRPr="00EB7E62">
        <w:rPr>
          <w:rFonts w:ascii="Arial" w:hAnsi="Arial" w:cs="Arial"/>
          <w:sz w:val="20"/>
          <w:lang w:val="de-DE"/>
        </w:rPr>
        <w:t>inger-Verlag.</w:t>
      </w:r>
    </w:p>
    <w:p w14:paraId="3FEAD766" w14:textId="77777777" w:rsidR="004613B8" w:rsidRPr="00EB7E62" w:rsidRDefault="004613B8" w:rsidP="00185591">
      <w:pPr>
        <w:rPr>
          <w:rFonts w:ascii="Arial" w:hAnsi="Arial" w:cs="Arial"/>
          <w:sz w:val="20"/>
        </w:rPr>
      </w:pPr>
    </w:p>
    <w:p w14:paraId="2F5635CE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Liben, L.S., Patterson, A.H., &amp; Newcombe, N. (Eds.) (1981). </w:t>
      </w:r>
      <w:r w:rsidRPr="00EB7E62">
        <w:rPr>
          <w:rFonts w:ascii="Arial" w:hAnsi="Arial" w:cs="Arial"/>
          <w:i/>
          <w:sz w:val="20"/>
        </w:rPr>
        <w:t>Spatial representation and behavior across the life span</w:t>
      </w:r>
      <w:r w:rsidRPr="00EB7E62">
        <w:rPr>
          <w:rFonts w:ascii="Arial" w:hAnsi="Arial" w:cs="Arial"/>
          <w:sz w:val="20"/>
        </w:rPr>
        <w:t>.  New York:  Academic Press.</w:t>
      </w:r>
    </w:p>
    <w:p w14:paraId="195AD9D5" w14:textId="77777777" w:rsidR="00E71262" w:rsidRPr="00EB7E62" w:rsidRDefault="00E71262" w:rsidP="00E50038">
      <w:pPr>
        <w:ind w:left="720" w:hanging="720"/>
        <w:rPr>
          <w:rFonts w:ascii="Arial" w:hAnsi="Arial" w:cs="Arial"/>
          <w:sz w:val="20"/>
        </w:rPr>
      </w:pPr>
    </w:p>
    <w:p w14:paraId="4D638A7C" w14:textId="77777777" w:rsidR="00E71262" w:rsidRPr="00EB7E62" w:rsidRDefault="00E71262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</w:p>
    <w:p w14:paraId="7EC4832C" w14:textId="77777777" w:rsidR="00E71262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1B</w:t>
      </w:r>
    </w:p>
    <w:p w14:paraId="53E91DCD" w14:textId="77777777" w:rsidR="007C473F" w:rsidRPr="00EB7E62" w:rsidRDefault="007C473F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Chapters in Edited Books</w:t>
      </w:r>
    </w:p>
    <w:p w14:paraId="1B73C64C" w14:textId="77777777" w:rsidR="00ED1961" w:rsidRPr="00EB7E62" w:rsidRDefault="00ED1961" w:rsidP="003B12E2">
      <w:pPr>
        <w:rPr>
          <w:rFonts w:ascii="Arial" w:hAnsi="Arial" w:cs="Arial"/>
          <w:sz w:val="20"/>
          <w:szCs w:val="20"/>
        </w:rPr>
      </w:pPr>
    </w:p>
    <w:p w14:paraId="33A3042F" w14:textId="05F8236D" w:rsidR="00651783" w:rsidRPr="00EB7E62" w:rsidRDefault="003B12E2" w:rsidP="003B12E2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&amp; Nguyen, K.V. (in press). </w:t>
      </w:r>
      <w:r w:rsidR="0061166A" w:rsidRPr="00EB7E62">
        <w:rPr>
          <w:rFonts w:ascii="Arial" w:hAnsi="Arial" w:cs="Arial"/>
          <w:sz w:val="20"/>
          <w:szCs w:val="20"/>
        </w:rPr>
        <w:t xml:space="preserve">Developmental sequences constrain </w:t>
      </w:r>
      <w:r w:rsidR="00651783" w:rsidRPr="00EB7E62">
        <w:rPr>
          <w:rFonts w:ascii="Arial" w:hAnsi="Arial" w:cs="Arial"/>
          <w:sz w:val="20"/>
          <w:szCs w:val="20"/>
        </w:rPr>
        <w:t>m</w:t>
      </w:r>
      <w:r w:rsidR="0061166A" w:rsidRPr="00EB7E62">
        <w:rPr>
          <w:rFonts w:ascii="Arial" w:hAnsi="Arial" w:cs="Arial"/>
          <w:sz w:val="20"/>
          <w:szCs w:val="20"/>
        </w:rPr>
        <w:t xml:space="preserve">odels of the </w:t>
      </w:r>
      <w:r w:rsidR="00651783" w:rsidRPr="00EB7E62">
        <w:rPr>
          <w:rFonts w:ascii="Arial" w:hAnsi="Arial" w:cs="Arial"/>
          <w:sz w:val="20"/>
          <w:szCs w:val="20"/>
        </w:rPr>
        <w:t>m</w:t>
      </w:r>
      <w:r w:rsidR="0061166A" w:rsidRPr="00EB7E62">
        <w:rPr>
          <w:rFonts w:ascii="Arial" w:hAnsi="Arial" w:cs="Arial"/>
          <w:sz w:val="20"/>
          <w:szCs w:val="20"/>
        </w:rPr>
        <w:t>ind.</w:t>
      </w:r>
      <w:r w:rsidR="00651783"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sz w:val="20"/>
          <w:szCs w:val="20"/>
        </w:rPr>
        <w:t xml:space="preserve">In </w:t>
      </w:r>
    </w:p>
    <w:p w14:paraId="63F97A01" w14:textId="0FE4601C" w:rsidR="003B12E2" w:rsidRPr="00EB7E62" w:rsidRDefault="003B12E2" w:rsidP="00651783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Aronowitz, S. &amp; Nadel, L. (Eds.)</w:t>
      </w:r>
      <w:r w:rsidR="00313FE1" w:rsidRPr="00EB7E62">
        <w:rPr>
          <w:rFonts w:ascii="Arial" w:hAnsi="Arial" w:cs="Arial"/>
          <w:sz w:val="20"/>
          <w:szCs w:val="20"/>
        </w:rPr>
        <w:t>,</w:t>
      </w:r>
      <w:r w:rsidR="00651783"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Space, </w:t>
      </w:r>
      <w:r w:rsidR="00313FE1" w:rsidRPr="00EB7E62">
        <w:rPr>
          <w:rFonts w:ascii="Arial" w:hAnsi="Arial" w:cs="Arial"/>
          <w:i/>
          <w:iCs/>
          <w:sz w:val="20"/>
          <w:szCs w:val="20"/>
        </w:rPr>
        <w:t>t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ime, and </w:t>
      </w:r>
      <w:r w:rsidR="00313FE1" w:rsidRPr="00EB7E62">
        <w:rPr>
          <w:rFonts w:ascii="Arial" w:hAnsi="Arial" w:cs="Arial"/>
          <w:i/>
          <w:iCs/>
          <w:sz w:val="20"/>
          <w:szCs w:val="20"/>
        </w:rPr>
        <w:t>m</w:t>
      </w:r>
      <w:r w:rsidRPr="00EB7E62">
        <w:rPr>
          <w:rFonts w:ascii="Arial" w:hAnsi="Arial" w:cs="Arial"/>
          <w:i/>
          <w:iCs/>
          <w:sz w:val="20"/>
          <w:szCs w:val="20"/>
        </w:rPr>
        <w:t>emory</w:t>
      </w:r>
      <w:r w:rsidRPr="00EB7E62">
        <w:rPr>
          <w:rFonts w:ascii="Arial" w:hAnsi="Arial" w:cs="Arial"/>
          <w:sz w:val="20"/>
          <w:szCs w:val="20"/>
        </w:rPr>
        <w:t>. Oxford University Press.</w:t>
      </w:r>
    </w:p>
    <w:p w14:paraId="67300711" w14:textId="77777777" w:rsidR="003B12E2" w:rsidRPr="00EB7E62" w:rsidRDefault="003B12E2" w:rsidP="00BF1208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D3619C4" w14:textId="77777777" w:rsidR="00FC4DD2" w:rsidRPr="00EB7E62" w:rsidRDefault="00FC4DD2" w:rsidP="00FC4DD2">
      <w:pPr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(2024). Spatial cognition. In A. Majid and M. C. Frank (Eds.),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Oxford encyclopedia of </w:t>
      </w:r>
    </w:p>
    <w:p w14:paraId="6F872DAC" w14:textId="77777777" w:rsidR="00FC4DD2" w:rsidRPr="00EB7E62" w:rsidRDefault="00FC4DD2" w:rsidP="00FC4DD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lastRenderedPageBreak/>
        <w:t xml:space="preserve">cognitive sciences. </w:t>
      </w:r>
      <w:r w:rsidRPr="00EB7E62">
        <w:rPr>
          <w:rFonts w:ascii="Arial" w:hAnsi="Arial" w:cs="Arial"/>
          <w:sz w:val="20"/>
          <w:szCs w:val="20"/>
        </w:rPr>
        <w:t xml:space="preserve">Oxford University Press. </w:t>
      </w:r>
    </w:p>
    <w:p w14:paraId="1AD7517A" w14:textId="77777777" w:rsidR="00E475CE" w:rsidRPr="00EB7E62" w:rsidRDefault="00E475CE" w:rsidP="00BF1208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120D74C" w14:textId="2C462A73" w:rsidR="00C41E92" w:rsidRPr="00EB7E62" w:rsidRDefault="00976970" w:rsidP="00BF1208">
      <w:pPr>
        <w:rPr>
          <w:rFonts w:ascii="Arial" w:hAnsi="Arial" w:cs="Arial"/>
          <w:iCs/>
          <w:color w:val="000000"/>
          <w:sz w:val="20"/>
          <w:szCs w:val="20"/>
        </w:rPr>
      </w:pPr>
      <w:r w:rsidRPr="00EB7E62">
        <w:rPr>
          <w:rFonts w:ascii="Arial" w:hAnsi="Arial" w:cs="Arial"/>
          <w:iCs/>
          <w:color w:val="000000"/>
          <w:sz w:val="20"/>
          <w:szCs w:val="20"/>
        </w:rPr>
        <w:t>Newcombe, N.S., Benear, S., Ngo, C.T. &amp; Olson, I.</w:t>
      </w:r>
      <w:r w:rsidR="00B72346" w:rsidRPr="00EB7E62">
        <w:rPr>
          <w:rFonts w:ascii="Arial" w:hAnsi="Arial" w:cs="Arial"/>
          <w:iCs/>
          <w:color w:val="000000"/>
          <w:sz w:val="20"/>
          <w:szCs w:val="20"/>
        </w:rPr>
        <w:t>R.</w:t>
      </w:r>
      <w:r w:rsidRPr="00EB7E62">
        <w:rPr>
          <w:rFonts w:ascii="Arial" w:hAnsi="Arial" w:cs="Arial"/>
          <w:iCs/>
          <w:color w:val="000000"/>
          <w:sz w:val="20"/>
          <w:szCs w:val="20"/>
        </w:rPr>
        <w:t xml:space="preserve"> (</w:t>
      </w:r>
      <w:r w:rsidR="00ED1961" w:rsidRPr="00EB7E62">
        <w:rPr>
          <w:rFonts w:ascii="Arial" w:hAnsi="Arial" w:cs="Arial"/>
          <w:iCs/>
          <w:color w:val="000000"/>
          <w:sz w:val="20"/>
          <w:szCs w:val="20"/>
        </w:rPr>
        <w:t>2024</w:t>
      </w:r>
      <w:r w:rsidRPr="00EB7E62">
        <w:rPr>
          <w:rFonts w:ascii="Arial" w:hAnsi="Arial" w:cs="Arial"/>
          <w:iCs/>
          <w:color w:val="000000"/>
          <w:sz w:val="20"/>
          <w:szCs w:val="20"/>
        </w:rPr>
        <w:t xml:space="preserve">). Memory in infancy and childhood. </w:t>
      </w:r>
    </w:p>
    <w:p w14:paraId="3C466263" w14:textId="035128DF" w:rsidR="00976970" w:rsidRPr="00EB7E62" w:rsidRDefault="00976970" w:rsidP="00C41E92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iCs/>
          <w:color w:val="000000"/>
          <w:sz w:val="20"/>
          <w:szCs w:val="20"/>
        </w:rPr>
        <w:t xml:space="preserve">In M. Kahana &amp; A. Wagner (Eds.),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Oxford handbook on human memory.</w:t>
      </w:r>
      <w:r w:rsidR="00F36527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6E0F97" w:rsidRPr="00EB7E62">
        <w:rPr>
          <w:rFonts w:ascii="Arial" w:hAnsi="Arial" w:cs="Arial"/>
          <w:color w:val="000000"/>
          <w:sz w:val="20"/>
          <w:szCs w:val="20"/>
        </w:rPr>
        <w:t xml:space="preserve">Oxford University Press. </w:t>
      </w:r>
    </w:p>
    <w:p w14:paraId="7339477A" w14:textId="77777777" w:rsidR="00976970" w:rsidRPr="00EB7E62" w:rsidRDefault="00976970" w:rsidP="00587339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979B56A" w14:textId="307E0D31" w:rsidR="00581F2C" w:rsidRPr="00EB7E62" w:rsidRDefault="00E6207A" w:rsidP="00581F2C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Cs/>
          <w:sz w:val="20"/>
          <w:szCs w:val="20"/>
        </w:rPr>
        <w:t>Newcombe, N.S. (202</w:t>
      </w:r>
      <w:r w:rsidR="001A43D2" w:rsidRPr="00EB7E62">
        <w:rPr>
          <w:rFonts w:ascii="Arial" w:hAnsi="Arial" w:cs="Arial"/>
          <w:iCs/>
          <w:sz w:val="20"/>
          <w:szCs w:val="20"/>
        </w:rPr>
        <w:t>3</w:t>
      </w:r>
      <w:r w:rsidRPr="00EB7E62">
        <w:rPr>
          <w:rFonts w:ascii="Arial" w:hAnsi="Arial" w:cs="Arial"/>
          <w:iCs/>
          <w:sz w:val="20"/>
          <w:szCs w:val="20"/>
        </w:rPr>
        <w:t xml:space="preserve">). </w:t>
      </w:r>
      <w:r w:rsidRPr="00EB7E62">
        <w:rPr>
          <w:rFonts w:ascii="Arial" w:hAnsi="Arial" w:cs="Arial"/>
          <w:sz w:val="20"/>
          <w:szCs w:val="20"/>
        </w:rPr>
        <w:t xml:space="preserve">Constructing a canon for the science of learning. </w:t>
      </w:r>
      <w:r w:rsidR="00581F2C" w:rsidRPr="00EB7E62">
        <w:rPr>
          <w:rFonts w:ascii="Arial" w:hAnsi="Arial" w:cs="Arial"/>
          <w:sz w:val="20"/>
          <w:szCs w:val="20"/>
        </w:rPr>
        <w:t xml:space="preserve">In C. E. Overson, C. </w:t>
      </w:r>
      <w:r w:rsidR="00BA32B9" w:rsidRPr="00EB7E62">
        <w:rPr>
          <w:rFonts w:ascii="Arial" w:hAnsi="Arial" w:cs="Arial"/>
          <w:sz w:val="20"/>
          <w:szCs w:val="20"/>
        </w:rPr>
        <w:t>M.</w:t>
      </w:r>
    </w:p>
    <w:p w14:paraId="5E15B757" w14:textId="4A0EFC0C" w:rsidR="00581F2C" w:rsidRPr="00EB7E62" w:rsidRDefault="00581F2C" w:rsidP="00581F2C">
      <w:pPr>
        <w:ind w:firstLine="720"/>
        <w:rPr>
          <w:rStyle w:val="Emphasis"/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Hakala, L. L. Kordonowy, &amp; V. A. Benassi (Eds.),</w:t>
      </w:r>
      <w:r w:rsidRPr="00EB7E62">
        <w:rPr>
          <w:rStyle w:val="apple-converted-space"/>
          <w:rFonts w:ascii="Arial" w:hAnsi="Arial" w:cs="Arial"/>
          <w:sz w:val="20"/>
          <w:szCs w:val="20"/>
        </w:rPr>
        <w:t> </w:t>
      </w:r>
      <w:r w:rsidRPr="00EB7E62">
        <w:rPr>
          <w:rStyle w:val="Emphasis"/>
          <w:rFonts w:ascii="Arial" w:hAnsi="Arial" w:cs="Arial"/>
          <w:sz w:val="20"/>
          <w:szCs w:val="20"/>
        </w:rPr>
        <w:t xml:space="preserve">In their own words: What scholars and </w:t>
      </w:r>
    </w:p>
    <w:p w14:paraId="3CD1DC67" w14:textId="77777777" w:rsidR="00581F2C" w:rsidRPr="00EB7E62" w:rsidRDefault="00581F2C" w:rsidP="00581F2C">
      <w:pPr>
        <w:ind w:firstLine="720"/>
        <w:rPr>
          <w:rStyle w:val="Emphasis"/>
          <w:rFonts w:ascii="Arial" w:hAnsi="Arial" w:cs="Arial"/>
          <w:sz w:val="20"/>
          <w:szCs w:val="20"/>
        </w:rPr>
      </w:pPr>
      <w:r w:rsidRPr="00EB7E62">
        <w:rPr>
          <w:rStyle w:val="Emphasis"/>
          <w:rFonts w:ascii="Arial" w:hAnsi="Arial" w:cs="Arial"/>
          <w:sz w:val="20"/>
          <w:szCs w:val="20"/>
        </w:rPr>
        <w:t xml:space="preserve">teachers want you to know about why and how to apply the science of learning in your academic </w:t>
      </w:r>
    </w:p>
    <w:p w14:paraId="7DFB7F1A" w14:textId="13A211B7" w:rsidR="00581F2C" w:rsidRPr="00EB7E62" w:rsidRDefault="00581F2C" w:rsidP="00581F2C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Style w:val="Emphasis"/>
          <w:rFonts w:ascii="Arial" w:hAnsi="Arial" w:cs="Arial"/>
          <w:sz w:val="20"/>
          <w:szCs w:val="20"/>
        </w:rPr>
        <w:t>setting</w:t>
      </w:r>
      <w:r w:rsidRPr="00EB7E62">
        <w:rPr>
          <w:rFonts w:ascii="Arial" w:hAnsi="Arial" w:cs="Arial"/>
          <w:sz w:val="20"/>
          <w:szCs w:val="20"/>
        </w:rPr>
        <w:t xml:space="preserve"> (pp. 190-199). Society for the Teaching of</w:t>
      </w:r>
      <w:r w:rsidR="00BA32B9" w:rsidRPr="00EB7E62">
        <w:rPr>
          <w:rFonts w:ascii="Arial" w:hAnsi="Arial" w:cs="Arial"/>
          <w:sz w:val="20"/>
          <w:szCs w:val="20"/>
        </w:rPr>
        <w:t xml:space="preserve"> </w:t>
      </w:r>
      <w:r w:rsidR="00613588" w:rsidRPr="00EB7E62">
        <w:rPr>
          <w:rFonts w:ascii="Arial" w:hAnsi="Arial" w:cs="Arial"/>
          <w:sz w:val="20"/>
          <w:szCs w:val="20"/>
        </w:rPr>
        <w:t>Psychology</w:t>
      </w:r>
      <w:r w:rsidRPr="00EB7E62">
        <w:rPr>
          <w:rFonts w:ascii="Arial" w:hAnsi="Arial" w:cs="Arial"/>
          <w:sz w:val="20"/>
          <w:szCs w:val="20"/>
        </w:rPr>
        <w:t> </w:t>
      </w:r>
      <w:r w:rsidRPr="00EB7E62">
        <w:rPr>
          <w:rStyle w:val="apple-converted-space"/>
          <w:rFonts w:ascii="Arial" w:hAnsi="Arial" w:cs="Arial"/>
          <w:sz w:val="20"/>
          <w:szCs w:val="20"/>
        </w:rPr>
        <w:t> </w:t>
      </w:r>
      <w:hyperlink r:id="rId12" w:history="1">
        <w:r w:rsidRPr="00EB7E62">
          <w:rPr>
            <w:rStyle w:val="Hyperlink"/>
            <w:rFonts w:ascii="Arial" w:hAnsi="Arial" w:cs="Arial"/>
            <w:color w:val="auto"/>
            <w:sz w:val="20"/>
            <w:szCs w:val="20"/>
          </w:rPr>
          <w:t>https://teachpsych.org/ebooks/itow</w:t>
        </w:r>
      </w:hyperlink>
    </w:p>
    <w:p w14:paraId="04CC4F13" w14:textId="3447F3F8" w:rsidR="00E6207A" w:rsidRPr="00EB7E62" w:rsidRDefault="00E6207A" w:rsidP="00581F2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14:paraId="21D5DD77" w14:textId="77777777" w:rsidR="00022C1A" w:rsidRPr="00EB7E62" w:rsidRDefault="00022C1A" w:rsidP="00022C1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 xml:space="preserve">Tansan, M., Nguyen, K.V. &amp; Newcombe, N.S. (2022). Spatial navigation in childhood and aging. </w:t>
      </w:r>
    </w:p>
    <w:p w14:paraId="249DD621" w14:textId="77777777" w:rsidR="00022C1A" w:rsidRPr="00EB7E62" w:rsidRDefault="00022C1A" w:rsidP="00022C1A">
      <w:pPr>
        <w:autoSpaceDE w:val="0"/>
        <w:autoSpaceDN w:val="0"/>
        <w:adjustRightInd w:val="0"/>
        <w:ind w:firstLine="72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/>
          <w:iCs/>
          <w:color w:val="000000"/>
          <w:sz w:val="20"/>
        </w:rPr>
        <w:t xml:space="preserve">Annual Review of Developmental Psychology, 4, </w:t>
      </w:r>
      <w:r w:rsidRPr="00EB7E62">
        <w:rPr>
          <w:rFonts w:ascii="Arial" w:hAnsi="Arial" w:cs="Arial"/>
          <w:color w:val="000000"/>
          <w:sz w:val="20"/>
        </w:rPr>
        <w:t>253-272.</w:t>
      </w:r>
      <w:r w:rsidRPr="00EB7E62">
        <w:rPr>
          <w:rFonts w:ascii="Arial" w:hAnsi="Arial" w:cs="Arial"/>
          <w:i/>
          <w:iCs/>
          <w:color w:val="000000"/>
          <w:sz w:val="20"/>
        </w:rPr>
        <w:t xml:space="preserve"> </w:t>
      </w:r>
    </w:p>
    <w:p w14:paraId="570F8821" w14:textId="77777777" w:rsidR="00022C1A" w:rsidRPr="00EB7E62" w:rsidRDefault="00022C1A" w:rsidP="00587339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7781984" w14:textId="14BDF93E" w:rsidR="00587339" w:rsidRPr="00EB7E62" w:rsidRDefault="00587339" w:rsidP="00587339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  <w:szCs w:val="20"/>
        </w:rPr>
        <w:t>Newcombe, N.S. (</w:t>
      </w:r>
      <w:r w:rsidR="00976970" w:rsidRPr="00EB7E62">
        <w:rPr>
          <w:rFonts w:ascii="Arial" w:hAnsi="Arial" w:cs="Arial"/>
          <w:iCs/>
          <w:color w:val="000000"/>
          <w:sz w:val="20"/>
          <w:szCs w:val="20"/>
        </w:rPr>
        <w:t>2020</w:t>
      </w:r>
      <w:r w:rsidRPr="00EB7E62">
        <w:rPr>
          <w:rFonts w:ascii="Arial" w:hAnsi="Arial" w:cs="Arial"/>
          <w:iCs/>
          <w:color w:val="000000"/>
          <w:sz w:val="20"/>
          <w:szCs w:val="20"/>
        </w:rPr>
        <w:t>). Early knowledge about space and quantity</w:t>
      </w:r>
      <w:r w:rsidRPr="00EB7E62">
        <w:rPr>
          <w:rFonts w:ascii="Arial" w:hAnsi="Arial" w:cs="Arial"/>
          <w:iCs/>
          <w:color w:val="000000"/>
          <w:sz w:val="20"/>
        </w:rPr>
        <w:t>.</w:t>
      </w:r>
      <w:r w:rsidRPr="00EB7E62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E4AB0" w:rsidRPr="00EB7E62">
        <w:rPr>
          <w:rFonts w:ascii="Arial" w:hAnsi="Arial" w:cs="Arial"/>
          <w:iCs/>
          <w:color w:val="000000"/>
          <w:sz w:val="20"/>
        </w:rPr>
        <w:t>I</w:t>
      </w:r>
      <w:r w:rsidRPr="00EB7E62">
        <w:rPr>
          <w:rFonts w:ascii="Arial" w:hAnsi="Arial" w:cs="Arial"/>
          <w:iCs/>
          <w:color w:val="000000"/>
          <w:sz w:val="20"/>
        </w:rPr>
        <w:t>n J. Lockman &amp; C.</w:t>
      </w:r>
    </w:p>
    <w:p w14:paraId="5577C314" w14:textId="77777777" w:rsidR="00FF39E1" w:rsidRPr="00EB7E62" w:rsidRDefault="00587339" w:rsidP="00587339">
      <w:pPr>
        <w:ind w:firstLine="72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 xml:space="preserve">Tamis-Lemonda (Eds.), </w:t>
      </w:r>
      <w:r w:rsidRPr="00EB7E62">
        <w:rPr>
          <w:rFonts w:ascii="Arial" w:hAnsi="Arial" w:cs="Arial"/>
          <w:i/>
          <w:iCs/>
          <w:color w:val="000000"/>
          <w:sz w:val="20"/>
        </w:rPr>
        <w:t>Cambridge</w:t>
      </w:r>
      <w:r w:rsidRPr="00EB7E62">
        <w:rPr>
          <w:rFonts w:ascii="Arial" w:hAnsi="Arial" w:cs="Arial"/>
          <w:color w:val="000000"/>
          <w:sz w:val="20"/>
        </w:rPr>
        <w:t xml:space="preserve"> </w:t>
      </w:r>
      <w:r w:rsidRPr="00EB7E62">
        <w:rPr>
          <w:rFonts w:ascii="Arial" w:hAnsi="Arial" w:cs="Arial"/>
          <w:i/>
          <w:iCs/>
          <w:color w:val="000000"/>
          <w:sz w:val="20"/>
        </w:rPr>
        <w:t>handbook of infant development</w:t>
      </w:r>
      <w:r w:rsidR="00FF39E1" w:rsidRPr="00EB7E62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FF39E1" w:rsidRPr="00EB7E62">
        <w:rPr>
          <w:rFonts w:ascii="Arial" w:hAnsi="Arial" w:cs="Arial"/>
          <w:iCs/>
          <w:color w:val="000000"/>
          <w:sz w:val="20"/>
        </w:rPr>
        <w:t>(pp. 410-434)</w:t>
      </w:r>
      <w:r w:rsidRPr="00EB7E62">
        <w:rPr>
          <w:rFonts w:ascii="Arial" w:hAnsi="Arial" w:cs="Arial"/>
          <w:iCs/>
          <w:color w:val="000000"/>
          <w:sz w:val="20"/>
        </w:rPr>
        <w:t>.</w:t>
      </w:r>
      <w:r w:rsidR="00FF39E1" w:rsidRPr="00EB7E62">
        <w:rPr>
          <w:rFonts w:ascii="Arial" w:hAnsi="Arial" w:cs="Arial"/>
          <w:iCs/>
          <w:color w:val="000000"/>
          <w:sz w:val="20"/>
        </w:rPr>
        <w:t xml:space="preserve"> Cambridge </w:t>
      </w:r>
    </w:p>
    <w:p w14:paraId="6E83C648" w14:textId="77777777" w:rsidR="00587339" w:rsidRPr="00EB7E62" w:rsidRDefault="00FF39E1" w:rsidP="00587339">
      <w:pPr>
        <w:ind w:firstLine="72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>University Press.</w:t>
      </w:r>
    </w:p>
    <w:p w14:paraId="505AA733" w14:textId="77777777" w:rsidR="00587339" w:rsidRPr="00EB7E62" w:rsidRDefault="00587339" w:rsidP="00587339">
      <w:pPr>
        <w:rPr>
          <w:rFonts w:ascii="Arial" w:hAnsi="Arial" w:cs="Arial"/>
          <w:i/>
          <w:iCs/>
          <w:color w:val="000000"/>
          <w:sz w:val="20"/>
        </w:rPr>
      </w:pPr>
    </w:p>
    <w:p w14:paraId="40CD30DC" w14:textId="77777777" w:rsidR="00AB1430" w:rsidRPr="00EB7E62" w:rsidRDefault="00AB1430" w:rsidP="00AB143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Booth, J.L. &amp; Gunderson, E. (2019). Spatial skills, reasoning, and mathematics. In J. </w:t>
      </w:r>
    </w:p>
    <w:p w14:paraId="1AD83FE4" w14:textId="77777777" w:rsidR="007C6690" w:rsidRPr="00EB7E62" w:rsidRDefault="00AB1430" w:rsidP="00AB143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Dunlosky &amp; K. Rawson, </w:t>
      </w:r>
      <w:r w:rsidRPr="00EB7E62">
        <w:rPr>
          <w:rFonts w:ascii="Arial" w:hAnsi="Arial" w:cs="Arial"/>
          <w:i/>
          <w:sz w:val="20"/>
        </w:rPr>
        <w:t>Cambridge handbook of cognition and education</w:t>
      </w:r>
      <w:r w:rsidR="007C6690" w:rsidRPr="00EB7E62">
        <w:rPr>
          <w:rFonts w:ascii="Arial" w:hAnsi="Arial" w:cs="Arial"/>
          <w:sz w:val="20"/>
        </w:rPr>
        <w:t xml:space="preserve"> (pp. 100-123)</w:t>
      </w:r>
      <w:r w:rsidRPr="00EB7E62">
        <w:rPr>
          <w:rFonts w:ascii="Arial" w:hAnsi="Arial" w:cs="Arial"/>
          <w:sz w:val="20"/>
        </w:rPr>
        <w:t xml:space="preserve">. </w:t>
      </w:r>
    </w:p>
    <w:p w14:paraId="7517CABE" w14:textId="77777777" w:rsidR="00AB1430" w:rsidRPr="00EB7E62" w:rsidRDefault="007C6690" w:rsidP="00AB143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AB1430" w:rsidRPr="00EB7E62">
        <w:rPr>
          <w:rFonts w:ascii="Arial" w:hAnsi="Arial" w:cs="Arial"/>
          <w:sz w:val="20"/>
        </w:rPr>
        <w:t xml:space="preserve">Cambridge University Press. </w:t>
      </w:r>
    </w:p>
    <w:p w14:paraId="2CC9CEB7" w14:textId="77777777" w:rsidR="009A7D09" w:rsidRPr="00EB7E62" w:rsidRDefault="009A7D09" w:rsidP="00AB1430">
      <w:pPr>
        <w:rPr>
          <w:rFonts w:ascii="Arial" w:hAnsi="Arial" w:cs="Arial"/>
          <w:sz w:val="20"/>
        </w:rPr>
      </w:pPr>
    </w:p>
    <w:p w14:paraId="550C0757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Newcombe, N.S. &amp; Jordan, N. C. (2019). The relation between spatial reasoning and </w:t>
      </w:r>
    </w:p>
    <w:p w14:paraId="49826BAC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mathematical achievement in children with mathematical learning difficulties. In A. Fritz, V.G. </w:t>
      </w:r>
    </w:p>
    <w:p w14:paraId="2B6981DF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Haase &amp; P. 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Räsänen (Eds.), </w:t>
      </w:r>
      <w:r w:rsidR="00587339" w:rsidRPr="00EB7E62">
        <w:rPr>
          <w:rFonts w:ascii="Arial" w:hAnsi="Arial" w:cs="Arial"/>
          <w:i/>
          <w:sz w:val="20"/>
        </w:rPr>
        <w:t>International h</w:t>
      </w:r>
      <w:r w:rsidRPr="00EB7E62">
        <w:rPr>
          <w:rFonts w:ascii="Arial" w:hAnsi="Arial" w:cs="Arial"/>
          <w:i/>
          <w:sz w:val="20"/>
        </w:rPr>
        <w:t xml:space="preserve">andbook of </w:t>
      </w:r>
      <w:r w:rsidR="00587339" w:rsidRPr="00EB7E62">
        <w:rPr>
          <w:rFonts w:ascii="Arial" w:hAnsi="Arial" w:cs="Arial"/>
          <w:i/>
          <w:sz w:val="20"/>
        </w:rPr>
        <w:t>learning d</w:t>
      </w:r>
      <w:r w:rsidRPr="00EB7E62">
        <w:rPr>
          <w:rFonts w:ascii="Arial" w:hAnsi="Arial" w:cs="Arial"/>
          <w:i/>
          <w:sz w:val="20"/>
        </w:rPr>
        <w:t>ifficulties</w:t>
      </w:r>
      <w:r w:rsidRPr="00EB7E62">
        <w:rPr>
          <w:rFonts w:ascii="Arial" w:hAnsi="Arial" w:cs="Arial"/>
          <w:sz w:val="20"/>
        </w:rPr>
        <w:t xml:space="preserve"> (pp. 423-435). </w:t>
      </w:r>
    </w:p>
    <w:p w14:paraId="09A8206E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Springer. </w:t>
      </w:r>
    </w:p>
    <w:p w14:paraId="11F0DC54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</w:p>
    <w:p w14:paraId="6041371D" w14:textId="77777777" w:rsidR="00B75B62" w:rsidRPr="00EB7E62" w:rsidRDefault="00B75B62" w:rsidP="00B75B62">
      <w:pPr>
        <w:outlineLvl w:val="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sz w:val="20"/>
        </w:rPr>
        <w:t>Jirout, J. &amp; Newcombe, N.S. (</w:t>
      </w:r>
      <w:r w:rsidR="00CB460E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color w:val="000000"/>
          <w:sz w:val="20"/>
        </w:rPr>
        <w:t xml:space="preserve">Relative magnitude as a key idea in mathematics cognition. In </w:t>
      </w:r>
    </w:p>
    <w:p w14:paraId="40EC4101" w14:textId="77777777" w:rsidR="00107EAD" w:rsidRPr="00EB7E62" w:rsidRDefault="00B75B62" w:rsidP="00B75B62">
      <w:pPr>
        <w:outlineLvl w:val="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K.S. Mix &amp; M. Battista (Eds.), </w:t>
      </w:r>
      <w:r w:rsidR="009C2256" w:rsidRPr="00EB7E62">
        <w:rPr>
          <w:rFonts w:ascii="Arial" w:hAnsi="Arial" w:cs="Arial"/>
          <w:i/>
          <w:sz w:val="20"/>
        </w:rPr>
        <w:t xml:space="preserve">Visualizing </w:t>
      </w:r>
      <w:r w:rsidR="00107EAD" w:rsidRPr="00EB7E62">
        <w:rPr>
          <w:rFonts w:ascii="Arial" w:hAnsi="Arial" w:cs="Arial"/>
          <w:i/>
          <w:sz w:val="20"/>
        </w:rPr>
        <w:t>mathematics:</w:t>
      </w:r>
      <w:r w:rsidR="009C2256" w:rsidRPr="00EB7E62">
        <w:rPr>
          <w:rFonts w:ascii="Arial" w:hAnsi="Arial" w:cs="Arial"/>
          <w:i/>
          <w:sz w:val="20"/>
        </w:rPr>
        <w:t xml:space="preserve"> The role of spatial reasoning in </w:t>
      </w:r>
    </w:p>
    <w:p w14:paraId="4286ABAA" w14:textId="77777777" w:rsidR="00B75B62" w:rsidRPr="00EB7E62" w:rsidRDefault="00107EAD" w:rsidP="00B75B62">
      <w:pPr>
        <w:outlineLvl w:val="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9C2256" w:rsidRPr="00EB7E62">
        <w:rPr>
          <w:rFonts w:ascii="Arial" w:hAnsi="Arial" w:cs="Arial"/>
          <w:i/>
          <w:sz w:val="20"/>
        </w:rPr>
        <w:t xml:space="preserve">mathematical </w:t>
      </w:r>
      <w:r w:rsidRPr="00EB7E62">
        <w:rPr>
          <w:rFonts w:ascii="Arial" w:hAnsi="Arial" w:cs="Arial"/>
          <w:i/>
          <w:sz w:val="20"/>
        </w:rPr>
        <w:t>t</w:t>
      </w:r>
      <w:r w:rsidR="009C2256" w:rsidRPr="00EB7E62">
        <w:rPr>
          <w:rFonts w:ascii="Arial" w:hAnsi="Arial" w:cs="Arial"/>
          <w:i/>
          <w:sz w:val="20"/>
        </w:rPr>
        <w:t>hought</w:t>
      </w:r>
      <w:r w:rsidR="00CB460E" w:rsidRPr="00EB7E62">
        <w:rPr>
          <w:rFonts w:ascii="Arial" w:hAnsi="Arial" w:cs="Arial"/>
          <w:i/>
          <w:sz w:val="20"/>
        </w:rPr>
        <w:t xml:space="preserve"> </w:t>
      </w:r>
      <w:r w:rsidR="00CB460E" w:rsidRPr="00EB7E62">
        <w:rPr>
          <w:rFonts w:ascii="Arial" w:hAnsi="Arial" w:cs="Arial"/>
          <w:sz w:val="20"/>
        </w:rPr>
        <w:t>(pp. 3-24)</w:t>
      </w:r>
      <w:r w:rsidR="009C2256" w:rsidRPr="00EB7E62">
        <w:rPr>
          <w:rFonts w:ascii="Arial" w:hAnsi="Arial" w:cs="Arial"/>
          <w:sz w:val="20"/>
        </w:rPr>
        <w:t xml:space="preserve">. </w:t>
      </w:r>
      <w:r w:rsidR="00B75B62" w:rsidRPr="00EB7E62">
        <w:rPr>
          <w:rFonts w:ascii="Arial" w:hAnsi="Arial" w:cs="Arial"/>
          <w:color w:val="000000"/>
          <w:sz w:val="20"/>
        </w:rPr>
        <w:t xml:space="preserve">Springer. </w:t>
      </w:r>
    </w:p>
    <w:p w14:paraId="43746C9A" w14:textId="77777777" w:rsidR="00A02742" w:rsidRPr="00EB7E62" w:rsidRDefault="00A02742" w:rsidP="0034406E">
      <w:pPr>
        <w:rPr>
          <w:rFonts w:ascii="Arial" w:hAnsi="Arial" w:cs="Arial"/>
          <w:sz w:val="20"/>
        </w:rPr>
      </w:pPr>
    </w:p>
    <w:p w14:paraId="64773399" w14:textId="77777777" w:rsidR="00571481" w:rsidRPr="00EB7E62" w:rsidRDefault="00571481" w:rsidP="0057148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204699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Categorical influences on spatial bias. In T. L. Hubbard (Ed.), </w:t>
      </w:r>
      <w:r w:rsidRPr="00EB7E62">
        <w:rPr>
          <w:rFonts w:ascii="Arial" w:hAnsi="Arial" w:cs="Arial"/>
          <w:i/>
          <w:sz w:val="20"/>
        </w:rPr>
        <w:t xml:space="preserve">Spatial biases </w:t>
      </w:r>
    </w:p>
    <w:p w14:paraId="4C0364C0" w14:textId="77777777" w:rsidR="00571481" w:rsidRPr="00EB7E62" w:rsidRDefault="00571481" w:rsidP="005714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 perception and cognition</w:t>
      </w:r>
      <w:r w:rsidR="004C2AF3" w:rsidRPr="00EB7E62">
        <w:rPr>
          <w:rFonts w:ascii="Arial" w:hAnsi="Arial" w:cs="Arial"/>
          <w:sz w:val="20"/>
        </w:rPr>
        <w:t xml:space="preserve"> (pp. 249-260).</w:t>
      </w:r>
      <w:r w:rsidRPr="00EB7E62">
        <w:rPr>
          <w:rFonts w:ascii="Arial" w:hAnsi="Arial" w:cs="Arial"/>
          <w:sz w:val="20"/>
        </w:rPr>
        <w:t xml:space="preserve"> Cambridge University Press.</w:t>
      </w:r>
    </w:p>
    <w:p w14:paraId="393CF05E" w14:textId="77777777" w:rsidR="00571481" w:rsidRPr="00EB7E62" w:rsidRDefault="00571481" w:rsidP="00411377">
      <w:pPr>
        <w:rPr>
          <w:rFonts w:ascii="Arial" w:hAnsi="Arial" w:cs="Arial"/>
          <w:sz w:val="20"/>
        </w:rPr>
      </w:pPr>
    </w:p>
    <w:p w14:paraId="71DE1F16" w14:textId="77777777" w:rsidR="00165002" w:rsidRPr="00EB7E62" w:rsidRDefault="00165002" w:rsidP="00411377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571481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Three kinds of spatial cognition. In J. Wixted (Ed.), </w:t>
      </w:r>
      <w:r w:rsidR="0027056F" w:rsidRPr="00EB7E62">
        <w:rPr>
          <w:rFonts w:ascii="Arial" w:hAnsi="Arial" w:cs="Arial"/>
          <w:i/>
          <w:sz w:val="20"/>
        </w:rPr>
        <w:t>Stevens’ h</w:t>
      </w:r>
      <w:r w:rsidRPr="00EB7E62">
        <w:rPr>
          <w:rFonts w:ascii="Arial" w:hAnsi="Arial" w:cs="Arial"/>
          <w:i/>
          <w:sz w:val="20"/>
        </w:rPr>
        <w:t xml:space="preserve">andbook of </w:t>
      </w:r>
    </w:p>
    <w:p w14:paraId="715B8022" w14:textId="77777777" w:rsidR="00165002" w:rsidRPr="00EB7E62" w:rsidRDefault="00165002" w:rsidP="0041137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27056F" w:rsidRPr="00EB7E62">
        <w:rPr>
          <w:rFonts w:ascii="Arial" w:hAnsi="Arial" w:cs="Arial"/>
          <w:i/>
          <w:sz w:val="20"/>
        </w:rPr>
        <w:t>experimental p</w:t>
      </w:r>
      <w:r w:rsidRPr="00EB7E62">
        <w:rPr>
          <w:rFonts w:ascii="Arial" w:hAnsi="Arial" w:cs="Arial"/>
          <w:i/>
          <w:sz w:val="20"/>
        </w:rPr>
        <w:t>sychology</w:t>
      </w:r>
      <w:r w:rsidRPr="00EB7E62">
        <w:rPr>
          <w:rFonts w:ascii="Arial" w:hAnsi="Arial" w:cs="Arial"/>
          <w:sz w:val="20"/>
        </w:rPr>
        <w:t xml:space="preserve"> </w:t>
      </w:r>
      <w:r w:rsidR="0027056F" w:rsidRPr="00EB7E62">
        <w:rPr>
          <w:rFonts w:ascii="Arial" w:hAnsi="Arial" w:cs="Arial"/>
          <w:i/>
          <w:sz w:val="20"/>
        </w:rPr>
        <w:t>and cognitive n</w:t>
      </w:r>
      <w:r w:rsidRPr="00EB7E62">
        <w:rPr>
          <w:rFonts w:ascii="Arial" w:hAnsi="Arial" w:cs="Arial"/>
          <w:i/>
          <w:sz w:val="20"/>
        </w:rPr>
        <w:t>euroscience, 4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edition</w:t>
      </w:r>
      <w:r w:rsidR="004C2AF3" w:rsidRPr="00EB7E62">
        <w:rPr>
          <w:rFonts w:ascii="Arial" w:hAnsi="Arial" w:cs="Arial"/>
          <w:i/>
          <w:sz w:val="20"/>
        </w:rPr>
        <w:t xml:space="preserve"> </w:t>
      </w:r>
      <w:r w:rsidR="004C2AF3" w:rsidRPr="00EB7E62">
        <w:rPr>
          <w:rFonts w:ascii="Arial" w:hAnsi="Arial" w:cs="Arial"/>
          <w:sz w:val="20"/>
        </w:rPr>
        <w:t>(pp. 521-552)</w:t>
      </w:r>
      <w:r w:rsidRPr="00EB7E62">
        <w:rPr>
          <w:rFonts w:ascii="Arial" w:hAnsi="Arial" w:cs="Arial"/>
          <w:sz w:val="20"/>
        </w:rPr>
        <w:t xml:space="preserve">. </w:t>
      </w:r>
      <w:r w:rsidR="004C2AF3" w:rsidRPr="00EB7E62">
        <w:rPr>
          <w:rFonts w:ascii="Arial" w:hAnsi="Arial" w:cs="Arial"/>
          <w:sz w:val="20"/>
        </w:rPr>
        <w:t xml:space="preserve">Wiley. </w:t>
      </w:r>
    </w:p>
    <w:p w14:paraId="5E4F7CFB" w14:textId="77777777" w:rsidR="00411377" w:rsidRPr="00EB7E62" w:rsidRDefault="00411377" w:rsidP="00411377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2A7A80ED" w14:textId="77777777" w:rsidR="00571481" w:rsidRPr="00EB7E62" w:rsidRDefault="00571481" w:rsidP="00571481">
      <w:pPr>
        <w:rPr>
          <w:rFonts w:ascii="Arial" w:hAnsi="Arial" w:cs="Arial"/>
          <w:color w:val="000000"/>
          <w:sz w:val="20"/>
          <w:lang w:val="en-AU"/>
        </w:rPr>
      </w:pPr>
      <w:r w:rsidRPr="00EB7E62">
        <w:rPr>
          <w:rFonts w:ascii="Arial" w:hAnsi="Arial" w:cs="Arial"/>
          <w:sz w:val="20"/>
        </w:rPr>
        <w:t xml:space="preserve">Newcombe, N. S., Möhring, W. &amp; Frick, A. (2018). </w:t>
      </w:r>
      <w:r w:rsidRPr="00EB7E62">
        <w:rPr>
          <w:rFonts w:ascii="Arial" w:hAnsi="Arial" w:cs="Arial"/>
          <w:color w:val="000000"/>
          <w:sz w:val="20"/>
          <w:lang w:val="en-AU"/>
        </w:rPr>
        <w:t xml:space="preserve">How big is many? Development of spatial and </w:t>
      </w:r>
    </w:p>
    <w:p w14:paraId="38B0D279" w14:textId="77777777" w:rsidR="00571481" w:rsidRPr="00EB7E62" w:rsidRDefault="00571481" w:rsidP="0057148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color w:val="000000"/>
          <w:sz w:val="20"/>
          <w:lang w:val="en-AU"/>
        </w:rPr>
        <w:tab/>
        <w:t xml:space="preserve">numerical magnitude understanding. In A. Henik &amp; W. Fias (Eds.), </w:t>
      </w:r>
      <w:r w:rsidRPr="00EB7E62">
        <w:rPr>
          <w:rFonts w:ascii="Arial" w:hAnsi="Arial" w:cs="Arial"/>
          <w:i/>
          <w:sz w:val="20"/>
        </w:rPr>
        <w:t xml:space="preserve">Heterogeneity of function in </w:t>
      </w:r>
    </w:p>
    <w:p w14:paraId="728745A5" w14:textId="77777777" w:rsidR="00571481" w:rsidRPr="00EB7E62" w:rsidRDefault="00571481" w:rsidP="00571481">
      <w:pPr>
        <w:rPr>
          <w:rFonts w:ascii="Arial" w:hAnsi="Arial" w:cs="Arial"/>
          <w:color w:val="000000"/>
          <w:sz w:val="20"/>
          <w:lang w:val="en-AU"/>
        </w:rPr>
      </w:pPr>
      <w:r w:rsidRPr="00EB7E62">
        <w:rPr>
          <w:rFonts w:ascii="Arial" w:hAnsi="Arial" w:cs="Arial"/>
          <w:i/>
          <w:sz w:val="20"/>
        </w:rPr>
        <w:tab/>
        <w:t>numerical cognition</w:t>
      </w:r>
      <w:r w:rsidRPr="00EB7E62">
        <w:rPr>
          <w:rFonts w:ascii="Arial" w:hAnsi="Arial" w:cs="Arial"/>
          <w:sz w:val="20"/>
        </w:rPr>
        <w:t xml:space="preserve"> (pp. 157-176). San Diego: Academic Press. </w:t>
      </w:r>
    </w:p>
    <w:p w14:paraId="4A87B50A" w14:textId="77777777" w:rsidR="00571481" w:rsidRPr="00EB7E62" w:rsidRDefault="00571481" w:rsidP="00F2443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53392243" w14:textId="77777777" w:rsidR="00EC0A73" w:rsidRPr="00EB7E62" w:rsidRDefault="00EC0A73" w:rsidP="00F2443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A76BF1" w:rsidRPr="00EB7E62">
        <w:rPr>
          <w:rFonts w:ascii="Arial" w:hAnsi="Arial" w:cs="Arial"/>
          <w:sz w:val="20"/>
        </w:rPr>
        <w:t>2017</w:t>
      </w:r>
      <w:r w:rsidRPr="00EB7E62">
        <w:rPr>
          <w:rFonts w:ascii="Arial" w:hAnsi="Arial" w:cs="Arial"/>
          <w:sz w:val="20"/>
        </w:rPr>
        <w:t xml:space="preserve">). Cognitive development in comparative perspective: Exploring the role of </w:t>
      </w:r>
    </w:p>
    <w:p w14:paraId="51E4582E" w14:textId="77777777" w:rsidR="00EC0A73" w:rsidRPr="00EB7E62" w:rsidRDefault="00EC0A73" w:rsidP="00F2443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language acquisition in spatial, quantitative and memory development. In Call, J. (Ed.), </w:t>
      </w:r>
      <w:r w:rsidRPr="00EB7E62">
        <w:rPr>
          <w:rFonts w:ascii="Arial" w:hAnsi="Arial" w:cs="Arial"/>
          <w:i/>
          <w:sz w:val="20"/>
        </w:rPr>
        <w:t>APA</w:t>
      </w:r>
      <w:r w:rsidRPr="00EB7E62">
        <w:rPr>
          <w:rFonts w:ascii="Arial" w:hAnsi="Arial" w:cs="Arial"/>
          <w:sz w:val="20"/>
        </w:rPr>
        <w:t xml:space="preserve"> </w:t>
      </w:r>
    </w:p>
    <w:p w14:paraId="4017AF82" w14:textId="77777777" w:rsidR="00EC0A73" w:rsidRPr="00EB7E62" w:rsidRDefault="00EC0A73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27056F" w:rsidRPr="00EB7E62">
        <w:rPr>
          <w:rFonts w:ascii="Arial" w:hAnsi="Arial" w:cs="Arial"/>
          <w:i/>
          <w:sz w:val="20"/>
        </w:rPr>
        <w:t>handbook of c</w:t>
      </w:r>
      <w:r w:rsidRPr="00EB7E62">
        <w:rPr>
          <w:rFonts w:ascii="Arial" w:hAnsi="Arial" w:cs="Arial"/>
          <w:i/>
          <w:sz w:val="20"/>
        </w:rPr>
        <w:t>omparative</w:t>
      </w:r>
      <w:r w:rsidR="0027056F" w:rsidRPr="00EB7E62">
        <w:rPr>
          <w:rFonts w:ascii="Arial" w:hAnsi="Arial" w:cs="Arial"/>
          <w:i/>
          <w:sz w:val="20"/>
        </w:rPr>
        <w:t xml:space="preserve"> p</w:t>
      </w:r>
      <w:r w:rsidRPr="00EB7E62">
        <w:rPr>
          <w:rFonts w:ascii="Arial" w:hAnsi="Arial" w:cs="Arial"/>
          <w:i/>
          <w:sz w:val="20"/>
        </w:rPr>
        <w:t>sychology</w:t>
      </w:r>
      <w:r w:rsidR="005202B4" w:rsidRPr="00EB7E62">
        <w:rPr>
          <w:rFonts w:ascii="Arial" w:hAnsi="Arial" w:cs="Arial"/>
          <w:i/>
          <w:sz w:val="20"/>
        </w:rPr>
        <w:t xml:space="preserve"> </w:t>
      </w:r>
      <w:r w:rsidR="005202B4" w:rsidRPr="00EB7E62">
        <w:rPr>
          <w:rFonts w:ascii="Arial" w:hAnsi="Arial" w:cs="Arial"/>
          <w:sz w:val="20"/>
        </w:rPr>
        <w:t>(pp. 403-425)</w:t>
      </w:r>
      <w:r w:rsidRPr="00EB7E62">
        <w:rPr>
          <w:rFonts w:ascii="Arial" w:hAnsi="Arial" w:cs="Arial"/>
          <w:sz w:val="20"/>
        </w:rPr>
        <w:t xml:space="preserve">. Washington, DC: APA Books. </w:t>
      </w:r>
    </w:p>
    <w:p w14:paraId="67B4DD0D" w14:textId="77777777" w:rsidR="00EC0A73" w:rsidRPr="00EB7E62" w:rsidRDefault="00EC0A73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209118DC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Mix, K. S., Levine, S.C. &amp; Newcombe, N.S. (</w:t>
      </w:r>
      <w:r w:rsidR="003C6A8F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Development of quantitative thinking across </w:t>
      </w:r>
    </w:p>
    <w:p w14:paraId="7973814A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i/>
          <w:iCs/>
          <w:sz w:val="20"/>
          <w:lang w:val="en-AU"/>
        </w:rPr>
      </w:pPr>
      <w:r w:rsidRPr="00EB7E62">
        <w:rPr>
          <w:rFonts w:ascii="Arial" w:hAnsi="Arial" w:cs="Arial"/>
          <w:sz w:val="20"/>
        </w:rPr>
        <w:tab/>
        <w:t xml:space="preserve">correlated dimensions. In A. Henik (Ed.), </w:t>
      </w:r>
      <w:r w:rsidRPr="00EB7E62">
        <w:rPr>
          <w:rFonts w:ascii="Arial" w:hAnsi="Arial" w:cs="Arial"/>
          <w:i/>
          <w:iCs/>
          <w:sz w:val="20"/>
          <w:lang w:val="en-AU"/>
        </w:rPr>
        <w:t xml:space="preserve">Continuous issues in numerical cognition: How many or </w:t>
      </w:r>
    </w:p>
    <w:p w14:paraId="5F33FE20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  <w:lang w:val="en-AU"/>
        </w:rPr>
        <w:tab/>
        <w:t>how much</w:t>
      </w:r>
      <w:r w:rsidR="003C6A8F" w:rsidRPr="00EB7E62">
        <w:rPr>
          <w:rFonts w:ascii="Arial" w:hAnsi="Arial" w:cs="Arial"/>
          <w:iCs/>
          <w:sz w:val="20"/>
          <w:lang w:val="en-AU"/>
        </w:rPr>
        <w:t xml:space="preserve"> (pp. </w:t>
      </w:r>
      <w:r w:rsidR="00205A6A" w:rsidRPr="00EB7E62">
        <w:rPr>
          <w:rFonts w:ascii="Arial" w:hAnsi="Arial" w:cs="Arial"/>
          <w:iCs/>
          <w:sz w:val="20"/>
          <w:lang w:val="en-AU"/>
        </w:rPr>
        <w:t>3</w:t>
      </w:r>
      <w:r w:rsidR="003C6A8F" w:rsidRPr="00EB7E62">
        <w:rPr>
          <w:rFonts w:ascii="Arial" w:hAnsi="Arial" w:cs="Arial"/>
          <w:iCs/>
          <w:sz w:val="20"/>
          <w:lang w:val="en-AU"/>
        </w:rPr>
        <w:t xml:space="preserve"> </w:t>
      </w:r>
      <w:r w:rsidR="00205A6A" w:rsidRPr="00EB7E62">
        <w:rPr>
          <w:rFonts w:ascii="Arial" w:hAnsi="Arial" w:cs="Arial"/>
          <w:iCs/>
          <w:sz w:val="20"/>
          <w:lang w:val="en-AU"/>
        </w:rPr>
        <w:t>–</w:t>
      </w:r>
      <w:r w:rsidR="003C6A8F" w:rsidRPr="00EB7E62">
        <w:rPr>
          <w:rFonts w:ascii="Arial" w:hAnsi="Arial" w:cs="Arial"/>
          <w:iCs/>
          <w:sz w:val="20"/>
          <w:lang w:val="en-AU"/>
        </w:rPr>
        <w:t xml:space="preserve"> </w:t>
      </w:r>
      <w:r w:rsidR="00205A6A" w:rsidRPr="00EB7E62">
        <w:rPr>
          <w:rFonts w:ascii="Arial" w:hAnsi="Arial" w:cs="Arial"/>
          <w:iCs/>
          <w:sz w:val="20"/>
          <w:lang w:val="en-AU"/>
        </w:rPr>
        <w:t>35)</w:t>
      </w:r>
      <w:r w:rsidRPr="00EB7E62">
        <w:rPr>
          <w:rFonts w:ascii="Arial" w:hAnsi="Arial" w:cs="Arial"/>
          <w:i/>
          <w:iCs/>
          <w:sz w:val="20"/>
          <w:lang w:val="en-AU"/>
        </w:rPr>
        <w:t xml:space="preserve">. </w:t>
      </w:r>
      <w:r w:rsidR="003C6A8F" w:rsidRPr="00EB7E62">
        <w:rPr>
          <w:rFonts w:ascii="Arial" w:hAnsi="Arial" w:cs="Arial"/>
          <w:iCs/>
          <w:sz w:val="20"/>
          <w:lang w:val="en-AU"/>
        </w:rPr>
        <w:t>San Diego: Academic Press</w:t>
      </w:r>
      <w:r w:rsidRPr="00EB7E62">
        <w:rPr>
          <w:rFonts w:ascii="Arial" w:hAnsi="Arial" w:cs="Arial"/>
          <w:iCs/>
          <w:sz w:val="20"/>
          <w:lang w:val="en-AU"/>
        </w:rPr>
        <w:t xml:space="preserve">. </w:t>
      </w:r>
    </w:p>
    <w:p w14:paraId="68A8F068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341BBD5E" w14:textId="77777777" w:rsidR="00E42325" w:rsidRPr="00EB7E62" w:rsidRDefault="00E42325" w:rsidP="00E42325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 xml:space="preserve">Newcombe, N.S., Weisberg, S.M., Atit, K., Jacovina, M.E., Ormand, C.J. &amp; Shipley, T.F. (2015). In </w:t>
      </w:r>
    </w:p>
    <w:p w14:paraId="273C9518" w14:textId="77777777" w:rsidR="00E42325" w:rsidRPr="00EB7E62" w:rsidRDefault="00E42325" w:rsidP="00E42325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</w:r>
      <w:r w:rsidRPr="00EB7E62">
        <w:rPr>
          <w:rFonts w:ascii="Arial" w:hAnsi="Arial" w:cs="Arial"/>
          <w:sz w:val="20"/>
        </w:rPr>
        <w:t>Glanzberg, M., Skilters, J., &amp; Svenonius, P. (Eds.), T</w:t>
      </w:r>
      <w:r w:rsidRPr="00EB7E62">
        <w:rPr>
          <w:rFonts w:ascii="Arial" w:hAnsi="Arial" w:cs="Arial"/>
          <w:iCs/>
          <w:color w:val="000000"/>
          <w:sz w:val="20"/>
        </w:rPr>
        <w:t xml:space="preserve">he lay of the land: Sensing and representing </w:t>
      </w:r>
    </w:p>
    <w:p w14:paraId="5A307A4E" w14:textId="77777777" w:rsidR="00E42325" w:rsidRPr="00EB7E62" w:rsidRDefault="00E42325" w:rsidP="00E42325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  <w:t xml:space="preserve">topography. </w:t>
      </w:r>
      <w:r w:rsidRPr="00EB7E62">
        <w:rPr>
          <w:rFonts w:ascii="Arial" w:hAnsi="Arial" w:cs="Arial"/>
          <w:i/>
          <w:iCs/>
          <w:color w:val="000000"/>
          <w:sz w:val="20"/>
        </w:rPr>
        <w:t>Baltic International Yearbook of Cognition, Logic and Communication, Vol. 10.</w:t>
      </w:r>
      <w:r w:rsidRPr="00EB7E62">
        <w:rPr>
          <w:rFonts w:ascii="Arial" w:hAnsi="Arial" w:cs="Arial"/>
          <w:color w:val="000000"/>
          <w:sz w:val="20"/>
        </w:rPr>
        <w:t xml:space="preserve"> </w:t>
      </w:r>
    </w:p>
    <w:p w14:paraId="10D0F235" w14:textId="77777777" w:rsidR="00E42325" w:rsidRPr="00EB7E62" w:rsidRDefault="00000000" w:rsidP="00E42325">
      <w:pPr>
        <w:ind w:firstLine="720"/>
        <w:rPr>
          <w:rFonts w:ascii="Arial" w:hAnsi="Arial" w:cs="Arial"/>
          <w:sz w:val="20"/>
        </w:rPr>
      </w:pPr>
      <w:hyperlink r:id="rId13" w:history="1">
        <w:r w:rsidR="00E42325" w:rsidRPr="00EB7E62">
          <w:rPr>
            <w:rStyle w:val="Hyperlink"/>
            <w:rFonts w:ascii="Arial" w:hAnsi="Arial" w:cs="Arial"/>
            <w:sz w:val="20"/>
          </w:rPr>
          <w:t>http://dx.doi.org/10.4148/1944-3676.1099</w:t>
        </w:r>
      </w:hyperlink>
      <w:r w:rsidR="00E42325" w:rsidRPr="00EB7E62">
        <w:rPr>
          <w:rFonts w:ascii="Arial" w:hAnsi="Arial" w:cs="Arial"/>
          <w:sz w:val="20"/>
        </w:rPr>
        <w:t xml:space="preserve"> </w:t>
      </w:r>
    </w:p>
    <w:p w14:paraId="3AE89600" w14:textId="77777777" w:rsidR="00E42325" w:rsidRPr="00EB7E62" w:rsidRDefault="00E42325" w:rsidP="00E42325">
      <w:pPr>
        <w:rPr>
          <w:rFonts w:ascii="Arial" w:hAnsi="Arial" w:cs="Arial"/>
          <w:sz w:val="20"/>
        </w:rPr>
      </w:pPr>
    </w:p>
    <w:p w14:paraId="07CF4111" w14:textId="77777777" w:rsidR="003F5606" w:rsidRPr="00EB7E62" w:rsidRDefault="003F5606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 S &amp; Shipley, T. F. (2015). Thinking about spatial thinking: New typology, new </w:t>
      </w:r>
    </w:p>
    <w:p w14:paraId="34FFCC18" w14:textId="77777777" w:rsidR="003F5606" w:rsidRPr="00EB7E62" w:rsidRDefault="003F5606" w:rsidP="003F5606">
      <w:pPr>
        <w:pStyle w:val="GroupMemberNames"/>
        <w:spacing w:before="0" w:after="0"/>
        <w:jc w:val="left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ab/>
        <w:t>assessments. I</w:t>
      </w:r>
      <w:r w:rsidRPr="00EB7E62">
        <w:rPr>
          <w:rFonts w:ascii="Arial" w:hAnsi="Arial" w:cs="Arial"/>
          <w:iCs/>
          <w:sz w:val="20"/>
        </w:rPr>
        <w:t>n</w:t>
      </w:r>
      <w:r w:rsidRPr="00EB7E62">
        <w:rPr>
          <w:rFonts w:ascii="Arial" w:hAnsi="Arial" w:cs="Arial"/>
          <w:sz w:val="20"/>
        </w:rPr>
        <w:t xml:space="preserve"> J. S. Gero (ed.), </w:t>
      </w:r>
      <w:r w:rsidRPr="00EB7E62">
        <w:rPr>
          <w:rFonts w:ascii="Arial" w:hAnsi="Arial" w:cs="Arial"/>
          <w:i/>
          <w:iCs/>
          <w:sz w:val="20"/>
        </w:rPr>
        <w:t xml:space="preserve">Studying visual and spatial reasoning for design creativity </w:t>
      </w:r>
      <w:r w:rsidRPr="00EB7E62">
        <w:rPr>
          <w:rFonts w:ascii="Arial" w:hAnsi="Arial" w:cs="Arial"/>
          <w:iCs/>
          <w:sz w:val="20"/>
        </w:rPr>
        <w:t xml:space="preserve">(pp. </w:t>
      </w:r>
    </w:p>
    <w:p w14:paraId="544580EB" w14:textId="77777777" w:rsidR="003F5606" w:rsidRPr="00EB7E62" w:rsidRDefault="003F5606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 xml:space="preserve">179-192). </w:t>
      </w:r>
      <w:r w:rsidRPr="00EB7E62">
        <w:rPr>
          <w:rFonts w:ascii="Arial" w:hAnsi="Arial" w:cs="Arial"/>
          <w:sz w:val="20"/>
        </w:rPr>
        <w:t>Springer.</w:t>
      </w:r>
    </w:p>
    <w:p w14:paraId="096FAD29" w14:textId="77777777" w:rsidR="003F5606" w:rsidRPr="00EB7E62" w:rsidRDefault="003F5606" w:rsidP="00C51F56">
      <w:pPr>
        <w:pStyle w:val="GroupMemberNames"/>
        <w:spacing w:before="0" w:after="0"/>
        <w:jc w:val="left"/>
        <w:rPr>
          <w:rFonts w:ascii="Arial" w:hAnsi="Arial" w:cs="Arial"/>
          <w:color w:val="000000"/>
          <w:sz w:val="20"/>
        </w:rPr>
      </w:pPr>
    </w:p>
    <w:p w14:paraId="1C52C60E" w14:textId="77777777" w:rsidR="00C51F56" w:rsidRPr="00EB7E62" w:rsidRDefault="00C51F56" w:rsidP="00C51F56">
      <w:pPr>
        <w:pStyle w:val="GroupMemberNames"/>
        <w:spacing w:before="0" w:after="0"/>
        <w:jc w:val="left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>Newcombe, N.S. (</w:t>
      </w:r>
      <w:r w:rsidR="003F5606" w:rsidRPr="00EB7E62">
        <w:rPr>
          <w:rFonts w:ascii="Arial" w:hAnsi="Arial" w:cs="Arial"/>
          <w:color w:val="000000"/>
          <w:sz w:val="20"/>
        </w:rPr>
        <w:t>2014</w:t>
      </w:r>
      <w:r w:rsidRPr="00EB7E62">
        <w:rPr>
          <w:rFonts w:ascii="Arial" w:hAnsi="Arial" w:cs="Arial"/>
          <w:color w:val="000000"/>
          <w:sz w:val="20"/>
        </w:rPr>
        <w:t xml:space="preserve">). Teaching space: What, how and when. In D. R. Montello, K. Grossner, K., &amp; </w:t>
      </w:r>
    </w:p>
    <w:p w14:paraId="2E84B77E" w14:textId="77777777" w:rsidR="00C51F56" w:rsidRPr="00EB7E62" w:rsidRDefault="00C51F56" w:rsidP="00C51F56">
      <w:pPr>
        <w:pStyle w:val="GroupMemberNames"/>
        <w:spacing w:before="0" w:after="0"/>
        <w:jc w:val="left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D. G. Janelle (Eds.), </w:t>
      </w:r>
      <w:r w:rsidRPr="00EB7E62">
        <w:rPr>
          <w:rFonts w:ascii="Arial" w:hAnsi="Arial" w:cs="Arial"/>
          <w:i/>
          <w:color w:val="000000"/>
          <w:sz w:val="20"/>
        </w:rPr>
        <w:t>Space in mind: Concepts for spatial learning and education</w:t>
      </w:r>
      <w:r w:rsidRPr="00EB7E62">
        <w:rPr>
          <w:rFonts w:ascii="Arial" w:hAnsi="Arial" w:cs="Arial"/>
          <w:color w:val="000000"/>
          <w:sz w:val="20"/>
        </w:rPr>
        <w:t xml:space="preserve"> (pp. </w:t>
      </w:r>
      <w:r w:rsidR="00AF03D7" w:rsidRPr="00EB7E62">
        <w:rPr>
          <w:rFonts w:ascii="Arial" w:hAnsi="Arial" w:cs="Arial"/>
          <w:color w:val="000000"/>
          <w:sz w:val="20"/>
        </w:rPr>
        <w:t>323-334</w:t>
      </w:r>
      <w:r w:rsidRPr="00EB7E62">
        <w:rPr>
          <w:rFonts w:ascii="Arial" w:hAnsi="Arial" w:cs="Arial"/>
          <w:color w:val="000000"/>
          <w:sz w:val="20"/>
        </w:rPr>
        <w:t xml:space="preserve">). </w:t>
      </w:r>
    </w:p>
    <w:p w14:paraId="34801D4A" w14:textId="77777777" w:rsidR="00510773" w:rsidRPr="00EB7E62" w:rsidRDefault="00C51F56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Cambridge, MA: MIT Press.</w:t>
      </w:r>
      <w:r w:rsidRPr="00EB7E62">
        <w:rPr>
          <w:rFonts w:ascii="Arial" w:hAnsi="Arial" w:cs="Arial"/>
          <w:color w:val="000000"/>
          <w:sz w:val="20"/>
        </w:rPr>
        <w:br/>
      </w:r>
    </w:p>
    <w:p w14:paraId="31F0626C" w14:textId="77777777" w:rsidR="001A2075" w:rsidRPr="00EB7E62" w:rsidRDefault="001A2075" w:rsidP="001A2075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sz w:val="20"/>
        </w:rPr>
        <w:t>Olson, I.R. &amp; Newcombe, N.S. (</w:t>
      </w:r>
      <w:r w:rsidR="00082E62" w:rsidRPr="00EB7E62">
        <w:rPr>
          <w:rFonts w:ascii="Arial" w:hAnsi="Arial" w:cs="Arial"/>
          <w:sz w:val="20"/>
        </w:rPr>
        <w:t>2014</w:t>
      </w:r>
      <w:r w:rsidRPr="00EB7E62">
        <w:rPr>
          <w:rFonts w:ascii="Arial" w:hAnsi="Arial" w:cs="Arial"/>
          <w:sz w:val="20"/>
        </w:rPr>
        <w:t xml:space="preserve">). Binding together the elements of episodes: </w:t>
      </w:r>
      <w:r w:rsidRPr="00EB7E62">
        <w:rPr>
          <w:rFonts w:ascii="Arial" w:hAnsi="Arial" w:cs="Arial"/>
          <w:color w:val="000000"/>
          <w:sz w:val="20"/>
        </w:rPr>
        <w:t xml:space="preserve">Relational memory </w:t>
      </w:r>
    </w:p>
    <w:p w14:paraId="6DFC8819" w14:textId="77777777" w:rsidR="005044AA" w:rsidRPr="00EB7E62" w:rsidRDefault="005044AA" w:rsidP="005044AA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</w:r>
      <w:r w:rsidR="001A2075" w:rsidRPr="00EB7E62">
        <w:rPr>
          <w:rFonts w:ascii="Arial" w:hAnsi="Arial" w:cs="Arial"/>
          <w:color w:val="000000"/>
          <w:sz w:val="20"/>
        </w:rPr>
        <w:t xml:space="preserve">and the developmental trajectory of the hippocampus. </w:t>
      </w:r>
      <w:r w:rsidRPr="00EB7E62">
        <w:rPr>
          <w:rFonts w:ascii="Arial" w:hAnsi="Arial" w:cs="Arial"/>
          <w:color w:val="000000"/>
          <w:sz w:val="20"/>
        </w:rPr>
        <w:t xml:space="preserve">In P. J. Bauer &amp; R. Fivush (Eds.), </w:t>
      </w:r>
    </w:p>
    <w:p w14:paraId="0BFE1023" w14:textId="77777777" w:rsidR="001A2075" w:rsidRPr="00EB7E62" w:rsidRDefault="005044AA" w:rsidP="005044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</w:r>
      <w:r w:rsidRPr="00EB7E62">
        <w:rPr>
          <w:rFonts w:ascii="Arial" w:hAnsi="Arial" w:cs="Arial"/>
          <w:i/>
          <w:color w:val="000000"/>
          <w:sz w:val="20"/>
        </w:rPr>
        <w:t>H</w:t>
      </w:r>
      <w:r w:rsidRPr="00EB7E62">
        <w:rPr>
          <w:rFonts w:ascii="Arial" w:hAnsi="Arial" w:cs="Arial"/>
          <w:i/>
          <w:iCs/>
          <w:color w:val="000000"/>
          <w:sz w:val="20"/>
          <w:lang w:val="de-DE"/>
        </w:rPr>
        <w:t>andbook on the development of children’s memory</w:t>
      </w:r>
      <w:r w:rsidR="00082E62" w:rsidRPr="00EB7E62">
        <w:rPr>
          <w:rFonts w:ascii="Arial" w:hAnsi="Arial" w:cs="Arial"/>
          <w:i/>
          <w:iCs/>
          <w:color w:val="000000"/>
          <w:sz w:val="20"/>
          <w:lang w:val="de-DE"/>
        </w:rPr>
        <w:t xml:space="preserve">, Vol. 1 </w:t>
      </w:r>
      <w:r w:rsidR="00082E62" w:rsidRPr="00EB7E62">
        <w:rPr>
          <w:rFonts w:ascii="Arial" w:hAnsi="Arial" w:cs="Arial"/>
          <w:iCs/>
          <w:color w:val="000000"/>
          <w:sz w:val="20"/>
          <w:lang w:val="de-DE"/>
        </w:rPr>
        <w:t>(pp. 285-308)</w:t>
      </w:r>
      <w:r w:rsidRPr="00EB7E62">
        <w:rPr>
          <w:rFonts w:ascii="Arial" w:hAnsi="Arial" w:cs="Arial"/>
          <w:iCs/>
          <w:color w:val="000000"/>
          <w:sz w:val="20"/>
          <w:lang w:val="de-DE"/>
        </w:rPr>
        <w:t>.</w:t>
      </w:r>
      <w:r w:rsidRPr="00EB7E62">
        <w:rPr>
          <w:rFonts w:ascii="Arial" w:hAnsi="Arial" w:cs="Arial"/>
          <w:i/>
          <w:iCs/>
          <w:color w:val="000000"/>
          <w:sz w:val="20"/>
          <w:lang w:val="de-DE"/>
        </w:rPr>
        <w:t xml:space="preserve"> </w:t>
      </w:r>
      <w:r w:rsidRPr="00EB7E62">
        <w:rPr>
          <w:rFonts w:ascii="Arial" w:hAnsi="Arial" w:cs="Arial"/>
          <w:iCs/>
          <w:color w:val="000000"/>
          <w:sz w:val="20"/>
          <w:lang w:val="de-DE"/>
        </w:rPr>
        <w:t>Wiley-Blackwell</w:t>
      </w:r>
      <w:r w:rsidR="00B2564D" w:rsidRPr="00EB7E62">
        <w:rPr>
          <w:rFonts w:ascii="Arial" w:hAnsi="Arial" w:cs="Arial"/>
          <w:iCs/>
          <w:color w:val="000000"/>
          <w:sz w:val="20"/>
          <w:lang w:val="de-DE"/>
        </w:rPr>
        <w:t>.</w:t>
      </w:r>
    </w:p>
    <w:p w14:paraId="2CBDB54E" w14:textId="77777777" w:rsidR="0010486E" w:rsidRPr="00EB7E62" w:rsidRDefault="0010486E" w:rsidP="0010486E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04E139B8" w14:textId="77777777" w:rsidR="008D2590" w:rsidRPr="00EB7E62" w:rsidRDefault="008D2590" w:rsidP="008D2590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N.S., Uttal, D.H. &amp; Sauter, M. (</w:t>
      </w:r>
      <w:r w:rsidR="0073143F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Spatial development. In P. Zelazo (Ed.), </w:t>
      </w:r>
      <w:r w:rsidRPr="00EB7E62">
        <w:rPr>
          <w:rFonts w:ascii="Arial" w:hAnsi="Arial" w:cs="Arial"/>
          <w:i/>
          <w:sz w:val="20"/>
        </w:rPr>
        <w:t xml:space="preserve">Oxford </w:t>
      </w:r>
    </w:p>
    <w:p w14:paraId="4F700D27" w14:textId="77777777" w:rsidR="00872DDE" w:rsidRPr="00EB7E62" w:rsidRDefault="008D2590" w:rsidP="008D259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handbook of developmental psychology</w:t>
      </w:r>
      <w:r w:rsidR="00872DDE" w:rsidRPr="00EB7E62">
        <w:rPr>
          <w:rFonts w:ascii="Arial" w:hAnsi="Arial" w:cs="Arial"/>
          <w:i/>
          <w:sz w:val="20"/>
        </w:rPr>
        <w:t xml:space="preserve">, </w:t>
      </w:r>
      <w:r w:rsidR="007B606A" w:rsidRPr="00EB7E62">
        <w:rPr>
          <w:rFonts w:ascii="Arial" w:hAnsi="Arial" w:cs="Arial"/>
          <w:i/>
          <w:sz w:val="20"/>
        </w:rPr>
        <w:t>Vol. 1: Body and m</w:t>
      </w:r>
      <w:r w:rsidR="00872DDE" w:rsidRPr="00EB7E62">
        <w:rPr>
          <w:rFonts w:ascii="Arial" w:hAnsi="Arial" w:cs="Arial"/>
          <w:i/>
          <w:sz w:val="20"/>
        </w:rPr>
        <w:t xml:space="preserve">ind </w:t>
      </w:r>
      <w:r w:rsidR="00872DDE" w:rsidRPr="00EB7E62">
        <w:rPr>
          <w:rFonts w:ascii="Arial" w:hAnsi="Arial" w:cs="Arial"/>
          <w:sz w:val="20"/>
        </w:rPr>
        <w:t>(pp. 564-590).</w:t>
      </w:r>
      <w:r w:rsidRPr="00EB7E62">
        <w:rPr>
          <w:rFonts w:ascii="Arial" w:hAnsi="Arial" w:cs="Arial"/>
          <w:sz w:val="20"/>
        </w:rPr>
        <w:t xml:space="preserve"> </w:t>
      </w:r>
      <w:r w:rsidR="00872DDE" w:rsidRPr="00EB7E62">
        <w:rPr>
          <w:rFonts w:ascii="Arial" w:hAnsi="Arial" w:cs="Arial"/>
          <w:sz w:val="20"/>
        </w:rPr>
        <w:t xml:space="preserve">New York: </w:t>
      </w:r>
      <w:r w:rsidRPr="00EB7E62">
        <w:rPr>
          <w:rFonts w:ascii="Arial" w:hAnsi="Arial" w:cs="Arial"/>
          <w:sz w:val="20"/>
        </w:rPr>
        <w:t xml:space="preserve">Oxford </w:t>
      </w:r>
    </w:p>
    <w:p w14:paraId="18B56BAF" w14:textId="77777777" w:rsidR="008D2590" w:rsidRPr="00EB7E62" w:rsidRDefault="00872DDE" w:rsidP="008D259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8D2590" w:rsidRPr="00EB7E62">
        <w:rPr>
          <w:rFonts w:ascii="Arial" w:hAnsi="Arial" w:cs="Arial"/>
          <w:sz w:val="20"/>
        </w:rPr>
        <w:t>University Press.</w:t>
      </w:r>
    </w:p>
    <w:p w14:paraId="02F0DC3D" w14:textId="77777777" w:rsidR="008D2590" w:rsidRPr="00EB7E62" w:rsidRDefault="008D2590" w:rsidP="0010486E">
      <w:pPr>
        <w:rPr>
          <w:rFonts w:ascii="Arial" w:hAnsi="Arial" w:cs="Arial"/>
          <w:sz w:val="20"/>
        </w:rPr>
      </w:pPr>
    </w:p>
    <w:p w14:paraId="6D3DC475" w14:textId="77777777" w:rsidR="003E1A93" w:rsidRPr="00EB7E62" w:rsidRDefault="0054145E" w:rsidP="0010486E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Holden, M.P. &amp; Newcombe, N.S. (</w:t>
      </w:r>
      <w:r w:rsidR="008D2590" w:rsidRPr="00EB7E62">
        <w:rPr>
          <w:rFonts w:ascii="Arial" w:hAnsi="Arial" w:cs="Arial"/>
          <w:sz w:val="20"/>
        </w:rPr>
        <w:t>2012</w:t>
      </w:r>
      <w:r w:rsidRPr="00EB7E62">
        <w:rPr>
          <w:rFonts w:ascii="Arial" w:hAnsi="Arial" w:cs="Arial"/>
          <w:sz w:val="20"/>
        </w:rPr>
        <w:t xml:space="preserve">). The </w:t>
      </w:r>
      <w:r w:rsidR="003E1A93" w:rsidRPr="00EB7E62">
        <w:rPr>
          <w:rFonts w:ascii="Arial" w:hAnsi="Arial" w:cs="Arial"/>
          <w:iCs/>
          <w:sz w:val="20"/>
        </w:rPr>
        <w:t xml:space="preserve">development of location coding: An adaptive combination </w:t>
      </w:r>
    </w:p>
    <w:p w14:paraId="75A6B477" w14:textId="77777777" w:rsidR="003E1A93" w:rsidRPr="00EB7E62" w:rsidRDefault="003E1A93" w:rsidP="0010486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account</w:t>
      </w:r>
      <w:r w:rsidR="0054145E" w:rsidRPr="00EB7E62">
        <w:rPr>
          <w:rFonts w:ascii="Arial" w:hAnsi="Arial" w:cs="Arial"/>
          <w:sz w:val="20"/>
        </w:rPr>
        <w:t xml:space="preserve">. In Nadel, L. &amp; Waller, D. (Eds.), </w:t>
      </w:r>
      <w:r w:rsidR="0054145E" w:rsidRPr="00EB7E62">
        <w:rPr>
          <w:rFonts w:ascii="Arial" w:hAnsi="Arial" w:cs="Arial"/>
          <w:i/>
          <w:sz w:val="20"/>
        </w:rPr>
        <w:t>Handbook of spatial cognition</w:t>
      </w:r>
      <w:r w:rsidR="00872DDE" w:rsidRPr="00EB7E62">
        <w:rPr>
          <w:rFonts w:ascii="Arial" w:hAnsi="Arial" w:cs="Arial"/>
          <w:i/>
          <w:sz w:val="20"/>
        </w:rPr>
        <w:t xml:space="preserve"> </w:t>
      </w:r>
      <w:r w:rsidR="00595295" w:rsidRPr="00EB7E62">
        <w:rPr>
          <w:rFonts w:ascii="Arial" w:hAnsi="Arial" w:cs="Arial"/>
          <w:sz w:val="20"/>
        </w:rPr>
        <w:t>(pp. 191-209)</w:t>
      </w:r>
      <w:r w:rsidR="0054145E" w:rsidRPr="00EB7E62">
        <w:rPr>
          <w:rFonts w:ascii="Arial" w:hAnsi="Arial" w:cs="Arial"/>
          <w:sz w:val="20"/>
        </w:rPr>
        <w:t xml:space="preserve">. </w:t>
      </w:r>
    </w:p>
    <w:p w14:paraId="176622A8" w14:textId="77777777" w:rsidR="0054145E" w:rsidRPr="00EB7E62" w:rsidRDefault="003E1A93" w:rsidP="0010486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872DDE" w:rsidRPr="00EB7E62">
        <w:rPr>
          <w:rFonts w:ascii="Arial" w:hAnsi="Arial" w:cs="Arial"/>
          <w:sz w:val="20"/>
        </w:rPr>
        <w:t xml:space="preserve">Washington, DC: </w:t>
      </w:r>
      <w:r w:rsidR="0054145E" w:rsidRPr="00EB7E62">
        <w:rPr>
          <w:rFonts w:ascii="Arial" w:hAnsi="Arial" w:cs="Arial"/>
          <w:sz w:val="20"/>
        </w:rPr>
        <w:t xml:space="preserve">APA Books. </w:t>
      </w:r>
    </w:p>
    <w:p w14:paraId="444C5063" w14:textId="77777777" w:rsidR="00231962" w:rsidRPr="00EB7E62" w:rsidRDefault="00231962" w:rsidP="00E50038">
      <w:pPr>
        <w:rPr>
          <w:rFonts w:ascii="Arial" w:hAnsi="Arial" w:cs="Arial"/>
          <w:sz w:val="20"/>
        </w:rPr>
      </w:pPr>
    </w:p>
    <w:p w14:paraId="3EB4B923" w14:textId="77777777" w:rsidR="00D3071E" w:rsidRPr="00EB7E62" w:rsidRDefault="00D3071E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 Lloyd, M.E. &amp; Balcomb, F. (</w:t>
      </w:r>
      <w:r w:rsidR="00671490" w:rsidRPr="00EB7E62">
        <w:rPr>
          <w:rFonts w:ascii="Arial" w:hAnsi="Arial" w:cs="Arial"/>
          <w:sz w:val="20"/>
        </w:rPr>
        <w:t>2011</w:t>
      </w:r>
      <w:r w:rsidRPr="00EB7E62">
        <w:rPr>
          <w:rFonts w:ascii="Arial" w:hAnsi="Arial" w:cs="Arial"/>
          <w:sz w:val="20"/>
        </w:rPr>
        <w:t xml:space="preserve">). Contextualizing the development of recollection: </w:t>
      </w:r>
    </w:p>
    <w:p w14:paraId="362F3F05" w14:textId="77777777" w:rsidR="00D3071E" w:rsidRPr="00EB7E62" w:rsidRDefault="00D3071E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Episodic memory and binding in young children. In S. Ghetti &amp; P. J. Bauer (Eds.), </w:t>
      </w:r>
      <w:r w:rsidRPr="00EB7E62">
        <w:rPr>
          <w:rFonts w:ascii="Arial" w:hAnsi="Arial" w:cs="Arial"/>
          <w:i/>
          <w:sz w:val="20"/>
        </w:rPr>
        <w:t xml:space="preserve">Origins and </w:t>
      </w:r>
    </w:p>
    <w:p w14:paraId="4D916B59" w14:textId="77777777" w:rsidR="00582D00" w:rsidRPr="00EB7E62" w:rsidRDefault="00D3071E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830585" w:rsidRPr="00EB7E62">
        <w:rPr>
          <w:rFonts w:ascii="Arial" w:hAnsi="Arial" w:cs="Arial"/>
          <w:i/>
          <w:sz w:val="20"/>
        </w:rPr>
        <w:t>development of recollection: Perspectives from psychology and n</w:t>
      </w:r>
      <w:r w:rsidRPr="00EB7E62">
        <w:rPr>
          <w:rFonts w:ascii="Arial" w:hAnsi="Arial" w:cs="Arial"/>
          <w:i/>
          <w:sz w:val="20"/>
        </w:rPr>
        <w:t>euroscience</w:t>
      </w:r>
      <w:r w:rsidR="00582D00" w:rsidRPr="00EB7E62">
        <w:rPr>
          <w:rFonts w:ascii="Arial" w:hAnsi="Arial" w:cs="Arial"/>
          <w:sz w:val="20"/>
        </w:rPr>
        <w:t xml:space="preserve"> (pp. 73-100)</w:t>
      </w:r>
      <w:r w:rsidRPr="00EB7E62">
        <w:rPr>
          <w:rFonts w:ascii="Arial" w:hAnsi="Arial" w:cs="Arial"/>
          <w:i/>
          <w:sz w:val="20"/>
        </w:rPr>
        <w:t xml:space="preserve">. </w:t>
      </w:r>
    </w:p>
    <w:p w14:paraId="5ED00893" w14:textId="77777777" w:rsidR="00D3071E" w:rsidRPr="00EB7E62" w:rsidRDefault="00582D00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D3071E" w:rsidRPr="00EB7E62">
        <w:rPr>
          <w:rFonts w:ascii="Arial" w:hAnsi="Arial" w:cs="Arial"/>
          <w:sz w:val="20"/>
        </w:rPr>
        <w:t xml:space="preserve">Oxford University Press. </w:t>
      </w:r>
    </w:p>
    <w:p w14:paraId="6DE5E809" w14:textId="77777777" w:rsidR="00D006B3" w:rsidRPr="00EB7E62" w:rsidRDefault="00D006B3" w:rsidP="00E50038">
      <w:pPr>
        <w:rPr>
          <w:rFonts w:ascii="Arial" w:hAnsi="Arial" w:cs="Arial"/>
          <w:sz w:val="20"/>
        </w:rPr>
      </w:pPr>
    </w:p>
    <w:p w14:paraId="28038C0B" w14:textId="77777777" w:rsidR="009777C9" w:rsidRPr="00EB7E62" w:rsidRDefault="009777C9" w:rsidP="009777C9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Wiener, J., Shettleworth, S., Bingman, V.P., Cheng, K., Healy, S., Jacobs, L.F., Jeffery, K.J., Mallot, H.A.,</w:t>
      </w:r>
    </w:p>
    <w:p w14:paraId="2B2055B1" w14:textId="77777777" w:rsidR="009777C9" w:rsidRPr="00EB7E62" w:rsidRDefault="009777C9" w:rsidP="009777C9">
      <w:pPr>
        <w:pStyle w:val="GroupMemberNames"/>
        <w:spacing w:before="0" w:after="0"/>
        <w:ind w:firstLine="72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Menzel, R. &amp; Newcombe, N.S. (2011). Animal navigation: A synthesis. In R. Menzel &amp; J. Fischer </w:t>
      </w:r>
    </w:p>
    <w:p w14:paraId="12843D06" w14:textId="77777777" w:rsidR="009777C9" w:rsidRPr="00EB7E62" w:rsidRDefault="009777C9" w:rsidP="009777C9">
      <w:pPr>
        <w:pStyle w:val="GroupMemberNames"/>
        <w:spacing w:before="0" w:after="0"/>
        <w:ind w:firstLine="72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(Eds.), </w:t>
      </w:r>
      <w:r w:rsidRPr="00EB7E62">
        <w:rPr>
          <w:rFonts w:ascii="Arial" w:hAnsi="Arial" w:cs="Arial"/>
          <w:i/>
          <w:sz w:val="20"/>
        </w:rPr>
        <w:t>Animal thinking: Contemporary issues in comparative cognition</w:t>
      </w:r>
      <w:r w:rsidRPr="00EB7E62">
        <w:rPr>
          <w:rFonts w:ascii="Arial" w:hAnsi="Arial" w:cs="Arial"/>
          <w:sz w:val="20"/>
        </w:rPr>
        <w:t xml:space="preserve"> (pp. 51-76). Strüngmann </w:t>
      </w:r>
    </w:p>
    <w:p w14:paraId="7625BADC" w14:textId="77777777" w:rsidR="009777C9" w:rsidRPr="00EB7E62" w:rsidRDefault="009777C9" w:rsidP="009777C9">
      <w:pPr>
        <w:pStyle w:val="GroupMemberNames"/>
        <w:spacing w:before="0" w:after="0"/>
        <w:ind w:firstLine="72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Forum Report, Vol. 8, J. Lupp, series ed. Cambridge, MA: MIT Press.</w:t>
      </w:r>
    </w:p>
    <w:p w14:paraId="207E8628" w14:textId="77777777" w:rsidR="009777C9" w:rsidRPr="00EB7E62" w:rsidRDefault="009777C9" w:rsidP="00E50038">
      <w:pPr>
        <w:rPr>
          <w:rFonts w:ascii="Arial" w:hAnsi="Arial" w:cs="Arial"/>
          <w:sz w:val="20"/>
        </w:rPr>
      </w:pPr>
    </w:p>
    <w:p w14:paraId="30ED664D" w14:textId="77777777" w:rsidR="00F34266" w:rsidRPr="00EB7E62" w:rsidRDefault="00F34266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703390" w:rsidRPr="00EB7E62">
        <w:rPr>
          <w:rFonts w:ascii="Arial" w:hAnsi="Arial" w:cs="Arial"/>
          <w:sz w:val="20"/>
        </w:rPr>
        <w:t>2010</w:t>
      </w:r>
      <w:r w:rsidRPr="00EB7E62">
        <w:rPr>
          <w:rFonts w:ascii="Arial" w:hAnsi="Arial" w:cs="Arial"/>
          <w:sz w:val="20"/>
        </w:rPr>
        <w:t xml:space="preserve">). On tending to our scientific knitting: Thinking about gender in the </w:t>
      </w:r>
    </w:p>
    <w:p w14:paraId="1E7A738A" w14:textId="77777777" w:rsidR="00F34266" w:rsidRPr="00EB7E62" w:rsidRDefault="00F34266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context of evolution. In J. Chrisler &amp; D. McCreary (Eds.), </w:t>
      </w:r>
      <w:r w:rsidRPr="00EB7E62">
        <w:rPr>
          <w:rFonts w:ascii="Arial" w:hAnsi="Arial" w:cs="Arial"/>
          <w:i/>
          <w:sz w:val="20"/>
        </w:rPr>
        <w:t xml:space="preserve">Handbook of gender research in </w:t>
      </w:r>
    </w:p>
    <w:p w14:paraId="5AAF2742" w14:textId="77777777" w:rsidR="00F34266" w:rsidRPr="00EB7E62" w:rsidRDefault="00F34266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psychology</w:t>
      </w:r>
      <w:r w:rsidR="00703390" w:rsidRPr="00EB7E62">
        <w:rPr>
          <w:rFonts w:ascii="Arial" w:hAnsi="Arial" w:cs="Arial"/>
          <w:sz w:val="20"/>
        </w:rPr>
        <w:t xml:space="preserve"> (pp. 259-274)</w:t>
      </w:r>
      <w:r w:rsidRPr="00EB7E62">
        <w:rPr>
          <w:rFonts w:ascii="Arial" w:hAnsi="Arial" w:cs="Arial"/>
          <w:sz w:val="20"/>
        </w:rPr>
        <w:t>. Springer.</w:t>
      </w:r>
    </w:p>
    <w:p w14:paraId="0C81FCAD" w14:textId="77777777" w:rsidR="00F34266" w:rsidRPr="00EB7E62" w:rsidRDefault="00F34266" w:rsidP="00E50038">
      <w:pPr>
        <w:rPr>
          <w:rFonts w:ascii="Arial" w:hAnsi="Arial" w:cs="Arial"/>
          <w:sz w:val="20"/>
        </w:rPr>
      </w:pPr>
    </w:p>
    <w:p w14:paraId="71C72953" w14:textId="77777777" w:rsidR="00D006B3" w:rsidRPr="00EB7E62" w:rsidRDefault="00D006B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Learmonth, A.E. &amp; Newcombe, N.S. (</w:t>
      </w:r>
      <w:r w:rsidR="00F34266" w:rsidRPr="00EB7E62">
        <w:rPr>
          <w:rFonts w:ascii="Arial" w:hAnsi="Arial" w:cs="Arial"/>
          <w:sz w:val="20"/>
        </w:rPr>
        <w:t>2010</w:t>
      </w:r>
      <w:r w:rsidRPr="00EB7E62">
        <w:rPr>
          <w:rFonts w:ascii="Arial" w:hAnsi="Arial" w:cs="Arial"/>
          <w:sz w:val="20"/>
        </w:rPr>
        <w:t xml:space="preserve">). The development of place learning in comparative perspective. In F. Dolins &amp; R. Mitchell (Eds.), </w:t>
      </w:r>
      <w:r w:rsidRPr="00EB7E62">
        <w:rPr>
          <w:rFonts w:ascii="Arial" w:hAnsi="Arial" w:cs="Arial"/>
          <w:i/>
          <w:sz w:val="20"/>
        </w:rPr>
        <w:t>Spatial cognition: Mapping the self and space</w:t>
      </w:r>
      <w:r w:rsidR="00D05AB7" w:rsidRPr="00EB7E62">
        <w:rPr>
          <w:rFonts w:ascii="Arial" w:hAnsi="Arial" w:cs="Arial"/>
          <w:i/>
          <w:sz w:val="20"/>
        </w:rPr>
        <w:t xml:space="preserve"> </w:t>
      </w:r>
      <w:r w:rsidR="00D05AB7" w:rsidRPr="00EB7E62">
        <w:rPr>
          <w:rFonts w:ascii="Arial" w:hAnsi="Arial" w:cs="Arial"/>
          <w:sz w:val="20"/>
        </w:rPr>
        <w:t>(pp. 520-538)</w:t>
      </w:r>
      <w:r w:rsidRPr="00EB7E62">
        <w:rPr>
          <w:rFonts w:ascii="Arial" w:hAnsi="Arial" w:cs="Arial"/>
          <w:sz w:val="20"/>
        </w:rPr>
        <w:t>. Cambridge University Press.</w:t>
      </w:r>
    </w:p>
    <w:p w14:paraId="00894300" w14:textId="77777777" w:rsidR="00F556FB" w:rsidRPr="00EB7E62" w:rsidRDefault="00F556FB" w:rsidP="00E50038">
      <w:pPr>
        <w:rPr>
          <w:rFonts w:ascii="Arial" w:hAnsi="Arial" w:cs="Arial"/>
          <w:sz w:val="20"/>
        </w:rPr>
      </w:pPr>
    </w:p>
    <w:p w14:paraId="2CDC1591" w14:textId="77777777" w:rsidR="00F556FB" w:rsidRPr="00EB7E62" w:rsidRDefault="00F556FB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6C6856" w:rsidRPr="00EB7E62">
        <w:rPr>
          <w:rFonts w:ascii="Arial" w:hAnsi="Arial" w:cs="Arial"/>
          <w:sz w:val="20"/>
        </w:rPr>
        <w:t xml:space="preserve"> (2010</w:t>
      </w:r>
      <w:r w:rsidRPr="00EB7E62">
        <w:rPr>
          <w:rFonts w:ascii="Arial" w:hAnsi="Arial" w:cs="Arial"/>
          <w:sz w:val="20"/>
        </w:rPr>
        <w:t xml:space="preserve">). What is neoconstructivism? In Johnson, S.P. (Ed.), </w:t>
      </w:r>
      <w:r w:rsidRPr="00EB7E62">
        <w:rPr>
          <w:rFonts w:ascii="Arial" w:hAnsi="Arial" w:cs="Arial"/>
          <w:i/>
          <w:sz w:val="20"/>
        </w:rPr>
        <w:t xml:space="preserve">Neoconstructivism: The </w:t>
      </w:r>
    </w:p>
    <w:p w14:paraId="123428DB" w14:textId="77777777" w:rsidR="00F556FB" w:rsidRPr="00EB7E62" w:rsidRDefault="00F556F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new science of cognitive development</w:t>
      </w:r>
      <w:r w:rsidR="006C6856" w:rsidRPr="00EB7E62">
        <w:rPr>
          <w:rFonts w:ascii="Arial" w:hAnsi="Arial" w:cs="Arial"/>
          <w:i/>
          <w:sz w:val="20"/>
        </w:rPr>
        <w:t xml:space="preserve"> </w:t>
      </w:r>
      <w:r w:rsidR="006C6856" w:rsidRPr="00EB7E62">
        <w:rPr>
          <w:rFonts w:ascii="Arial" w:hAnsi="Arial" w:cs="Arial"/>
          <w:sz w:val="20"/>
        </w:rPr>
        <w:t>(pp. v-viii)</w:t>
      </w:r>
      <w:r w:rsidRPr="00EB7E62">
        <w:rPr>
          <w:rFonts w:ascii="Arial" w:hAnsi="Arial" w:cs="Arial"/>
          <w:i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New York: Oxford University Press.</w:t>
      </w:r>
    </w:p>
    <w:p w14:paraId="76101BFB" w14:textId="77777777" w:rsidR="00A754F7" w:rsidRPr="00EB7E62" w:rsidRDefault="00A754F7" w:rsidP="00E50038">
      <w:pPr>
        <w:rPr>
          <w:rFonts w:ascii="Arial" w:hAnsi="Arial" w:cs="Arial"/>
          <w:sz w:val="20"/>
        </w:rPr>
      </w:pPr>
    </w:p>
    <w:p w14:paraId="630E5A24" w14:textId="77777777" w:rsidR="00BA6A13" w:rsidRPr="00EB7E62" w:rsidRDefault="00146F0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 Ratliff, K.R., Shallcross, W. &amp; Twyman, A. (</w:t>
      </w:r>
      <w:r w:rsidR="00AB3842" w:rsidRPr="00EB7E62">
        <w:rPr>
          <w:rFonts w:ascii="Arial" w:hAnsi="Arial" w:cs="Arial"/>
          <w:sz w:val="20"/>
        </w:rPr>
        <w:t>2009</w:t>
      </w:r>
      <w:r w:rsidRPr="00EB7E62">
        <w:rPr>
          <w:rFonts w:ascii="Arial" w:hAnsi="Arial" w:cs="Arial"/>
          <w:sz w:val="20"/>
        </w:rPr>
        <w:t xml:space="preserve">). </w:t>
      </w:r>
      <w:r w:rsidR="00BA6A13" w:rsidRPr="00EB7E62">
        <w:rPr>
          <w:rFonts w:ascii="Arial" w:hAnsi="Arial" w:cs="Arial"/>
          <w:sz w:val="20"/>
        </w:rPr>
        <w:t>Is</w:t>
      </w:r>
      <w:r w:rsidRPr="00EB7E62">
        <w:rPr>
          <w:rFonts w:ascii="Arial" w:hAnsi="Arial" w:cs="Arial"/>
          <w:sz w:val="20"/>
        </w:rPr>
        <w:t xml:space="preserve"> cognitive modularity </w:t>
      </w:r>
      <w:r w:rsidR="00BA6A13" w:rsidRPr="00EB7E62">
        <w:rPr>
          <w:rFonts w:ascii="Arial" w:hAnsi="Arial" w:cs="Arial"/>
          <w:sz w:val="20"/>
        </w:rPr>
        <w:t xml:space="preserve">necessary </w:t>
      </w:r>
    </w:p>
    <w:p w14:paraId="38A4F32A" w14:textId="77777777" w:rsidR="00BA6A13" w:rsidRPr="00EB7E62" w:rsidRDefault="00BA6A13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146F0C" w:rsidRPr="00EB7E62">
        <w:rPr>
          <w:rFonts w:ascii="Arial" w:hAnsi="Arial" w:cs="Arial"/>
          <w:sz w:val="20"/>
        </w:rPr>
        <w:t xml:space="preserve">in </w:t>
      </w:r>
      <w:r w:rsidRPr="00EB7E62">
        <w:rPr>
          <w:rFonts w:ascii="Arial" w:hAnsi="Arial" w:cs="Arial"/>
          <w:sz w:val="20"/>
        </w:rPr>
        <w:t xml:space="preserve">an </w:t>
      </w:r>
      <w:r w:rsidR="00146F0C" w:rsidRPr="00EB7E62">
        <w:rPr>
          <w:rFonts w:ascii="Arial" w:hAnsi="Arial" w:cs="Arial"/>
          <w:sz w:val="20"/>
        </w:rPr>
        <w:t>evolution</w:t>
      </w:r>
      <w:r w:rsidRPr="00EB7E62">
        <w:rPr>
          <w:rFonts w:ascii="Arial" w:hAnsi="Arial" w:cs="Arial"/>
          <w:sz w:val="20"/>
        </w:rPr>
        <w:t>ary account of</w:t>
      </w:r>
      <w:r w:rsidR="00146F0C" w:rsidRPr="00EB7E62">
        <w:rPr>
          <w:rFonts w:ascii="Arial" w:hAnsi="Arial" w:cs="Arial"/>
          <w:sz w:val="20"/>
        </w:rPr>
        <w:t xml:space="preserve"> development</w:t>
      </w:r>
      <w:r w:rsidR="00AC34BB" w:rsidRPr="00EB7E62">
        <w:rPr>
          <w:rFonts w:ascii="Arial" w:hAnsi="Arial" w:cs="Arial"/>
          <w:sz w:val="20"/>
        </w:rPr>
        <w:t>?</w:t>
      </w:r>
      <w:r w:rsidR="00146F0C" w:rsidRPr="00EB7E62">
        <w:rPr>
          <w:rFonts w:ascii="Arial" w:hAnsi="Arial" w:cs="Arial"/>
          <w:sz w:val="20"/>
        </w:rPr>
        <w:t xml:space="preserve"> In L. Tommasi, L. Nadel &amp; M.A. Peterson (Eds.), </w:t>
      </w:r>
    </w:p>
    <w:p w14:paraId="2B11752A" w14:textId="77777777" w:rsidR="00BA6A13" w:rsidRPr="00EB7E62" w:rsidRDefault="00BA6A13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0E5110" w:rsidRPr="00EB7E62">
        <w:rPr>
          <w:rFonts w:ascii="Arial" w:hAnsi="Arial" w:cs="Arial"/>
          <w:i/>
          <w:sz w:val="20"/>
        </w:rPr>
        <w:t xml:space="preserve">Cognitive </w:t>
      </w:r>
      <w:r w:rsidR="00830585" w:rsidRPr="00EB7E62">
        <w:rPr>
          <w:rFonts w:ascii="Arial" w:hAnsi="Arial" w:cs="Arial"/>
          <w:i/>
          <w:sz w:val="20"/>
        </w:rPr>
        <w:t>b</w:t>
      </w:r>
      <w:r w:rsidR="000E5110" w:rsidRPr="00EB7E62">
        <w:rPr>
          <w:rFonts w:ascii="Arial" w:hAnsi="Arial" w:cs="Arial"/>
          <w:i/>
          <w:sz w:val="20"/>
        </w:rPr>
        <w:t>iology</w:t>
      </w:r>
      <w:r w:rsidR="00146F0C" w:rsidRPr="00EB7E62">
        <w:rPr>
          <w:rFonts w:ascii="Arial" w:hAnsi="Arial" w:cs="Arial"/>
          <w:i/>
          <w:sz w:val="20"/>
        </w:rPr>
        <w:t>: </w:t>
      </w:r>
      <w:r w:rsidR="00830585" w:rsidRPr="00EB7E62">
        <w:rPr>
          <w:rFonts w:ascii="Arial" w:hAnsi="Arial" w:cs="Arial"/>
          <w:i/>
          <w:sz w:val="20"/>
        </w:rPr>
        <w:t>Evolutionary and developmental perspectives on m</w:t>
      </w:r>
      <w:r w:rsidR="000E5110" w:rsidRPr="00EB7E62">
        <w:rPr>
          <w:rFonts w:ascii="Arial" w:hAnsi="Arial" w:cs="Arial"/>
          <w:i/>
          <w:sz w:val="20"/>
        </w:rPr>
        <w:t xml:space="preserve">ind, </w:t>
      </w:r>
      <w:r w:rsidR="00830585" w:rsidRPr="00EB7E62">
        <w:rPr>
          <w:rFonts w:ascii="Arial" w:hAnsi="Arial" w:cs="Arial"/>
          <w:i/>
          <w:sz w:val="20"/>
        </w:rPr>
        <w:t>b</w:t>
      </w:r>
      <w:r w:rsidR="000E5110" w:rsidRPr="00EB7E62">
        <w:rPr>
          <w:rFonts w:ascii="Arial" w:hAnsi="Arial" w:cs="Arial"/>
          <w:i/>
          <w:sz w:val="20"/>
        </w:rPr>
        <w:t xml:space="preserve">rain and </w:t>
      </w:r>
      <w:r w:rsidR="00830585" w:rsidRPr="00EB7E62">
        <w:rPr>
          <w:rFonts w:ascii="Arial" w:hAnsi="Arial" w:cs="Arial"/>
          <w:i/>
          <w:sz w:val="20"/>
        </w:rPr>
        <w:t>b</w:t>
      </w:r>
      <w:r w:rsidR="000E5110" w:rsidRPr="00EB7E62">
        <w:rPr>
          <w:rFonts w:ascii="Arial" w:hAnsi="Arial" w:cs="Arial"/>
          <w:i/>
          <w:sz w:val="20"/>
        </w:rPr>
        <w:t>ehavior</w:t>
      </w:r>
      <w:r w:rsidR="00146F0C" w:rsidRPr="00EB7E62">
        <w:rPr>
          <w:rFonts w:ascii="Arial" w:hAnsi="Arial" w:cs="Arial"/>
          <w:sz w:val="20"/>
        </w:rPr>
        <w:t xml:space="preserve">, </w:t>
      </w:r>
    </w:p>
    <w:p w14:paraId="57C89D1B" w14:textId="77777777" w:rsidR="00146F0C" w:rsidRPr="00EB7E62" w:rsidRDefault="00BA6A13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146F0C" w:rsidRPr="00EB7E62">
        <w:rPr>
          <w:rFonts w:ascii="Arial" w:hAnsi="Arial" w:cs="Arial"/>
          <w:sz w:val="20"/>
        </w:rPr>
        <w:t>Vienna Series in Theoretical Biology</w:t>
      </w:r>
      <w:r w:rsidR="00AB3842" w:rsidRPr="00EB7E62">
        <w:rPr>
          <w:rFonts w:ascii="Arial" w:hAnsi="Arial" w:cs="Arial"/>
          <w:sz w:val="20"/>
        </w:rPr>
        <w:t xml:space="preserve"> (pp. 105-126)</w:t>
      </w:r>
      <w:r w:rsidR="00146F0C" w:rsidRPr="00EB7E62">
        <w:rPr>
          <w:rFonts w:ascii="Arial" w:hAnsi="Arial" w:cs="Arial"/>
          <w:sz w:val="20"/>
        </w:rPr>
        <w:t>. Cambridge, MA: The MIT Press.</w:t>
      </w:r>
    </w:p>
    <w:p w14:paraId="463FEE46" w14:textId="77777777" w:rsidR="00D3071E" w:rsidRPr="00EB7E62" w:rsidRDefault="00D3071E" w:rsidP="00E50038">
      <w:pPr>
        <w:rPr>
          <w:rFonts w:ascii="Arial" w:hAnsi="Arial" w:cs="Arial"/>
          <w:sz w:val="20"/>
        </w:rPr>
      </w:pPr>
    </w:p>
    <w:p w14:paraId="1DA4C8A0" w14:textId="77777777" w:rsidR="00F34B06" w:rsidRPr="00EB7E62" w:rsidRDefault="00EB0A2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Oakes, L.M., Newcombe, N.S. &amp; Plumert, J.M. (</w:t>
      </w:r>
      <w:r w:rsidR="006504C8" w:rsidRPr="00EB7E62">
        <w:rPr>
          <w:rFonts w:ascii="Arial" w:hAnsi="Arial" w:cs="Arial"/>
          <w:sz w:val="20"/>
        </w:rPr>
        <w:t>2009</w:t>
      </w:r>
      <w:r w:rsidRPr="00EB7E62">
        <w:rPr>
          <w:rFonts w:ascii="Arial" w:hAnsi="Arial" w:cs="Arial"/>
          <w:sz w:val="20"/>
        </w:rPr>
        <w:t xml:space="preserve">). Are dynamic systems and connectionist </w:t>
      </w:r>
      <w:r w:rsidRPr="00EB7E62">
        <w:rPr>
          <w:rFonts w:ascii="Arial" w:hAnsi="Arial" w:cs="Arial"/>
          <w:sz w:val="20"/>
        </w:rPr>
        <w:tab/>
        <w:t>approaches an alternative to “good old-fashioned cognitive de</w:t>
      </w:r>
      <w:r w:rsidR="00F34B06" w:rsidRPr="00EB7E62">
        <w:rPr>
          <w:rFonts w:ascii="Arial" w:hAnsi="Arial" w:cs="Arial"/>
          <w:sz w:val="20"/>
        </w:rPr>
        <w:t>velopment”? In J.P. Spencer,</w:t>
      </w:r>
    </w:p>
    <w:p w14:paraId="55B169C1" w14:textId="77777777" w:rsidR="00EB0A24" w:rsidRPr="00EB7E62" w:rsidRDefault="00F34B06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M.S.C. </w:t>
      </w:r>
      <w:r w:rsidR="00EB0A24" w:rsidRPr="00EB7E62">
        <w:rPr>
          <w:rFonts w:ascii="Arial" w:hAnsi="Arial" w:cs="Arial"/>
          <w:sz w:val="20"/>
        </w:rPr>
        <w:t>Thomas &amp; J.</w:t>
      </w:r>
      <w:r w:rsidR="00D827E7" w:rsidRPr="00EB7E62">
        <w:rPr>
          <w:rFonts w:ascii="Arial" w:hAnsi="Arial" w:cs="Arial"/>
          <w:sz w:val="20"/>
        </w:rPr>
        <w:t>L.</w:t>
      </w:r>
      <w:r w:rsidR="00EB0A24" w:rsidRPr="00EB7E62">
        <w:rPr>
          <w:rFonts w:ascii="Arial" w:hAnsi="Arial" w:cs="Arial"/>
          <w:sz w:val="20"/>
        </w:rPr>
        <w:t xml:space="preserve"> McClelland (Eds.), </w:t>
      </w:r>
      <w:r w:rsidR="00EB0A24" w:rsidRPr="00EB7E62">
        <w:rPr>
          <w:rFonts w:ascii="Arial" w:hAnsi="Arial" w:cs="Arial"/>
          <w:i/>
          <w:sz w:val="20"/>
        </w:rPr>
        <w:t xml:space="preserve">Toward a </w:t>
      </w:r>
      <w:r w:rsidR="00A52C65" w:rsidRPr="00EB7E62">
        <w:rPr>
          <w:rFonts w:ascii="Arial" w:hAnsi="Arial" w:cs="Arial"/>
          <w:i/>
          <w:sz w:val="20"/>
        </w:rPr>
        <w:t>unified</w:t>
      </w:r>
      <w:r w:rsidR="00EB0A24" w:rsidRPr="00EB7E62">
        <w:rPr>
          <w:rFonts w:ascii="Arial" w:hAnsi="Arial" w:cs="Arial"/>
          <w:i/>
          <w:sz w:val="20"/>
        </w:rPr>
        <w:t xml:space="preserve"> theory of development? Connectionism </w:t>
      </w:r>
      <w:r w:rsidRPr="00EB7E62">
        <w:rPr>
          <w:rFonts w:ascii="Arial" w:hAnsi="Arial" w:cs="Arial"/>
          <w:i/>
          <w:sz w:val="20"/>
        </w:rPr>
        <w:t xml:space="preserve">and </w:t>
      </w:r>
      <w:r w:rsidR="00EB0A24" w:rsidRPr="00EB7E62">
        <w:rPr>
          <w:rFonts w:ascii="Arial" w:hAnsi="Arial" w:cs="Arial"/>
          <w:i/>
          <w:sz w:val="20"/>
        </w:rPr>
        <w:t>dynamic systems theory re-considered</w:t>
      </w:r>
      <w:r w:rsidR="006504C8" w:rsidRPr="00EB7E62">
        <w:rPr>
          <w:rFonts w:ascii="Arial" w:hAnsi="Arial" w:cs="Arial"/>
          <w:i/>
          <w:sz w:val="20"/>
        </w:rPr>
        <w:t xml:space="preserve"> </w:t>
      </w:r>
      <w:r w:rsidR="006504C8" w:rsidRPr="00EB7E62">
        <w:rPr>
          <w:rFonts w:ascii="Arial" w:hAnsi="Arial" w:cs="Arial"/>
          <w:sz w:val="20"/>
        </w:rPr>
        <w:t>(pp. 268-285)</w:t>
      </w:r>
      <w:r w:rsidR="00EB0A24" w:rsidRPr="00EB7E62">
        <w:rPr>
          <w:rFonts w:ascii="Arial" w:hAnsi="Arial" w:cs="Arial"/>
          <w:sz w:val="20"/>
        </w:rPr>
        <w:t>. Oxford University Press.</w:t>
      </w:r>
    </w:p>
    <w:p w14:paraId="123303D5" w14:textId="77777777" w:rsidR="00D3071E" w:rsidRPr="00EB7E62" w:rsidRDefault="00D3071E" w:rsidP="00E50038">
      <w:pPr>
        <w:rPr>
          <w:rFonts w:ascii="Arial" w:hAnsi="Arial" w:cs="Arial"/>
          <w:sz w:val="20"/>
        </w:rPr>
      </w:pPr>
    </w:p>
    <w:p w14:paraId="4A26B960" w14:textId="77777777" w:rsidR="00584B2F" w:rsidRPr="00EB7E62" w:rsidRDefault="00584B2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Lloyd, M.E. &amp; Newcombe, N.S. (2009). Implicit memory in childhood: Reassessing developmental </w:t>
      </w:r>
    </w:p>
    <w:p w14:paraId="4AA27E27" w14:textId="77777777" w:rsidR="00584B2F" w:rsidRPr="00EB7E62" w:rsidRDefault="00584B2F" w:rsidP="00E50038">
      <w:pPr>
        <w:ind w:left="72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invariance. In M.L. Courage &amp; N. Cowan (Eds.), </w:t>
      </w:r>
      <w:r w:rsidRPr="00EB7E62">
        <w:rPr>
          <w:rFonts w:ascii="Arial" w:hAnsi="Arial" w:cs="Arial"/>
          <w:i/>
          <w:iCs/>
          <w:sz w:val="20"/>
        </w:rPr>
        <w:t>The development of memory in infancy and childhood (</w:t>
      </w:r>
      <w:r w:rsidRPr="00EB7E62">
        <w:rPr>
          <w:rFonts w:ascii="Arial" w:hAnsi="Arial" w:cs="Arial"/>
          <w:iCs/>
          <w:sz w:val="20"/>
        </w:rPr>
        <w:t>pp. 93-113).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iCs/>
          <w:sz w:val="20"/>
        </w:rPr>
        <w:t xml:space="preserve">Hove and New York: Psychology Press. </w:t>
      </w:r>
    </w:p>
    <w:p w14:paraId="56CE75AF" w14:textId="77777777" w:rsidR="00035A9C" w:rsidRPr="00EB7E62" w:rsidRDefault="00035A9C" w:rsidP="00E50038">
      <w:pPr>
        <w:rPr>
          <w:rFonts w:ascii="Arial" w:hAnsi="Arial" w:cs="Arial"/>
          <w:sz w:val="20"/>
        </w:rPr>
      </w:pPr>
    </w:p>
    <w:p w14:paraId="49859A68" w14:textId="77777777" w:rsidR="00035A9C" w:rsidRPr="00EB7E62" w:rsidRDefault="00035A9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Lloyd, M.E. &amp; Ratliff, K.R. (2007). Development of episodic and autobiographical </w:t>
      </w:r>
    </w:p>
    <w:p w14:paraId="25816DD6" w14:textId="77777777" w:rsidR="00035A9C" w:rsidRPr="00EB7E62" w:rsidRDefault="00035A9C" w:rsidP="00E50038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memory: A cognitive neuroscience perspective. In R.V. Kail (Ed.), </w:t>
      </w:r>
      <w:r w:rsidRPr="00EB7E62">
        <w:rPr>
          <w:rFonts w:ascii="Arial" w:hAnsi="Arial" w:cs="Arial"/>
          <w:i/>
          <w:sz w:val="20"/>
        </w:rPr>
        <w:t xml:space="preserve">Advances in child development </w:t>
      </w:r>
    </w:p>
    <w:p w14:paraId="715F6D5A" w14:textId="77777777" w:rsidR="00035A9C" w:rsidRPr="00EB7E62" w:rsidRDefault="00035A9C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and behavior </w:t>
      </w:r>
      <w:r w:rsidRPr="00EB7E62">
        <w:rPr>
          <w:rFonts w:ascii="Arial" w:hAnsi="Arial" w:cs="Arial"/>
          <w:sz w:val="20"/>
        </w:rPr>
        <w:t>(Vol. 35, pp. 37-85). San Diego, CA: Elsevier.</w:t>
      </w:r>
    </w:p>
    <w:p w14:paraId="74F301E4" w14:textId="77777777" w:rsidR="00A000D7" w:rsidRPr="00EB7E62" w:rsidRDefault="00A000D7" w:rsidP="00E50038">
      <w:pPr>
        <w:rPr>
          <w:rFonts w:ascii="Arial" w:hAnsi="Arial" w:cs="Arial"/>
          <w:sz w:val="20"/>
        </w:rPr>
      </w:pPr>
    </w:p>
    <w:p w14:paraId="299C6CC2" w14:textId="77777777" w:rsidR="0087798E" w:rsidRPr="00EB7E62" w:rsidRDefault="0087798E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&amp; Ratliff, K.R. (</w:t>
      </w:r>
      <w:r w:rsidR="00EB0A24" w:rsidRPr="00EB7E62">
        <w:rPr>
          <w:rFonts w:ascii="Arial" w:hAnsi="Arial" w:cs="Arial"/>
          <w:sz w:val="20"/>
        </w:rPr>
        <w:t>2007</w:t>
      </w:r>
      <w:r w:rsidRPr="00EB7E62">
        <w:rPr>
          <w:rFonts w:ascii="Arial" w:hAnsi="Arial" w:cs="Arial"/>
          <w:sz w:val="20"/>
        </w:rPr>
        <w:t>)</w:t>
      </w:r>
      <w:r w:rsidR="008D4B06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Explaining the development of spatial reorientation: Modularity-</w:t>
      </w:r>
    </w:p>
    <w:p w14:paraId="71051BBA" w14:textId="77777777" w:rsidR="0087798E" w:rsidRPr="00EB7E62" w:rsidRDefault="0087798E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plus-language versus the emergence of adaptive combination. In J. Plumert &amp; J. Spencer (Eds.), </w:t>
      </w:r>
      <w:r w:rsidR="00BE6306" w:rsidRPr="00EB7E62">
        <w:rPr>
          <w:rFonts w:ascii="Arial" w:hAnsi="Arial" w:cs="Arial"/>
          <w:i/>
          <w:sz w:val="20"/>
        </w:rPr>
        <w:t xml:space="preserve">The </w:t>
      </w:r>
      <w:r w:rsidR="00BE6306" w:rsidRPr="00EB7E62">
        <w:rPr>
          <w:rFonts w:ascii="Arial" w:hAnsi="Arial" w:cs="Arial"/>
          <w:sz w:val="20"/>
        </w:rPr>
        <w:t>e</w:t>
      </w:r>
      <w:r w:rsidRPr="00EB7E62">
        <w:rPr>
          <w:rFonts w:ascii="Arial" w:hAnsi="Arial" w:cs="Arial"/>
          <w:i/>
          <w:sz w:val="20"/>
        </w:rPr>
        <w:t xml:space="preserve">merging </w:t>
      </w:r>
      <w:r w:rsidR="00BE6306" w:rsidRPr="00EB7E62">
        <w:rPr>
          <w:rFonts w:ascii="Arial" w:hAnsi="Arial" w:cs="Arial"/>
          <w:i/>
          <w:sz w:val="20"/>
        </w:rPr>
        <w:t>spatial</w:t>
      </w:r>
      <w:r w:rsidRPr="00EB7E62">
        <w:rPr>
          <w:rFonts w:ascii="Arial" w:hAnsi="Arial" w:cs="Arial"/>
          <w:i/>
          <w:sz w:val="20"/>
        </w:rPr>
        <w:t xml:space="preserve"> </w:t>
      </w:r>
      <w:r w:rsidR="00AC1B07" w:rsidRPr="00EB7E62">
        <w:rPr>
          <w:rFonts w:ascii="Arial" w:hAnsi="Arial" w:cs="Arial"/>
          <w:i/>
          <w:sz w:val="20"/>
        </w:rPr>
        <w:t>m</w:t>
      </w:r>
      <w:r w:rsidRPr="00EB7E62">
        <w:rPr>
          <w:rFonts w:ascii="Arial" w:hAnsi="Arial" w:cs="Arial"/>
          <w:i/>
          <w:sz w:val="20"/>
        </w:rPr>
        <w:t>ind</w:t>
      </w:r>
      <w:r w:rsidR="00EB0A24" w:rsidRPr="00EB7E62">
        <w:rPr>
          <w:rFonts w:ascii="Arial" w:hAnsi="Arial" w:cs="Arial"/>
          <w:sz w:val="20"/>
        </w:rPr>
        <w:t xml:space="preserve"> (pp. 53-76)</w:t>
      </w:r>
      <w:r w:rsidRPr="00EB7E62">
        <w:rPr>
          <w:rFonts w:ascii="Arial" w:hAnsi="Arial" w:cs="Arial"/>
          <w:sz w:val="20"/>
        </w:rPr>
        <w:t>. Oxford University Press.</w:t>
      </w:r>
    </w:p>
    <w:p w14:paraId="6C0592D2" w14:textId="77777777" w:rsidR="00E50038" w:rsidRPr="00EB7E62" w:rsidRDefault="00E50038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CDE83FE" w14:textId="77777777" w:rsidR="00D77DA6" w:rsidRPr="00EB7E62" w:rsidRDefault="001559E4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</w:t>
      </w:r>
      <w:r w:rsidR="00EB0A24" w:rsidRPr="00EB7E62">
        <w:rPr>
          <w:rFonts w:ascii="Arial" w:hAnsi="Arial" w:cs="Arial"/>
          <w:sz w:val="20"/>
          <w:szCs w:val="20"/>
        </w:rPr>
        <w:t xml:space="preserve"> &amp; </w:t>
      </w:r>
      <w:r w:rsidR="004972EB" w:rsidRPr="00EB7E62">
        <w:rPr>
          <w:rFonts w:ascii="Arial" w:hAnsi="Arial" w:cs="Arial"/>
          <w:sz w:val="20"/>
          <w:szCs w:val="20"/>
        </w:rPr>
        <w:t>Crawley</w:t>
      </w:r>
      <w:r w:rsidR="00EB0A24" w:rsidRPr="00EB7E62">
        <w:rPr>
          <w:rFonts w:ascii="Arial" w:hAnsi="Arial" w:cs="Arial"/>
          <w:sz w:val="20"/>
          <w:szCs w:val="20"/>
        </w:rPr>
        <w:t>, S.L. (2007</w:t>
      </w:r>
      <w:r w:rsidRPr="00EB7E62">
        <w:rPr>
          <w:rFonts w:ascii="Arial" w:hAnsi="Arial" w:cs="Arial"/>
          <w:sz w:val="20"/>
          <w:szCs w:val="20"/>
        </w:rPr>
        <w:t xml:space="preserve">). To have and have not: What do we mean when we talk about </w:t>
      </w:r>
      <w:r w:rsidRPr="00EB7E62">
        <w:rPr>
          <w:rFonts w:ascii="Arial" w:hAnsi="Arial" w:cs="Arial"/>
          <w:sz w:val="20"/>
          <w:szCs w:val="20"/>
        </w:rPr>
        <w:tab/>
        <w:t xml:space="preserve">long-term memory development? In L.M. Oakes &amp; P.J. Bauer (Eds.), </w:t>
      </w:r>
      <w:r w:rsidRPr="00EB7E62">
        <w:rPr>
          <w:rFonts w:ascii="Arial" w:hAnsi="Arial" w:cs="Arial"/>
          <w:i/>
          <w:sz w:val="20"/>
          <w:szCs w:val="20"/>
        </w:rPr>
        <w:t xml:space="preserve">Short- and long-term </w:t>
      </w:r>
      <w:r w:rsidRPr="00EB7E62">
        <w:rPr>
          <w:rFonts w:ascii="Arial" w:hAnsi="Arial" w:cs="Arial"/>
          <w:i/>
          <w:sz w:val="20"/>
          <w:szCs w:val="20"/>
        </w:rPr>
        <w:tab/>
        <w:t>memory in infancy and early childhood: Taking the first steps toward remembering.</w:t>
      </w:r>
      <w:r w:rsidRPr="00EB7E62">
        <w:rPr>
          <w:rFonts w:ascii="Arial" w:hAnsi="Arial" w:cs="Arial"/>
          <w:sz w:val="20"/>
          <w:szCs w:val="20"/>
        </w:rPr>
        <w:t xml:space="preserve"> Oxford </w:t>
      </w:r>
      <w:r w:rsidRPr="00EB7E62">
        <w:rPr>
          <w:rFonts w:ascii="Arial" w:hAnsi="Arial" w:cs="Arial"/>
          <w:sz w:val="20"/>
          <w:szCs w:val="20"/>
        </w:rPr>
        <w:tab/>
        <w:t>University Press.</w:t>
      </w:r>
    </w:p>
    <w:p w14:paraId="6F7A6AEE" w14:textId="77777777" w:rsidR="00E50038" w:rsidRPr="00EB7E62" w:rsidRDefault="00E50038" w:rsidP="00E50038">
      <w:pPr>
        <w:rPr>
          <w:rFonts w:ascii="Arial" w:hAnsi="Arial" w:cs="Arial"/>
          <w:sz w:val="20"/>
        </w:rPr>
      </w:pPr>
    </w:p>
    <w:p w14:paraId="46652D7D" w14:textId="77777777" w:rsidR="00964845" w:rsidRPr="00EB7E62" w:rsidRDefault="001559E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3E3CEC" w:rsidRPr="00EB7E62">
        <w:rPr>
          <w:rFonts w:ascii="Arial" w:hAnsi="Arial" w:cs="Arial"/>
          <w:sz w:val="20"/>
        </w:rPr>
        <w:t>2007</w:t>
      </w:r>
      <w:r w:rsidRPr="00EB7E62">
        <w:rPr>
          <w:rFonts w:ascii="Arial" w:hAnsi="Arial" w:cs="Arial"/>
          <w:sz w:val="20"/>
        </w:rPr>
        <w:t>). Taking</w:t>
      </w:r>
      <w:r w:rsidR="00AC34BB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science seriously: Straight thinking about sex differences. In S. </w:t>
      </w:r>
    </w:p>
    <w:p w14:paraId="328EE628" w14:textId="77777777" w:rsidR="00964845" w:rsidRPr="00EB7E62" w:rsidRDefault="001559E4" w:rsidP="00E50038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Ceci &amp; W. Williams (Eds.), </w:t>
      </w:r>
      <w:r w:rsidR="00D74C0D" w:rsidRPr="00EB7E62">
        <w:rPr>
          <w:rFonts w:ascii="Arial" w:hAnsi="Arial" w:cs="Arial"/>
          <w:i/>
          <w:sz w:val="20"/>
        </w:rPr>
        <w:t>Why aren’t more women in science</w:t>
      </w:r>
      <w:r w:rsidRPr="00EB7E62">
        <w:rPr>
          <w:rFonts w:ascii="Arial" w:hAnsi="Arial" w:cs="Arial"/>
          <w:i/>
          <w:sz w:val="20"/>
        </w:rPr>
        <w:t>?</w:t>
      </w:r>
      <w:r w:rsidR="00D74C0D" w:rsidRPr="00EB7E62">
        <w:rPr>
          <w:rFonts w:ascii="Arial" w:hAnsi="Arial" w:cs="Arial"/>
          <w:i/>
          <w:sz w:val="20"/>
        </w:rPr>
        <w:t xml:space="preserve"> Top gender researchers debate </w:t>
      </w:r>
    </w:p>
    <w:p w14:paraId="2F206CE4" w14:textId="77777777" w:rsidR="000B29E7" w:rsidRPr="00EB7E62" w:rsidRDefault="00D74C0D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the evidence</w:t>
      </w:r>
      <w:r w:rsidR="003E3CEC" w:rsidRPr="00EB7E62">
        <w:rPr>
          <w:rFonts w:ascii="Arial" w:hAnsi="Arial" w:cs="Arial"/>
          <w:i/>
          <w:sz w:val="20"/>
        </w:rPr>
        <w:t xml:space="preserve"> </w:t>
      </w:r>
      <w:r w:rsidR="003E3CEC" w:rsidRPr="00EB7E62">
        <w:rPr>
          <w:rFonts w:ascii="Arial" w:hAnsi="Arial" w:cs="Arial"/>
          <w:sz w:val="20"/>
        </w:rPr>
        <w:t>(pp. 69-77)</w:t>
      </w:r>
      <w:r w:rsidRPr="00EB7E62">
        <w:rPr>
          <w:rFonts w:ascii="Arial" w:hAnsi="Arial" w:cs="Arial"/>
          <w:i/>
          <w:sz w:val="20"/>
        </w:rPr>
        <w:t>.</w:t>
      </w:r>
      <w:r w:rsidR="001559E4" w:rsidRPr="00EB7E62">
        <w:rPr>
          <w:rFonts w:ascii="Arial" w:hAnsi="Arial" w:cs="Arial"/>
          <w:sz w:val="20"/>
        </w:rPr>
        <w:t xml:space="preserve"> Washington, DC: APA Books.</w:t>
      </w:r>
    </w:p>
    <w:p w14:paraId="09FE30F0" w14:textId="77777777" w:rsidR="00E50038" w:rsidRPr="00EB7E62" w:rsidRDefault="00E50038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A80CF3" w14:textId="77777777" w:rsidR="00863B6D" w:rsidRPr="00EB7E62" w:rsidRDefault="000B29E7" w:rsidP="000E55A5">
      <w:pPr>
        <w:pStyle w:val="NormalWeb"/>
        <w:autoSpaceDE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Cheng, K. &amp; Newcombe, N.S. (2006). Geometry, features, and orientation in vertebrate animals: A </w:t>
      </w:r>
      <w:r w:rsidRPr="00EB7E62">
        <w:rPr>
          <w:rFonts w:ascii="Arial" w:hAnsi="Arial" w:cs="Arial"/>
          <w:sz w:val="20"/>
          <w:szCs w:val="20"/>
        </w:rPr>
        <w:tab/>
        <w:t xml:space="preserve">pictorial review. In M.F. Brown &amp; R.G. Cook (Eds.), </w:t>
      </w:r>
      <w:r w:rsidRPr="00EB7E62">
        <w:rPr>
          <w:rFonts w:ascii="Arial" w:hAnsi="Arial" w:cs="Arial"/>
          <w:i/>
          <w:sz w:val="20"/>
          <w:szCs w:val="20"/>
        </w:rPr>
        <w:t xml:space="preserve">Animal spatial cognition: Comparative, neural </w:t>
      </w:r>
      <w:r w:rsidRPr="00EB7E62">
        <w:rPr>
          <w:rFonts w:ascii="Arial" w:hAnsi="Arial" w:cs="Arial"/>
          <w:i/>
          <w:sz w:val="20"/>
          <w:szCs w:val="20"/>
        </w:rPr>
        <w:tab/>
        <w:t>&amp; computational approaches</w:t>
      </w:r>
      <w:r w:rsidRPr="00EB7E62">
        <w:rPr>
          <w:rFonts w:ascii="Arial" w:hAnsi="Arial" w:cs="Arial"/>
          <w:sz w:val="20"/>
          <w:szCs w:val="20"/>
        </w:rPr>
        <w:t>. Comparative Cognition Press.</w:t>
      </w:r>
      <w:r w:rsidR="00EF6898" w:rsidRPr="00EB7E62">
        <w:rPr>
          <w:rFonts w:ascii="Arial" w:hAnsi="Arial" w:cs="Arial"/>
          <w:sz w:val="20"/>
          <w:szCs w:val="20"/>
        </w:rPr>
        <w:t xml:space="preserve"> </w:t>
      </w:r>
      <w:r w:rsidR="000E55A5" w:rsidRPr="00EB7E62">
        <w:rPr>
          <w:rFonts w:ascii="ZWAdobeF" w:hAnsi="ZWAdobeF" w:cs="ZWAdobeF"/>
          <w:sz w:val="2"/>
          <w:szCs w:val="2"/>
        </w:rPr>
        <w:t>H</w:t>
      </w:r>
      <w:hyperlink r:id="rId14" w:tooltip="http://www.pigeon.psy.tufts.edu/asc/" w:history="1">
        <w:r w:rsidRPr="00EB7E62">
          <w:rPr>
            <w:rStyle w:val="Hyperlink"/>
            <w:rFonts w:ascii="Arial" w:hAnsi="Arial" w:cs="Arial"/>
            <w:sz w:val="20"/>
            <w:szCs w:val="20"/>
          </w:rPr>
          <w:t>http://www.pigeon.psy.tufts.edu/asc/</w:t>
        </w:r>
      </w:hyperlink>
    </w:p>
    <w:p w14:paraId="0505B51A" w14:textId="77777777" w:rsidR="00E50038" w:rsidRPr="00EB7E62" w:rsidRDefault="00E50038" w:rsidP="00E50038">
      <w:pPr>
        <w:rPr>
          <w:rFonts w:ascii="Arial" w:hAnsi="Arial" w:cs="Arial"/>
          <w:sz w:val="20"/>
          <w:lang w:val="de-DE"/>
        </w:rPr>
      </w:pPr>
    </w:p>
    <w:p w14:paraId="47014C6F" w14:textId="77777777" w:rsidR="001559E4" w:rsidRPr="00EB7E62" w:rsidRDefault="001559E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>Newcombe, N.S.</w:t>
      </w:r>
      <w:r w:rsidR="000D06E8" w:rsidRPr="00EB7E62">
        <w:rPr>
          <w:rFonts w:ascii="Arial" w:hAnsi="Arial" w:cs="Arial"/>
          <w:sz w:val="20"/>
          <w:lang w:val="de-DE"/>
        </w:rPr>
        <w:t xml:space="preserve"> &amp; Huttenlocher, J. (2006</w:t>
      </w:r>
      <w:r w:rsidRPr="00EB7E62">
        <w:rPr>
          <w:rFonts w:ascii="Arial" w:hAnsi="Arial" w:cs="Arial"/>
          <w:sz w:val="20"/>
          <w:lang w:val="de-DE"/>
        </w:rPr>
        <w:t xml:space="preserve">). </w:t>
      </w:r>
      <w:r w:rsidRPr="00EB7E62">
        <w:rPr>
          <w:rFonts w:ascii="Arial" w:hAnsi="Arial" w:cs="Arial"/>
          <w:sz w:val="20"/>
        </w:rPr>
        <w:t xml:space="preserve">Development of spatial cognition. In D. Kuhn &amp; R.S. Siegler </w:t>
      </w:r>
    </w:p>
    <w:p w14:paraId="17DE1BB0" w14:textId="77777777" w:rsidR="001559E4" w:rsidRPr="00EB7E62" w:rsidRDefault="001559E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(Eds.), </w:t>
      </w:r>
      <w:r w:rsidRPr="00EB7E62">
        <w:rPr>
          <w:rFonts w:ascii="Arial" w:hAnsi="Arial" w:cs="Arial"/>
          <w:i/>
          <w:sz w:val="20"/>
        </w:rPr>
        <w:t>Handbook of child psychology</w:t>
      </w:r>
      <w:r w:rsidRPr="00EB7E62">
        <w:rPr>
          <w:rFonts w:ascii="Arial" w:hAnsi="Arial" w:cs="Arial"/>
          <w:sz w:val="20"/>
        </w:rPr>
        <w:t xml:space="preserve"> (6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edition</w:t>
      </w:r>
      <w:r w:rsidR="000D06E8" w:rsidRPr="00EB7E62">
        <w:rPr>
          <w:rFonts w:ascii="Arial" w:hAnsi="Arial" w:cs="Arial"/>
          <w:sz w:val="20"/>
        </w:rPr>
        <w:t>, pp. 734-776</w:t>
      </w:r>
      <w:r w:rsidRPr="00EB7E62">
        <w:rPr>
          <w:rFonts w:ascii="Arial" w:hAnsi="Arial" w:cs="Arial"/>
          <w:sz w:val="20"/>
        </w:rPr>
        <w:t>). John Wiley and Sons.</w:t>
      </w:r>
    </w:p>
    <w:p w14:paraId="3ED8EEDA" w14:textId="77777777" w:rsidR="00C85D2C" w:rsidRPr="00EB7E62" w:rsidRDefault="00C85D2C" w:rsidP="00E50038">
      <w:pPr>
        <w:ind w:left="720" w:hanging="720"/>
        <w:rPr>
          <w:rFonts w:ascii="Arial" w:hAnsi="Arial" w:cs="Arial"/>
          <w:sz w:val="20"/>
        </w:rPr>
      </w:pPr>
    </w:p>
    <w:p w14:paraId="234FF8B7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Dziembowski, Z. &amp; Newcombe, N.S. (2005). Transfer of mathematical problem-solving procedures acquired through physical science instruction: When you don’t see it, why not? In J. Mestre (Ed.), </w:t>
      </w:r>
      <w:r w:rsidRPr="00EB7E62">
        <w:rPr>
          <w:rFonts w:ascii="Arial" w:hAnsi="Arial" w:cs="Arial"/>
          <w:i/>
          <w:sz w:val="20"/>
        </w:rPr>
        <w:t>Transfer of learning from a modern multidisciplinary perspective</w:t>
      </w:r>
      <w:r w:rsidRPr="00EB7E62">
        <w:rPr>
          <w:rFonts w:ascii="Arial" w:hAnsi="Arial" w:cs="Arial"/>
          <w:sz w:val="20"/>
          <w:u w:val="single"/>
        </w:rPr>
        <w:t xml:space="preserve"> </w:t>
      </w:r>
      <w:r w:rsidRPr="00EB7E62">
        <w:rPr>
          <w:rFonts w:ascii="Arial" w:hAnsi="Arial" w:cs="Arial"/>
          <w:sz w:val="20"/>
        </w:rPr>
        <w:t xml:space="preserve">(pp. 337-356). In </w:t>
      </w:r>
      <w:r w:rsidRPr="00EB7E62">
        <w:rPr>
          <w:rFonts w:ascii="Arial" w:hAnsi="Arial" w:cs="Arial"/>
          <w:i/>
          <w:sz w:val="20"/>
        </w:rPr>
        <w:t>Current Perspectives on Cognition, Learning and Instruction</w:t>
      </w:r>
      <w:r w:rsidRPr="00EB7E62">
        <w:rPr>
          <w:rFonts w:ascii="Arial" w:hAnsi="Arial" w:cs="Arial"/>
          <w:sz w:val="20"/>
        </w:rPr>
        <w:t>, Greenwich, CT: Information Age Publishing</w:t>
      </w:r>
      <w:r w:rsidR="00562A0F" w:rsidRPr="00EB7E62">
        <w:rPr>
          <w:rFonts w:ascii="Arial" w:hAnsi="Arial" w:cs="Arial"/>
          <w:sz w:val="20"/>
        </w:rPr>
        <w:t>.</w:t>
      </w:r>
    </w:p>
    <w:p w14:paraId="4E053DF3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3A267955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(2005). Evidence for and against a geometric module: The roles of language and action. In J. Rieser, J. Lockman &amp; C. Nelson (Eds.), </w:t>
      </w:r>
      <w:r w:rsidRPr="00EB7E62">
        <w:rPr>
          <w:rFonts w:ascii="Arial" w:hAnsi="Arial" w:cs="Arial"/>
          <w:i/>
          <w:sz w:val="20"/>
        </w:rPr>
        <w:t>Action as an organizer of learning and development</w:t>
      </w:r>
      <w:r w:rsidRPr="00EB7E62">
        <w:rPr>
          <w:rFonts w:ascii="Arial" w:hAnsi="Arial" w:cs="Arial"/>
          <w:sz w:val="20"/>
        </w:rPr>
        <w:t>. Minnesota Symposia on Child Psychology, Vol. 33 (pp. 221-241). Mahwah,</w:t>
      </w:r>
      <w:r w:rsidR="00B25097" w:rsidRPr="00EB7E62">
        <w:rPr>
          <w:rFonts w:ascii="Arial" w:hAnsi="Arial" w:cs="Arial"/>
          <w:sz w:val="20"/>
        </w:rPr>
        <w:t xml:space="preserve"> NJ: Lawrence Erlbaum</w:t>
      </w:r>
      <w:r w:rsidRPr="00EB7E62">
        <w:rPr>
          <w:rFonts w:ascii="Arial" w:hAnsi="Arial" w:cs="Arial"/>
          <w:sz w:val="20"/>
        </w:rPr>
        <w:t>.</w:t>
      </w:r>
    </w:p>
    <w:p w14:paraId="7109747D" w14:textId="77777777" w:rsidR="004C3F41" w:rsidRPr="00EB7E62" w:rsidRDefault="004C3F41" w:rsidP="00E50038">
      <w:pPr>
        <w:ind w:left="720" w:hanging="720"/>
        <w:rPr>
          <w:rFonts w:ascii="Arial" w:hAnsi="Arial" w:cs="Arial"/>
          <w:sz w:val="20"/>
        </w:rPr>
      </w:pPr>
    </w:p>
    <w:p w14:paraId="12C6CB9C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Learmonth, A.E. (2005). The development of spatial competence. In P. Shah &amp; A. Miyake (Eds.), </w:t>
      </w:r>
      <w:r w:rsidRPr="00EB7E62">
        <w:rPr>
          <w:rFonts w:ascii="Arial" w:hAnsi="Arial" w:cs="Arial"/>
          <w:i/>
          <w:sz w:val="20"/>
        </w:rPr>
        <w:t>Handbook of visuospatial thinking</w:t>
      </w:r>
      <w:r w:rsidRPr="00EB7E62">
        <w:rPr>
          <w:rFonts w:ascii="Arial" w:hAnsi="Arial" w:cs="Arial"/>
          <w:sz w:val="20"/>
        </w:rPr>
        <w:t xml:space="preserve"> (pp. 213-256). Cambridge University Press.</w:t>
      </w:r>
    </w:p>
    <w:p w14:paraId="6F7DDE3C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4AC39756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Sluzenski, J. (2004). Starting points and change in early spatial development. In G. Allen (Ed.), </w:t>
      </w:r>
      <w:r w:rsidRPr="00EB7E62">
        <w:rPr>
          <w:rFonts w:ascii="Arial" w:hAnsi="Arial" w:cs="Arial"/>
          <w:i/>
          <w:sz w:val="20"/>
        </w:rPr>
        <w:t>Remembering where</w:t>
      </w:r>
      <w:r w:rsidRPr="00EB7E62">
        <w:rPr>
          <w:rFonts w:ascii="Arial" w:hAnsi="Arial" w:cs="Arial"/>
          <w:sz w:val="20"/>
        </w:rPr>
        <w:t xml:space="preserve"> (pp. 25-</w:t>
      </w:r>
      <w:r w:rsidR="00B25097" w:rsidRPr="00EB7E62">
        <w:rPr>
          <w:rFonts w:ascii="Arial" w:hAnsi="Arial" w:cs="Arial"/>
          <w:sz w:val="20"/>
        </w:rPr>
        <w:t>40). Lawrence Erlbaum</w:t>
      </w:r>
      <w:r w:rsidRPr="00EB7E62">
        <w:rPr>
          <w:rFonts w:ascii="Arial" w:hAnsi="Arial" w:cs="Arial"/>
          <w:sz w:val="20"/>
        </w:rPr>
        <w:t>.</w:t>
      </w:r>
    </w:p>
    <w:p w14:paraId="4C919BA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90E2919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(2003). Development. In L. Nadel (Ed.), </w:t>
      </w:r>
      <w:r w:rsidRPr="00EB7E62">
        <w:rPr>
          <w:rFonts w:ascii="Arial" w:hAnsi="Arial" w:cs="Arial"/>
          <w:i/>
          <w:sz w:val="20"/>
        </w:rPr>
        <w:t>The encyclopedia of cognitive science</w:t>
      </w:r>
      <w:r w:rsidRPr="00EB7E62">
        <w:rPr>
          <w:rFonts w:ascii="Arial" w:hAnsi="Arial" w:cs="Arial"/>
          <w:sz w:val="20"/>
        </w:rPr>
        <w:t xml:space="preserve"> (pp. 955-959. Nature Publishing Group, Macmillan Publishers Ltd. (UK).</w:t>
      </w:r>
    </w:p>
    <w:p w14:paraId="7F4B511C" w14:textId="77777777" w:rsidR="00695372" w:rsidRPr="00EB7E62" w:rsidRDefault="00695372" w:rsidP="00E50038">
      <w:pPr>
        <w:ind w:left="720" w:hanging="720"/>
        <w:rPr>
          <w:rFonts w:ascii="Arial" w:hAnsi="Arial" w:cs="Arial"/>
          <w:sz w:val="20"/>
        </w:rPr>
      </w:pPr>
    </w:p>
    <w:p w14:paraId="0773A5BF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Biology is to medicine as psychology is to education: True or false? In D.F. Halpern &amp; M.D. Hakel (Eds.), </w:t>
      </w:r>
      <w:r w:rsidRPr="00EB7E62">
        <w:rPr>
          <w:rFonts w:ascii="Arial" w:hAnsi="Arial" w:cs="Arial"/>
          <w:i/>
          <w:sz w:val="20"/>
        </w:rPr>
        <w:t>Applying the science of learning to university teaching and beyond</w:t>
      </w:r>
      <w:r w:rsidRPr="00EB7E62">
        <w:rPr>
          <w:rFonts w:ascii="Arial" w:hAnsi="Arial" w:cs="Arial"/>
          <w:sz w:val="20"/>
          <w:u w:val="single"/>
        </w:rPr>
        <w:t xml:space="preserve"> </w:t>
      </w:r>
      <w:r w:rsidRPr="00EB7E62">
        <w:rPr>
          <w:rFonts w:ascii="Arial" w:hAnsi="Arial" w:cs="Arial"/>
          <w:sz w:val="20"/>
        </w:rPr>
        <w:t>(pp. 9-18). New Directions for Teaching and Learning series, Number 89. San Francisco: Jossey-Bass.</w:t>
      </w:r>
    </w:p>
    <w:p w14:paraId="7AAA4C8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7247B7F4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Spatial cognition. In D. Medin (Ed.), </w:t>
      </w:r>
      <w:r w:rsidRPr="00EB7E62">
        <w:rPr>
          <w:rFonts w:ascii="Arial" w:hAnsi="Arial" w:cs="Arial"/>
          <w:i/>
          <w:sz w:val="20"/>
        </w:rPr>
        <w:t>Cognition Volume, Stevens’ Handbook of Experimental Psychology</w:t>
      </w:r>
      <w:r w:rsidRPr="00EB7E62">
        <w:rPr>
          <w:rFonts w:ascii="Arial" w:hAnsi="Arial" w:cs="Arial"/>
          <w:sz w:val="20"/>
        </w:rPr>
        <w:t>, third edition (pp. 113-163). New York: John Wiley.</w:t>
      </w:r>
    </w:p>
    <w:p w14:paraId="4468F9DC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A464E42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S., Mathason, L. &amp; Terlecki, M. (2002). Maximization of spatial competence: More important than finding the cause of sex differences. In A. McGillicuddy-De Lisi &amp; R. De Lisi (Eds.), </w:t>
      </w:r>
      <w:r w:rsidRPr="00EB7E62">
        <w:rPr>
          <w:rFonts w:ascii="Arial" w:hAnsi="Arial" w:cs="Arial"/>
          <w:i/>
          <w:sz w:val="20"/>
        </w:rPr>
        <w:t>Biology, society and behavior: The development of sex differences in cognition</w:t>
      </w:r>
      <w:r w:rsidRPr="00EB7E62">
        <w:rPr>
          <w:rFonts w:ascii="Arial" w:hAnsi="Arial" w:cs="Arial"/>
          <w:sz w:val="20"/>
        </w:rPr>
        <w:t xml:space="preserve"> (pp. 183-206). Westport, CT: Ablex Publishing.</w:t>
      </w:r>
    </w:p>
    <w:p w14:paraId="4634EB94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773E700B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(2000). Early experience matters for spatial development (but different kinds at different times). In N. A. Fox, L. A. Leavitt &amp; J. Warhol (Eds.), </w:t>
      </w:r>
      <w:r w:rsidRPr="00EB7E62">
        <w:rPr>
          <w:rFonts w:ascii="Arial" w:hAnsi="Arial" w:cs="Arial"/>
          <w:i/>
          <w:sz w:val="20"/>
        </w:rPr>
        <w:t>The role of early experience in infant development</w:t>
      </w:r>
      <w:r w:rsidRPr="00EB7E62">
        <w:rPr>
          <w:rFonts w:ascii="Arial" w:hAnsi="Arial" w:cs="Arial"/>
          <w:sz w:val="20"/>
        </w:rPr>
        <w:t xml:space="preserve"> (pp. 165-186). Pediatric Round Table, Johnson and Johnson Pediatric Institute.</w:t>
      </w:r>
    </w:p>
    <w:p w14:paraId="315D49B0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62E0A9CB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(1997). New perspectives on spatial representation: What different tasks tell us about how people remember l</w:t>
      </w:r>
      <w:r w:rsidR="00EB253D" w:rsidRPr="00EB7E62">
        <w:rPr>
          <w:rFonts w:ascii="Arial" w:hAnsi="Arial" w:cs="Arial"/>
          <w:sz w:val="20"/>
        </w:rPr>
        <w:t>ocation. I</w:t>
      </w:r>
      <w:r w:rsidRPr="00EB7E62">
        <w:rPr>
          <w:rFonts w:ascii="Arial" w:hAnsi="Arial" w:cs="Arial"/>
          <w:sz w:val="20"/>
        </w:rPr>
        <w:t xml:space="preserve">n N. Foreman &amp; R. Gillett (Eds.), </w:t>
      </w:r>
      <w:r w:rsidRPr="00EB7E62">
        <w:rPr>
          <w:rFonts w:ascii="Arial" w:hAnsi="Arial" w:cs="Arial"/>
          <w:i/>
          <w:sz w:val="20"/>
        </w:rPr>
        <w:t>Interacting with the environment: A handbook of spatial paradigms and methodologies</w:t>
      </w:r>
      <w:r w:rsidRPr="00EB7E62">
        <w:rPr>
          <w:rFonts w:ascii="Arial" w:hAnsi="Arial" w:cs="Arial"/>
          <w:sz w:val="20"/>
        </w:rPr>
        <w:t xml:space="preserve"> (pp. 85-102). Psychology Press.</w:t>
      </w:r>
    </w:p>
    <w:p w14:paraId="5FDECE2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19870B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(1989). The development of spatial perspective taking. In H. W. Reese (Ed.), </w:t>
      </w:r>
      <w:r w:rsidRPr="00EB7E62">
        <w:rPr>
          <w:rFonts w:ascii="Arial" w:hAnsi="Arial" w:cs="Arial"/>
          <w:i/>
          <w:sz w:val="20"/>
        </w:rPr>
        <w:t>Advances in child development and behavior</w:t>
      </w:r>
      <w:r w:rsidRPr="00EB7E62">
        <w:rPr>
          <w:rFonts w:ascii="Arial" w:hAnsi="Arial" w:cs="Arial"/>
          <w:sz w:val="20"/>
        </w:rPr>
        <w:t xml:space="preserve"> (Vol. 22), (pp. 203-247).  Academic Press.</w:t>
      </w:r>
    </w:p>
    <w:p w14:paraId="5029B4B6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6B0690D8" w14:textId="77777777" w:rsidR="00146F0C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(1989).  Biological change and cognitive ability in adolescence.  In G. Adams, R. Montemayor, &amp; T. Gullotta (Eds.), </w:t>
      </w:r>
      <w:r w:rsidRPr="00EB7E62">
        <w:rPr>
          <w:rFonts w:ascii="Arial" w:hAnsi="Arial" w:cs="Arial"/>
          <w:i/>
          <w:sz w:val="20"/>
        </w:rPr>
        <w:t>Advances in adolescent development</w:t>
      </w:r>
      <w:r w:rsidRPr="00EB7E62">
        <w:rPr>
          <w:rFonts w:ascii="Arial" w:hAnsi="Arial" w:cs="Arial"/>
          <w:sz w:val="20"/>
        </w:rPr>
        <w:t xml:space="preserve"> (Vol. 1), (pp. 168-191). Newbury Park, CA: Sage.</w:t>
      </w:r>
    </w:p>
    <w:p w14:paraId="75EF94E5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032FFAB9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Branch, C. W. &amp; Newcombe, N. (1988).  The development of racial attitudes in black children.  In R. Vasta (Ed.), </w:t>
      </w:r>
      <w:r w:rsidRPr="00EB7E62">
        <w:rPr>
          <w:rFonts w:ascii="Arial" w:hAnsi="Arial" w:cs="Arial"/>
          <w:i/>
          <w:sz w:val="20"/>
        </w:rPr>
        <w:t>Annals of child development</w:t>
      </w:r>
      <w:r w:rsidRPr="00EB7E62">
        <w:rPr>
          <w:rFonts w:ascii="Arial" w:hAnsi="Arial" w:cs="Arial"/>
          <w:sz w:val="20"/>
        </w:rPr>
        <w:t xml:space="preserve"> (Vol. 5) (pp. 125-154).  Greenwich, CT: JAI Press.</w:t>
      </w:r>
    </w:p>
    <w:p w14:paraId="62B2437A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6BD388F8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Dubas, J.S. (1986).  Individual differences in cognitive ability:  Are they related to timing of puberty?  In R.M. Lerner &amp; T.T. Foch (Eds.), </w:t>
      </w:r>
      <w:r w:rsidRPr="00EB7E62">
        <w:rPr>
          <w:rFonts w:ascii="Arial" w:hAnsi="Arial" w:cs="Arial"/>
          <w:i/>
          <w:sz w:val="20"/>
        </w:rPr>
        <w:t>Biological-psychosocial interactions in early adolescence: A life-span perspective</w:t>
      </w:r>
      <w:r w:rsidRPr="00EB7E62">
        <w:rPr>
          <w:rFonts w:ascii="Arial" w:hAnsi="Arial" w:cs="Arial"/>
          <w:sz w:val="20"/>
        </w:rPr>
        <w:t xml:space="preserve">, (pp. 249-302).  </w:t>
      </w:r>
      <w:r w:rsidR="00B25097" w:rsidRPr="00EB7E62">
        <w:rPr>
          <w:rFonts w:ascii="Arial" w:hAnsi="Arial" w:cs="Arial"/>
          <w:sz w:val="20"/>
        </w:rPr>
        <w:t>Hillsdale, NJ: Lawrence Erlbaum</w:t>
      </w:r>
      <w:r w:rsidRPr="00EB7E62">
        <w:rPr>
          <w:rFonts w:ascii="Arial" w:hAnsi="Arial" w:cs="Arial"/>
          <w:sz w:val="20"/>
        </w:rPr>
        <w:t xml:space="preserve">.  </w:t>
      </w:r>
    </w:p>
    <w:p w14:paraId="2D3A8748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3964B24B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(1985).  Methods for the study of spatial representation.  In R. Cohen (Ed.), </w:t>
      </w:r>
      <w:r w:rsidRPr="00EB7E62">
        <w:rPr>
          <w:rFonts w:ascii="Arial" w:hAnsi="Arial" w:cs="Arial"/>
          <w:i/>
          <w:sz w:val="20"/>
        </w:rPr>
        <w:t>The development of spatial cognition</w:t>
      </w:r>
      <w:r w:rsidRPr="00EB7E62">
        <w:rPr>
          <w:rFonts w:ascii="Arial" w:hAnsi="Arial" w:cs="Arial"/>
          <w:sz w:val="20"/>
        </w:rPr>
        <w:t xml:space="preserve">, (pp. 277-300). Hillsdale, </w:t>
      </w:r>
      <w:r w:rsidR="00B25097" w:rsidRPr="00EB7E62">
        <w:rPr>
          <w:rFonts w:ascii="Arial" w:hAnsi="Arial" w:cs="Arial"/>
          <w:sz w:val="20"/>
        </w:rPr>
        <w:t>NJ:  Lawrence Erlbaum</w:t>
      </w:r>
      <w:r w:rsidRPr="00EB7E62">
        <w:rPr>
          <w:rFonts w:ascii="Arial" w:hAnsi="Arial" w:cs="Arial"/>
          <w:sz w:val="20"/>
        </w:rPr>
        <w:t>.</w:t>
      </w:r>
    </w:p>
    <w:p w14:paraId="6718B89E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3A6F6947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Huttenlocher, J. &amp; Newcombe, N. (1984).  The child's representation of information about location.  In C. Sophian (Ed.), </w:t>
      </w:r>
      <w:r w:rsidRPr="00EB7E62">
        <w:rPr>
          <w:rFonts w:ascii="Arial" w:hAnsi="Arial" w:cs="Arial"/>
          <w:i/>
          <w:sz w:val="20"/>
        </w:rPr>
        <w:t>Origins of cognitive skills</w:t>
      </w:r>
      <w:r w:rsidRPr="00EB7E62">
        <w:rPr>
          <w:rFonts w:ascii="Arial" w:hAnsi="Arial" w:cs="Arial"/>
          <w:sz w:val="20"/>
        </w:rPr>
        <w:t xml:space="preserve">, (pp. 81-111).  Hillsdale, </w:t>
      </w:r>
      <w:r w:rsidR="00B25097" w:rsidRPr="00EB7E62">
        <w:rPr>
          <w:rFonts w:ascii="Arial" w:hAnsi="Arial" w:cs="Arial"/>
          <w:sz w:val="20"/>
        </w:rPr>
        <w:t>NJ:  Lawrence Erlbaum</w:t>
      </w:r>
      <w:r w:rsidRPr="00EB7E62">
        <w:rPr>
          <w:rFonts w:ascii="Arial" w:hAnsi="Arial" w:cs="Arial"/>
          <w:sz w:val="20"/>
        </w:rPr>
        <w:t>.</w:t>
      </w:r>
    </w:p>
    <w:p w14:paraId="5F26A780" w14:textId="77777777" w:rsidR="0079225A" w:rsidRPr="00EB7E62" w:rsidRDefault="0079225A" w:rsidP="00E50038">
      <w:pPr>
        <w:rPr>
          <w:rFonts w:ascii="Arial" w:hAnsi="Arial" w:cs="Arial"/>
          <w:sz w:val="20"/>
        </w:rPr>
      </w:pPr>
    </w:p>
    <w:p w14:paraId="68F4CA1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(1982).  Sex-related differences in spatial ability:  Problems and gaps in current approaches.  In M. Potegal (Ed.), </w:t>
      </w:r>
      <w:r w:rsidRPr="00EB7E62">
        <w:rPr>
          <w:rFonts w:ascii="Arial" w:hAnsi="Arial" w:cs="Arial"/>
          <w:i/>
          <w:sz w:val="20"/>
        </w:rPr>
        <w:t>Spatial abilities:  Development and physiological foundations</w:t>
      </w:r>
      <w:r w:rsidRPr="00EB7E62">
        <w:rPr>
          <w:rFonts w:ascii="Arial" w:hAnsi="Arial" w:cs="Arial"/>
          <w:sz w:val="20"/>
        </w:rPr>
        <w:t>, (pp. 223-250). New York: Academic Press.</w:t>
      </w:r>
    </w:p>
    <w:p w14:paraId="11FABAF7" w14:textId="77777777" w:rsidR="001559E4" w:rsidRPr="00EB7E62" w:rsidRDefault="001559E4" w:rsidP="00E50038">
      <w:pPr>
        <w:ind w:left="720" w:hanging="720"/>
        <w:rPr>
          <w:rFonts w:ascii="Arial" w:hAnsi="Arial" w:cs="Arial"/>
          <w:sz w:val="20"/>
        </w:rPr>
      </w:pPr>
    </w:p>
    <w:p w14:paraId="5AE355F1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(1982).  Spatial cognition and cognitive development.  In R. Cohen (Ed.), </w:t>
      </w:r>
      <w:r w:rsidRPr="00EB7E62">
        <w:rPr>
          <w:rFonts w:ascii="Arial" w:hAnsi="Arial" w:cs="Arial"/>
          <w:i/>
          <w:sz w:val="20"/>
        </w:rPr>
        <w:t>Children's conceptions of spatial relationships</w:t>
      </w:r>
      <w:r w:rsidRPr="00EB7E62">
        <w:rPr>
          <w:rFonts w:ascii="Arial" w:hAnsi="Arial" w:cs="Arial"/>
          <w:sz w:val="20"/>
        </w:rPr>
        <w:t>, (pp. 65-81).  (New Directions for Child Development series).  San Francisco: Jossey-Bass.</w:t>
      </w:r>
    </w:p>
    <w:p w14:paraId="5E64F1F0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7A01C6B" w14:textId="77777777" w:rsidR="00BB4F25" w:rsidRPr="00EB7E62" w:rsidRDefault="007C473F" w:rsidP="00926E7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(1981).  Spatial representation and behavior:  Retrospect and prospect.  In Liben, L.S., </w:t>
      </w:r>
    </w:p>
    <w:p w14:paraId="4F753D40" w14:textId="77777777" w:rsidR="00BB4F25" w:rsidRPr="00EB7E62" w:rsidRDefault="007C473F" w:rsidP="00BB4F25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Patterson, A.H., &amp; Newcombe, N. (Eds.), </w:t>
      </w:r>
      <w:r w:rsidRPr="00EB7E62">
        <w:rPr>
          <w:rFonts w:ascii="Arial" w:hAnsi="Arial" w:cs="Arial"/>
          <w:i/>
          <w:sz w:val="20"/>
        </w:rPr>
        <w:t xml:space="preserve">Spatial representation and behavior across the life </w:t>
      </w:r>
    </w:p>
    <w:p w14:paraId="61A279E6" w14:textId="246EF337" w:rsidR="00622553" w:rsidRPr="00EB7E62" w:rsidRDefault="007C473F" w:rsidP="00BB4F25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>span</w:t>
      </w:r>
      <w:r w:rsidRPr="00EB7E62">
        <w:rPr>
          <w:rFonts w:ascii="Arial" w:hAnsi="Arial" w:cs="Arial"/>
          <w:sz w:val="20"/>
          <w:szCs w:val="20"/>
        </w:rPr>
        <w:t>, (pp. 373-388).  New York:  Academic Press.</w:t>
      </w:r>
    </w:p>
    <w:p w14:paraId="312B541B" w14:textId="77777777" w:rsidR="00931705" w:rsidRPr="00EB7E62" w:rsidRDefault="00931705" w:rsidP="00926E7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66466AB2" w14:textId="2BC2FBF1" w:rsidR="00384C24" w:rsidRPr="00EB7E62" w:rsidRDefault="00D10A08" w:rsidP="002419D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EB7E62">
        <w:rPr>
          <w:rFonts w:ascii="Arial" w:hAnsi="Arial" w:cs="Arial"/>
          <w:b/>
          <w:sz w:val="20"/>
          <w:szCs w:val="20"/>
          <w:u w:val="single"/>
        </w:rPr>
        <w:t xml:space="preserve">Refereed </w:t>
      </w:r>
      <w:r w:rsidR="007C473F" w:rsidRPr="00EB7E62">
        <w:rPr>
          <w:rFonts w:ascii="Arial" w:hAnsi="Arial" w:cs="Arial"/>
          <w:b/>
          <w:sz w:val="20"/>
          <w:szCs w:val="20"/>
          <w:u w:val="single"/>
        </w:rPr>
        <w:t>Journal Articles</w:t>
      </w:r>
    </w:p>
    <w:p w14:paraId="724821D1" w14:textId="544643E3" w:rsidR="005D3875" w:rsidRPr="00EB7E62" w:rsidRDefault="005D3875" w:rsidP="002419D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6DE06637" w14:textId="77777777" w:rsidR="00CF624D" w:rsidRPr="00EB7E62" w:rsidRDefault="00A11D58" w:rsidP="00C2442E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Benear, S.</w:t>
      </w:r>
      <w:r w:rsidR="0051375F" w:rsidRPr="00EB7E62">
        <w:rPr>
          <w:rFonts w:ascii="Arial" w:hAnsi="Arial" w:cs="Arial"/>
          <w:color w:val="000000"/>
          <w:sz w:val="20"/>
          <w:szCs w:val="20"/>
        </w:rPr>
        <w:t xml:space="preserve">L., </w:t>
      </w:r>
      <w:r w:rsidR="0051375F" w:rsidRPr="00EB7E62">
        <w:rPr>
          <w:rFonts w:ascii="Arial" w:hAnsi="Arial" w:cs="Arial"/>
          <w:sz w:val="20"/>
          <w:szCs w:val="20"/>
        </w:rPr>
        <w:t xml:space="preserve">Onwukanjo, O.J., </w:t>
      </w:r>
      <w:r w:rsidR="00CF624D" w:rsidRPr="00EB7E62">
        <w:rPr>
          <w:rFonts w:ascii="Arial" w:hAnsi="Arial" w:cs="Arial"/>
          <w:sz w:val="20"/>
          <w:szCs w:val="20"/>
        </w:rPr>
        <w:t>Olson, I.R. &amp; Newcombe, N.S.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(in press). </w:t>
      </w:r>
      <w:r w:rsidR="00786CF2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786CF2" w:rsidRPr="00EB7E62">
        <w:rPr>
          <w:rFonts w:ascii="Arial" w:hAnsi="Arial" w:cs="Arial"/>
          <w:sz w:val="20"/>
          <w:szCs w:val="20"/>
        </w:rPr>
        <w:t xml:space="preserve">Children’s memory for events: </w:t>
      </w:r>
    </w:p>
    <w:p w14:paraId="66A3A74F" w14:textId="2C55AD26" w:rsidR="00324F13" w:rsidRPr="00EB7E62" w:rsidRDefault="00786CF2" w:rsidP="00CF624D">
      <w:pPr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The challenge of free recall. </w:t>
      </w:r>
      <w:r w:rsidR="00A11D58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Journal of Cognitive Neuroscience. </w:t>
      </w:r>
    </w:p>
    <w:p w14:paraId="14068BCB" w14:textId="77777777" w:rsidR="00324F13" w:rsidRPr="00EB7E62" w:rsidRDefault="00324F13" w:rsidP="00C2442E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186A401" w14:textId="579ABF24" w:rsidR="00FC7B12" w:rsidRPr="00EB7E62" w:rsidRDefault="00C2442E" w:rsidP="00C2442E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Ngo, C. T., Buchberger, E. S., Phuc T. U. Nguyen, Newcombe, N. S., &amp; Werkle-Bergner, M. (</w:t>
      </w:r>
      <w:r w:rsidR="00733AA4" w:rsidRPr="00EB7E62">
        <w:rPr>
          <w:rFonts w:ascii="Arial" w:hAnsi="Arial" w:cs="Arial"/>
          <w:color w:val="000000"/>
          <w:sz w:val="20"/>
          <w:szCs w:val="20"/>
        </w:rPr>
        <w:t>2024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5BDF09AD" w14:textId="71A63990" w:rsidR="00C2442E" w:rsidRPr="00EB7E62" w:rsidRDefault="00C2442E" w:rsidP="00FC7B1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Building a cumulative science of memory development.</w:t>
      </w:r>
      <w:r w:rsidRPr="00EB7E62">
        <w:rPr>
          <w:rFonts w:ascii="Arial" w:hAnsi="Arial" w:cs="Arial"/>
          <w:color w:val="333333"/>
          <w:sz w:val="20"/>
          <w:szCs w:val="20"/>
          <w:shd w:val="clear" w:color="auto" w:fill="FCFCFC"/>
        </w:rPr>
        <w:t xml:space="preserve">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Developmental Review</w:t>
      </w:r>
      <w:r w:rsidR="00733AA4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733AA4" w:rsidRPr="00EB7E62">
        <w:rPr>
          <w:rFonts w:ascii="Arial" w:hAnsi="Arial" w:cs="Arial"/>
          <w:i/>
          <w:iCs/>
          <w:sz w:val="20"/>
          <w:szCs w:val="20"/>
        </w:rPr>
        <w:t>72</w:t>
      </w:r>
      <w:r w:rsidR="00733AA4" w:rsidRPr="00EB7E62">
        <w:rPr>
          <w:rFonts w:ascii="Arial" w:hAnsi="Arial" w:cs="Arial"/>
          <w:sz w:val="20"/>
          <w:szCs w:val="20"/>
        </w:rPr>
        <w:t>, 101119.</w:t>
      </w:r>
      <w:r w:rsidRPr="00EB7E62">
        <w:rPr>
          <w:rFonts w:ascii="Arial" w:hAnsi="Arial" w:cs="Arial"/>
          <w:sz w:val="20"/>
          <w:szCs w:val="20"/>
        </w:rPr>
        <w:t xml:space="preserve"> </w:t>
      </w:r>
    </w:p>
    <w:p w14:paraId="7D035F28" w14:textId="77777777" w:rsidR="00C2442E" w:rsidRPr="00EB7E62" w:rsidRDefault="00C2442E" w:rsidP="00EE77D7">
      <w:pPr>
        <w:rPr>
          <w:rFonts w:ascii="Arial" w:eastAsia="Calibri" w:hAnsi="Arial" w:cs="Arial"/>
          <w:bCs/>
          <w:sz w:val="20"/>
          <w:szCs w:val="20"/>
        </w:rPr>
      </w:pPr>
    </w:p>
    <w:p w14:paraId="452B04D0" w14:textId="66163530" w:rsidR="00EE77D7" w:rsidRPr="00EB7E62" w:rsidRDefault="0087637D" w:rsidP="00EE77D7">
      <w:pPr>
        <w:rPr>
          <w:rFonts w:ascii="Arial" w:eastAsia="Calibri" w:hAnsi="Arial" w:cs="Arial"/>
          <w:bCs/>
          <w:sz w:val="20"/>
          <w:szCs w:val="20"/>
        </w:rPr>
      </w:pPr>
      <w:r w:rsidRPr="00EB7E62">
        <w:rPr>
          <w:rFonts w:ascii="Arial" w:eastAsia="Calibri" w:hAnsi="Arial" w:cs="Arial"/>
          <w:bCs/>
          <w:sz w:val="20"/>
          <w:szCs w:val="20"/>
        </w:rPr>
        <w:t>Bevandić,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 J.,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 Chareyron,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L. J.,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Bachevalier,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J.,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Cacucci,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F.,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Genzel,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L.,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Newcombe,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N. S., </w:t>
      </w:r>
      <w:r w:rsidRPr="00EB7E62">
        <w:rPr>
          <w:rFonts w:ascii="Arial" w:eastAsia="Calibri" w:hAnsi="Arial" w:cs="Arial"/>
          <w:bCs/>
          <w:sz w:val="20"/>
          <w:szCs w:val="20"/>
        </w:rPr>
        <w:t>Vargha-</w:t>
      </w:r>
    </w:p>
    <w:p w14:paraId="1201FA07" w14:textId="26D1797F" w:rsidR="00EE77D7" w:rsidRPr="00EB7E62" w:rsidRDefault="0087637D" w:rsidP="00EE77D7">
      <w:pPr>
        <w:ind w:firstLine="720"/>
        <w:rPr>
          <w:rFonts w:ascii="Arial" w:hAnsi="Arial" w:cs="Arial"/>
          <w:bCs/>
          <w:sz w:val="20"/>
          <w:szCs w:val="20"/>
        </w:rPr>
      </w:pPr>
      <w:r w:rsidRPr="00EB7E62">
        <w:rPr>
          <w:rFonts w:ascii="Arial" w:eastAsia="Calibri" w:hAnsi="Arial" w:cs="Arial"/>
          <w:bCs/>
          <w:sz w:val="20"/>
          <w:szCs w:val="20"/>
        </w:rPr>
        <w:t xml:space="preserve">Khadem,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F., </w:t>
      </w:r>
      <w:r w:rsidRPr="00EB7E62">
        <w:rPr>
          <w:rFonts w:ascii="Arial" w:eastAsia="Calibri" w:hAnsi="Arial" w:cs="Arial"/>
          <w:bCs/>
          <w:sz w:val="20"/>
          <w:szCs w:val="20"/>
        </w:rPr>
        <w:t>Ólafsdóttir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>, H.F. (</w:t>
      </w:r>
      <w:r w:rsidR="003F5769" w:rsidRPr="00EB7E62">
        <w:rPr>
          <w:rFonts w:ascii="Arial" w:eastAsia="Calibri" w:hAnsi="Arial" w:cs="Arial"/>
          <w:bCs/>
          <w:sz w:val="20"/>
          <w:szCs w:val="20"/>
        </w:rPr>
        <w:t>2024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). </w:t>
      </w:r>
      <w:r w:rsidR="007634D3" w:rsidRPr="00EB7E62">
        <w:rPr>
          <w:rFonts w:ascii="Arial" w:hAnsi="Arial" w:cs="Arial"/>
          <w:bCs/>
          <w:sz w:val="20"/>
          <w:szCs w:val="20"/>
        </w:rPr>
        <w:t xml:space="preserve">Episodic memory development: Bridging animal and </w:t>
      </w:r>
    </w:p>
    <w:p w14:paraId="6197692E" w14:textId="6D6A4E4E" w:rsidR="007634D3" w:rsidRPr="00EB7E62" w:rsidRDefault="007634D3" w:rsidP="00EE77D7">
      <w:pPr>
        <w:ind w:left="720"/>
        <w:rPr>
          <w:rFonts w:ascii="Arial" w:hAnsi="Arial" w:cs="Arial"/>
          <w:bCs/>
          <w:sz w:val="20"/>
          <w:szCs w:val="20"/>
        </w:rPr>
      </w:pPr>
      <w:r w:rsidRPr="00EB7E62">
        <w:rPr>
          <w:rFonts w:ascii="Arial" w:hAnsi="Arial" w:cs="Arial"/>
          <w:bCs/>
          <w:sz w:val="20"/>
          <w:szCs w:val="20"/>
        </w:rPr>
        <w:t>human research</w:t>
      </w:r>
      <w:r w:rsidR="00EE77D7" w:rsidRPr="00EB7E62">
        <w:rPr>
          <w:rFonts w:ascii="Arial" w:hAnsi="Arial" w:cs="Arial"/>
          <w:bCs/>
          <w:sz w:val="20"/>
          <w:szCs w:val="20"/>
        </w:rPr>
        <w:t xml:space="preserve">. </w:t>
      </w:r>
      <w:r w:rsidR="00EE77D7" w:rsidRPr="00EB7E62">
        <w:rPr>
          <w:rFonts w:ascii="Arial" w:hAnsi="Arial" w:cs="Arial"/>
          <w:bCs/>
          <w:i/>
          <w:iCs/>
          <w:sz w:val="20"/>
          <w:szCs w:val="20"/>
        </w:rPr>
        <w:t>Neuron</w:t>
      </w:r>
      <w:r w:rsidR="00EE77D7" w:rsidRPr="00EB7E62">
        <w:rPr>
          <w:rFonts w:ascii="Arial" w:hAnsi="Arial" w:cs="Arial"/>
          <w:bCs/>
          <w:sz w:val="20"/>
          <w:szCs w:val="20"/>
        </w:rPr>
        <w:t xml:space="preserve">. </w:t>
      </w:r>
      <w:hyperlink r:id="rId15" w:history="1">
        <w:r w:rsidR="009204F1" w:rsidRPr="00EB7E62">
          <w:rPr>
            <w:rStyle w:val="Hyperlink"/>
            <w:rFonts w:ascii="Arial" w:hAnsi="Arial" w:cs="Arial"/>
            <w:bCs/>
            <w:sz w:val="20"/>
            <w:szCs w:val="20"/>
          </w:rPr>
          <w:t>https://doi.org/10.1016/j.neuron.2024.01.020</w:t>
        </w:r>
      </w:hyperlink>
      <w:r w:rsidR="009204F1" w:rsidRPr="00EB7E62">
        <w:rPr>
          <w:rFonts w:ascii="Arial" w:hAnsi="Arial" w:cs="Arial"/>
          <w:bCs/>
          <w:sz w:val="20"/>
          <w:szCs w:val="20"/>
        </w:rPr>
        <w:t xml:space="preserve"> </w:t>
      </w:r>
    </w:p>
    <w:p w14:paraId="3F285481" w14:textId="77777777" w:rsidR="0087637D" w:rsidRPr="00EB7E62" w:rsidRDefault="0087637D" w:rsidP="00AC2AFE">
      <w:pPr>
        <w:pStyle w:val="GroupMemberNames"/>
        <w:spacing w:before="0" w:after="0"/>
        <w:jc w:val="left"/>
        <w:rPr>
          <w:rFonts w:ascii="Arial" w:hAnsi="Arial" w:cs="Arial"/>
          <w:bCs/>
          <w:sz w:val="20"/>
          <w:szCs w:val="20"/>
        </w:rPr>
      </w:pPr>
    </w:p>
    <w:p w14:paraId="42689E67" w14:textId="16B92EE3" w:rsidR="00F53785" w:rsidRPr="00EB7E62" w:rsidRDefault="00AC2AFE" w:rsidP="00AC2AFE">
      <w:pPr>
        <w:pStyle w:val="GroupMemberNames"/>
        <w:spacing w:before="0" w:after="0"/>
        <w:jc w:val="left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Jeffery, K.J., </w:t>
      </w:r>
      <w:r w:rsidR="00F3287B" w:rsidRPr="00EB7E62">
        <w:rPr>
          <w:rFonts w:ascii="Arial" w:hAnsi="Arial" w:cs="Arial"/>
          <w:sz w:val="20"/>
          <w:szCs w:val="20"/>
        </w:rPr>
        <w:t xml:space="preserve">Cheng, K., Newcombe, N.S., </w:t>
      </w:r>
      <w:r w:rsidRPr="00EB7E62">
        <w:rPr>
          <w:rFonts w:ascii="Arial" w:hAnsi="Arial" w:cs="Arial"/>
          <w:sz w:val="20"/>
          <w:szCs w:val="20"/>
        </w:rPr>
        <w:t>Bingman, V.P.</w:t>
      </w:r>
      <w:r w:rsidR="00F3287B" w:rsidRPr="00EB7E62">
        <w:rPr>
          <w:rFonts w:ascii="Arial" w:hAnsi="Arial" w:cs="Arial"/>
          <w:sz w:val="20"/>
          <w:szCs w:val="20"/>
        </w:rPr>
        <w:t xml:space="preserve"> </w:t>
      </w:r>
      <w:r w:rsidR="00F53785" w:rsidRPr="00EB7E62">
        <w:rPr>
          <w:rFonts w:ascii="Arial" w:hAnsi="Arial" w:cs="Arial"/>
          <w:sz w:val="20"/>
          <w:szCs w:val="20"/>
        </w:rPr>
        <w:t xml:space="preserve">&amp; </w:t>
      </w:r>
      <w:r w:rsidRPr="00EB7E62">
        <w:rPr>
          <w:rFonts w:ascii="Arial" w:hAnsi="Arial" w:cs="Arial"/>
          <w:sz w:val="20"/>
          <w:szCs w:val="20"/>
        </w:rPr>
        <w:t xml:space="preserve">Menzel, R. </w:t>
      </w:r>
      <w:r w:rsidR="00D30144" w:rsidRPr="00EB7E62">
        <w:rPr>
          <w:rFonts w:ascii="Arial" w:hAnsi="Arial" w:cs="Arial"/>
          <w:sz w:val="20"/>
          <w:szCs w:val="20"/>
        </w:rPr>
        <w:t>(</w:t>
      </w:r>
      <w:r w:rsidR="00077ECA" w:rsidRPr="00EB7E62">
        <w:rPr>
          <w:rFonts w:ascii="Arial" w:hAnsi="Arial" w:cs="Arial"/>
          <w:sz w:val="20"/>
          <w:szCs w:val="20"/>
        </w:rPr>
        <w:t>2024</w:t>
      </w:r>
      <w:r w:rsidR="00D30144" w:rsidRPr="00EB7E62">
        <w:rPr>
          <w:rFonts w:ascii="Arial" w:hAnsi="Arial" w:cs="Arial"/>
          <w:sz w:val="20"/>
          <w:szCs w:val="20"/>
        </w:rPr>
        <w:t xml:space="preserve">). </w:t>
      </w:r>
      <w:r w:rsidR="00BA4165" w:rsidRPr="00EB7E62">
        <w:rPr>
          <w:rFonts w:ascii="Arial" w:hAnsi="Arial" w:cs="Arial"/>
          <w:sz w:val="20"/>
          <w:szCs w:val="20"/>
        </w:rPr>
        <w:t xml:space="preserve">Unpacking the </w:t>
      </w:r>
    </w:p>
    <w:p w14:paraId="1EEF3915" w14:textId="77777777" w:rsidR="005E7912" w:rsidRPr="00EB7E62" w:rsidRDefault="00BA4165" w:rsidP="00F53785">
      <w:pPr>
        <w:pStyle w:val="GroupMemberNames"/>
        <w:spacing w:before="0" w:after="0"/>
        <w:ind w:firstLine="720"/>
        <w:jc w:val="left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navigation toolbox: Insights from comparative cognition.</w:t>
      </w:r>
      <w:r w:rsidR="00D30144" w:rsidRPr="00EB7E62">
        <w:rPr>
          <w:rFonts w:ascii="Arial" w:hAnsi="Arial" w:cs="Arial"/>
          <w:sz w:val="20"/>
          <w:szCs w:val="20"/>
        </w:rPr>
        <w:t xml:space="preserve"> </w:t>
      </w:r>
      <w:r w:rsidR="00D30144" w:rsidRPr="00EB7E62">
        <w:rPr>
          <w:rFonts w:ascii="Arial" w:hAnsi="Arial" w:cs="Arial"/>
          <w:i/>
          <w:iCs/>
          <w:sz w:val="20"/>
          <w:szCs w:val="20"/>
        </w:rPr>
        <w:t>Proceedings</w:t>
      </w:r>
      <w:r w:rsidR="00371B0F" w:rsidRPr="00EB7E62">
        <w:rPr>
          <w:rFonts w:ascii="Arial" w:hAnsi="Arial" w:cs="Arial"/>
          <w:i/>
          <w:iCs/>
          <w:sz w:val="20"/>
          <w:szCs w:val="20"/>
        </w:rPr>
        <w:t xml:space="preserve"> of the Royal Society</w:t>
      </w:r>
      <w:r w:rsidR="00D30144" w:rsidRPr="00EB7E62">
        <w:rPr>
          <w:rFonts w:ascii="Arial" w:hAnsi="Arial" w:cs="Arial"/>
          <w:i/>
          <w:iCs/>
          <w:sz w:val="20"/>
          <w:szCs w:val="20"/>
        </w:rPr>
        <w:t xml:space="preserve"> B</w:t>
      </w:r>
      <w:r w:rsidR="005E7912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</w:p>
    <w:p w14:paraId="14732DB8" w14:textId="31F865AA" w:rsidR="00BA4165" w:rsidRPr="00EB7E62" w:rsidRDefault="005E7912" w:rsidP="005E7912">
      <w:pPr>
        <w:pStyle w:val="GroupMemberNames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291</w:t>
      </w:r>
      <w:r w:rsidRPr="00EB7E62">
        <w:rPr>
          <w:rFonts w:ascii="Arial" w:hAnsi="Arial" w:cs="Arial"/>
          <w:sz w:val="20"/>
          <w:szCs w:val="20"/>
        </w:rPr>
        <w:t>(2016), 20231304.</w:t>
      </w:r>
    </w:p>
    <w:p w14:paraId="1C196639" w14:textId="77777777" w:rsidR="00BA4165" w:rsidRPr="00EB7E62" w:rsidRDefault="00BA4165" w:rsidP="00712BE8">
      <w:pPr>
        <w:rPr>
          <w:rFonts w:ascii="Arial" w:hAnsi="Arial" w:cs="Arial"/>
          <w:sz w:val="20"/>
          <w:szCs w:val="20"/>
        </w:rPr>
      </w:pPr>
    </w:p>
    <w:p w14:paraId="227B0BC8" w14:textId="13802ADB" w:rsidR="005D4EFC" w:rsidRPr="00EB7E62" w:rsidRDefault="00C32996" w:rsidP="00712BE8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Uttal, D.H.</w:t>
      </w:r>
      <w:r w:rsidR="005D4EFC" w:rsidRPr="00EB7E62">
        <w:rPr>
          <w:rFonts w:ascii="Arial" w:hAnsi="Arial" w:cs="Arial"/>
          <w:sz w:val="20"/>
          <w:szCs w:val="20"/>
        </w:rPr>
        <w:t>, McKee, K., Simms, N., Hegarty, M. &amp; Newcombe, N.S. (</w:t>
      </w:r>
      <w:r w:rsidR="003F5769" w:rsidRPr="00EB7E62">
        <w:rPr>
          <w:rFonts w:ascii="Arial" w:hAnsi="Arial" w:cs="Arial"/>
          <w:sz w:val="20"/>
          <w:szCs w:val="20"/>
        </w:rPr>
        <w:t>2024</w:t>
      </w:r>
      <w:r w:rsidR="005D4EFC" w:rsidRPr="00EB7E62">
        <w:rPr>
          <w:rFonts w:ascii="Arial" w:hAnsi="Arial" w:cs="Arial"/>
          <w:sz w:val="20"/>
          <w:szCs w:val="20"/>
        </w:rPr>
        <w:t xml:space="preserve">). </w:t>
      </w:r>
      <w:r w:rsidRPr="00EB7E62">
        <w:rPr>
          <w:rFonts w:ascii="Arial" w:hAnsi="Arial" w:cs="Arial"/>
          <w:sz w:val="20"/>
          <w:szCs w:val="20"/>
        </w:rPr>
        <w:t xml:space="preserve">How can we best assess </w:t>
      </w:r>
    </w:p>
    <w:p w14:paraId="33FBF793" w14:textId="65F59321" w:rsidR="00C32996" w:rsidRPr="00EB7E62" w:rsidRDefault="00C32996" w:rsidP="005D4EFC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spatial skills? Practical and conceptual challenges. </w:t>
      </w:r>
      <w:r w:rsidRPr="00EB7E62">
        <w:rPr>
          <w:rFonts w:ascii="Arial" w:hAnsi="Arial" w:cs="Arial"/>
          <w:i/>
          <w:iCs/>
          <w:sz w:val="20"/>
          <w:szCs w:val="20"/>
        </w:rPr>
        <w:t>Journal of Intelligence</w:t>
      </w:r>
      <w:r w:rsidR="00FB2892" w:rsidRPr="00EB7E62">
        <w:rPr>
          <w:rFonts w:ascii="Arial" w:hAnsi="Arial" w:cs="Arial"/>
          <w:i/>
          <w:iCs/>
          <w:sz w:val="20"/>
          <w:szCs w:val="20"/>
        </w:rPr>
        <w:t>, 12(1), 8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0FC31BD" w14:textId="77777777" w:rsidR="00C32996" w:rsidRPr="00EB7E62" w:rsidRDefault="00C32996" w:rsidP="00712BE8">
      <w:pPr>
        <w:rPr>
          <w:rFonts w:ascii="Arial" w:hAnsi="Arial" w:cs="Arial"/>
          <w:sz w:val="20"/>
          <w:szCs w:val="20"/>
        </w:rPr>
      </w:pPr>
    </w:p>
    <w:p w14:paraId="7B9C731F" w14:textId="1C37ACCA" w:rsidR="003C1DBE" w:rsidRPr="00EB7E62" w:rsidRDefault="00121B59" w:rsidP="00712BE8">
      <w:pPr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 (</w:t>
      </w:r>
      <w:r w:rsidR="003F5769" w:rsidRPr="00EB7E62">
        <w:rPr>
          <w:rFonts w:ascii="Arial" w:hAnsi="Arial" w:cs="Arial"/>
          <w:sz w:val="20"/>
          <w:szCs w:val="20"/>
        </w:rPr>
        <w:t>202</w:t>
      </w:r>
      <w:r w:rsidR="00DA69C9" w:rsidRPr="00EB7E62">
        <w:rPr>
          <w:rFonts w:ascii="Arial" w:hAnsi="Arial" w:cs="Arial"/>
          <w:sz w:val="20"/>
          <w:szCs w:val="20"/>
        </w:rPr>
        <w:t>4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="003C1DBE" w:rsidRPr="00EB7E62">
        <w:rPr>
          <w:rFonts w:ascii="Arial" w:hAnsi="Arial" w:cs="Arial"/>
          <w:sz w:val="20"/>
          <w:szCs w:val="20"/>
        </w:rPr>
        <w:t xml:space="preserve">What have we learned from research on the “geometric module”? </w:t>
      </w:r>
      <w:r w:rsidR="003C1DBE" w:rsidRPr="00EB7E62">
        <w:rPr>
          <w:rFonts w:ascii="Arial" w:hAnsi="Arial" w:cs="Arial"/>
          <w:i/>
          <w:iCs/>
          <w:sz w:val="20"/>
          <w:szCs w:val="20"/>
        </w:rPr>
        <w:t xml:space="preserve">Learning </w:t>
      </w:r>
    </w:p>
    <w:p w14:paraId="2EA35CEE" w14:textId="662721F7" w:rsidR="00121B59" w:rsidRPr="00EB7E62" w:rsidRDefault="003C1DBE" w:rsidP="003C1DBE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and Behavior</w:t>
      </w:r>
      <w:r w:rsidR="00BC6CF0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="00DA69C9" w:rsidRPr="00EB7E62">
        <w:rPr>
          <w:rFonts w:ascii="Arial" w:hAnsi="Arial" w:cs="Arial"/>
          <w:i/>
          <w:iCs/>
          <w:sz w:val="20"/>
          <w:szCs w:val="20"/>
        </w:rPr>
        <w:t xml:space="preserve">52, </w:t>
      </w:r>
      <w:r w:rsidR="00DA69C9" w:rsidRPr="00EB7E62">
        <w:rPr>
          <w:rFonts w:ascii="Arial" w:hAnsi="Arial" w:cs="Arial"/>
          <w:sz w:val="20"/>
          <w:szCs w:val="20"/>
        </w:rPr>
        <w:t>14-18</w:t>
      </w:r>
      <w:r w:rsidRPr="00EB7E62">
        <w:rPr>
          <w:rFonts w:ascii="Arial" w:hAnsi="Arial" w:cs="Arial"/>
          <w:sz w:val="20"/>
          <w:szCs w:val="20"/>
        </w:rPr>
        <w:t>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7AE6321" w14:textId="77777777" w:rsidR="00121B59" w:rsidRPr="00EB7E62" w:rsidRDefault="00121B59" w:rsidP="00712BE8">
      <w:pPr>
        <w:rPr>
          <w:rFonts w:ascii="Arial" w:hAnsi="Arial" w:cs="Arial"/>
          <w:sz w:val="20"/>
          <w:szCs w:val="20"/>
        </w:rPr>
      </w:pPr>
    </w:p>
    <w:p w14:paraId="4D9123E1" w14:textId="4BEBB05B" w:rsidR="00155C12" w:rsidRPr="00EB7E62" w:rsidRDefault="002249D3" w:rsidP="00712BE8">
      <w:pPr>
        <w:rPr>
          <w:rFonts w:ascii="Arial" w:hAnsi="Arial" w:cs="Arial"/>
          <w:bCs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Tian, J., </w:t>
      </w:r>
      <w:r w:rsidR="008F3C13" w:rsidRPr="00EB7E62">
        <w:rPr>
          <w:rFonts w:ascii="Arial" w:hAnsi="Arial" w:cs="Arial"/>
          <w:sz w:val="20"/>
          <w:szCs w:val="20"/>
        </w:rPr>
        <w:t xml:space="preserve">Bennett-Pierre, G., Tavassolie, N., </w:t>
      </w:r>
      <w:r w:rsidR="006D5EB8" w:rsidRPr="00EB7E62">
        <w:rPr>
          <w:rFonts w:ascii="Arial" w:hAnsi="Arial" w:cs="Arial"/>
          <w:bCs/>
          <w:iCs/>
          <w:sz w:val="20"/>
          <w:szCs w:val="20"/>
        </w:rPr>
        <w:t xml:space="preserve">Newcombe, N.S., </w:t>
      </w:r>
      <w:r w:rsidRPr="00EB7E62">
        <w:rPr>
          <w:rFonts w:ascii="Arial" w:hAnsi="Arial" w:cs="Arial"/>
          <w:bCs/>
          <w:iCs/>
          <w:sz w:val="20"/>
          <w:szCs w:val="20"/>
        </w:rPr>
        <w:t xml:space="preserve">Weinraub, M., </w:t>
      </w:r>
      <w:r w:rsidR="006D5EB8" w:rsidRPr="00EB7E62">
        <w:rPr>
          <w:rFonts w:ascii="Arial" w:hAnsi="Arial" w:cs="Arial"/>
          <w:bCs/>
          <w:iCs/>
          <w:sz w:val="20"/>
          <w:szCs w:val="20"/>
        </w:rPr>
        <w:t xml:space="preserve">Hindman, A.GH., Newton, </w:t>
      </w:r>
    </w:p>
    <w:p w14:paraId="0D487F7F" w14:textId="2D4467BF" w:rsidR="00155C12" w:rsidRPr="00EB7E62" w:rsidRDefault="006D5EB8" w:rsidP="00155C1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bCs/>
          <w:iCs/>
          <w:sz w:val="20"/>
          <w:szCs w:val="20"/>
        </w:rPr>
        <w:t>K.</w:t>
      </w:r>
      <w:r w:rsidR="00155C12" w:rsidRPr="00EB7E62">
        <w:rPr>
          <w:rFonts w:ascii="Arial" w:hAnsi="Arial" w:cs="Arial"/>
          <w:bCs/>
          <w:iCs/>
          <w:sz w:val="20"/>
          <w:szCs w:val="20"/>
        </w:rPr>
        <w:t xml:space="preserve">J. </w:t>
      </w:r>
      <w:r w:rsidR="002249D3" w:rsidRPr="00EB7E62">
        <w:rPr>
          <w:rFonts w:ascii="Arial" w:hAnsi="Arial" w:cs="Arial"/>
          <w:bCs/>
          <w:iCs/>
          <w:sz w:val="20"/>
          <w:szCs w:val="20"/>
        </w:rPr>
        <w:t>&amp; Gunderson</w:t>
      </w:r>
      <w:r w:rsidR="002249D3" w:rsidRPr="00EB7E62">
        <w:rPr>
          <w:rFonts w:ascii="Arial" w:hAnsi="Arial" w:cs="Arial"/>
          <w:sz w:val="20"/>
          <w:szCs w:val="20"/>
        </w:rPr>
        <w:t>, E.A. (</w:t>
      </w:r>
      <w:r w:rsidR="003F5769" w:rsidRPr="00EB7E62">
        <w:rPr>
          <w:rFonts w:ascii="Arial" w:hAnsi="Arial" w:cs="Arial"/>
          <w:sz w:val="20"/>
          <w:szCs w:val="20"/>
        </w:rPr>
        <w:t>2024</w:t>
      </w:r>
      <w:r w:rsidR="008F3C13" w:rsidRPr="00EB7E62">
        <w:rPr>
          <w:rFonts w:ascii="Arial" w:hAnsi="Arial" w:cs="Arial"/>
          <w:sz w:val="20"/>
          <w:szCs w:val="20"/>
        </w:rPr>
        <w:t xml:space="preserve">). </w:t>
      </w:r>
      <w:r w:rsidR="002249D3" w:rsidRPr="00EB7E62">
        <w:rPr>
          <w:rFonts w:ascii="Arial" w:hAnsi="Arial" w:cs="Arial"/>
          <w:sz w:val="20"/>
          <w:szCs w:val="20"/>
        </w:rPr>
        <w:t xml:space="preserve">A growth-mindset message leads parents to choose more </w:t>
      </w:r>
    </w:p>
    <w:p w14:paraId="6B9820D8" w14:textId="10E2127B" w:rsidR="002249D3" w:rsidRPr="00EB7E62" w:rsidRDefault="002249D3" w:rsidP="00155C12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challenging learning activities. </w:t>
      </w:r>
      <w:r w:rsidRPr="00EB7E62">
        <w:rPr>
          <w:rFonts w:ascii="Arial" w:hAnsi="Arial" w:cs="Arial"/>
          <w:i/>
          <w:iCs/>
          <w:sz w:val="20"/>
          <w:szCs w:val="20"/>
        </w:rPr>
        <w:t>Journal of Intelligence</w:t>
      </w:r>
      <w:r w:rsidR="000F2293" w:rsidRPr="00EB7E62">
        <w:rPr>
          <w:rFonts w:ascii="Arial" w:hAnsi="Arial" w:cs="Arial"/>
          <w:i/>
          <w:iCs/>
          <w:sz w:val="20"/>
          <w:szCs w:val="20"/>
        </w:rPr>
        <w:t>, 11(10), 193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DDB1E82" w14:textId="77777777" w:rsidR="002249D3" w:rsidRPr="00EB7E62" w:rsidRDefault="002249D3" w:rsidP="00712BE8"/>
    <w:p w14:paraId="3D54FC15" w14:textId="4630EC04" w:rsidR="00442001" w:rsidRPr="00EB7E62" w:rsidRDefault="00B12E8E" w:rsidP="00712BE8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Jaeger, A.J., </w:t>
      </w:r>
      <w:r w:rsidR="00442001" w:rsidRPr="00EB7E62">
        <w:rPr>
          <w:rFonts w:ascii="Arial" w:hAnsi="Arial" w:cs="Arial"/>
          <w:sz w:val="20"/>
          <w:szCs w:val="20"/>
        </w:rPr>
        <w:t>Weisberg, S.M., Nazareth, A. &amp; Newcombe, N.S. (</w:t>
      </w:r>
      <w:r w:rsidR="007875EA" w:rsidRPr="00EB7E62">
        <w:rPr>
          <w:rFonts w:ascii="Arial" w:hAnsi="Arial" w:cs="Arial"/>
          <w:sz w:val="20"/>
          <w:szCs w:val="20"/>
        </w:rPr>
        <w:t>2023</w:t>
      </w:r>
      <w:r w:rsidR="00442001" w:rsidRPr="00EB7E62">
        <w:rPr>
          <w:rFonts w:ascii="Arial" w:hAnsi="Arial" w:cs="Arial"/>
          <w:sz w:val="20"/>
          <w:szCs w:val="20"/>
        </w:rPr>
        <w:t xml:space="preserve">). </w:t>
      </w:r>
      <w:r w:rsidRPr="00EB7E62">
        <w:rPr>
          <w:rFonts w:ascii="Arial" w:hAnsi="Arial" w:cs="Arial"/>
          <w:sz w:val="20"/>
          <w:szCs w:val="20"/>
        </w:rPr>
        <w:t xml:space="preserve">Using a picture (or a thousand </w:t>
      </w:r>
    </w:p>
    <w:p w14:paraId="3AED137E" w14:textId="77777777" w:rsidR="00442001" w:rsidRPr="00EB7E62" w:rsidRDefault="00B12E8E" w:rsidP="00442001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words) for supporting spatial knowledge of a complex virtual environment.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Cognitive Research: </w:t>
      </w:r>
    </w:p>
    <w:p w14:paraId="2ECD9C27" w14:textId="20906422" w:rsidR="00B12E8E" w:rsidRPr="00EB7E62" w:rsidRDefault="00B12E8E" w:rsidP="00442001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Principles and Implications</w:t>
      </w:r>
      <w:r w:rsidR="00E303B5" w:rsidRPr="00EB7E62">
        <w:rPr>
          <w:rFonts w:ascii="Arial" w:hAnsi="Arial" w:cs="Arial"/>
          <w:i/>
          <w:iCs/>
          <w:sz w:val="20"/>
          <w:szCs w:val="20"/>
        </w:rPr>
        <w:t xml:space="preserve">, 8, </w:t>
      </w:r>
      <w:r w:rsidR="00212B2B" w:rsidRPr="00EB7E62">
        <w:rPr>
          <w:rFonts w:ascii="Arial" w:hAnsi="Arial" w:cs="Arial"/>
          <w:sz w:val="20"/>
          <w:szCs w:val="20"/>
        </w:rPr>
        <w:t>Article</w:t>
      </w:r>
      <w:r w:rsidR="00E303B5" w:rsidRPr="00EB7E62">
        <w:rPr>
          <w:rFonts w:ascii="Arial" w:hAnsi="Arial" w:cs="Arial"/>
          <w:sz w:val="20"/>
          <w:szCs w:val="20"/>
        </w:rPr>
        <w:t xml:space="preserve"> 48</w:t>
      </w:r>
      <w:r w:rsidR="00212B2B"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6" w:history="1">
        <w:r w:rsidR="00212B2B" w:rsidRPr="00EB7E62">
          <w:rPr>
            <w:rStyle w:val="Hyperlink"/>
            <w:rFonts w:ascii="Arial" w:hAnsi="Arial" w:cs="Arial"/>
            <w:sz w:val="20"/>
            <w:szCs w:val="20"/>
          </w:rPr>
          <w:t>https://doi.org/10.1186/s41235-023-00503-z</w:t>
        </w:r>
      </w:hyperlink>
      <w:r w:rsidR="00212B2B" w:rsidRPr="00EB7E62">
        <w:rPr>
          <w:rFonts w:ascii="Arial" w:hAnsi="Arial" w:cs="Arial"/>
          <w:sz w:val="20"/>
          <w:szCs w:val="20"/>
        </w:rPr>
        <w:t xml:space="preserve"> </w:t>
      </w:r>
      <w:r w:rsidR="00442001" w:rsidRPr="00EB7E62">
        <w:rPr>
          <w:rFonts w:ascii="Arial" w:hAnsi="Arial" w:cs="Arial"/>
          <w:i/>
          <w:iCs/>
          <w:sz w:val="20"/>
          <w:szCs w:val="20"/>
        </w:rPr>
        <w:t>.</w:t>
      </w:r>
    </w:p>
    <w:p w14:paraId="23A369A5" w14:textId="77777777" w:rsidR="00B12E8E" w:rsidRPr="00EB7E62" w:rsidRDefault="00B12E8E" w:rsidP="00712BE8">
      <w:pPr>
        <w:rPr>
          <w:rFonts w:ascii="Arial" w:hAnsi="Arial" w:cs="Arial"/>
          <w:sz w:val="20"/>
          <w:szCs w:val="20"/>
        </w:rPr>
      </w:pPr>
    </w:p>
    <w:p w14:paraId="7D082EAF" w14:textId="20EC486E" w:rsidR="00712BE8" w:rsidRPr="00EB7E62" w:rsidRDefault="00712BE8" w:rsidP="00712BE8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Viegut, A. A., Resnick, I., Miller-Cotto, D., Newcombe, N. S., &amp; Jordan, N. C. (</w:t>
      </w:r>
      <w:r w:rsidR="00050A7E" w:rsidRPr="00EB7E62">
        <w:rPr>
          <w:rFonts w:ascii="Arial" w:hAnsi="Arial" w:cs="Arial"/>
          <w:sz w:val="20"/>
          <w:szCs w:val="20"/>
        </w:rPr>
        <w:t>2023</w:t>
      </w:r>
      <w:r w:rsidRPr="00EB7E62">
        <w:rPr>
          <w:rFonts w:ascii="Arial" w:hAnsi="Arial" w:cs="Arial"/>
          <w:sz w:val="20"/>
          <w:szCs w:val="20"/>
        </w:rPr>
        <w:t xml:space="preserve">). Tracking informal </w:t>
      </w:r>
    </w:p>
    <w:p w14:paraId="3BCF78E1" w14:textId="77777777" w:rsidR="00F2301C" w:rsidRPr="00EB7E62" w:rsidRDefault="00712BE8" w:rsidP="00712BE8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fraction knowledge and its correlates across first grade. </w:t>
      </w:r>
      <w:r w:rsidRPr="00EB7E62">
        <w:rPr>
          <w:rFonts w:ascii="Arial" w:hAnsi="Arial" w:cs="Arial"/>
          <w:i/>
          <w:iCs/>
          <w:sz w:val="20"/>
          <w:szCs w:val="20"/>
        </w:rPr>
        <w:t>Developmental Psychology</w:t>
      </w:r>
      <w:r w:rsidR="00F2301C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="00F2301C" w:rsidRPr="00EB7E62">
        <w:rPr>
          <w:rStyle w:val="Emphasis"/>
          <w:rFonts w:ascii="Arial" w:hAnsi="Arial" w:cs="Arial"/>
          <w:sz w:val="20"/>
          <w:szCs w:val="20"/>
        </w:rPr>
        <w:t>59</w:t>
      </w:r>
      <w:r w:rsidR="00F2301C" w:rsidRPr="00EB7E62">
        <w:rPr>
          <w:rFonts w:ascii="Arial" w:hAnsi="Arial" w:cs="Arial"/>
          <w:sz w:val="20"/>
          <w:szCs w:val="20"/>
        </w:rPr>
        <w:t xml:space="preserve">(10), </w:t>
      </w:r>
    </w:p>
    <w:p w14:paraId="54E2F014" w14:textId="2C61B7A8" w:rsidR="00712BE8" w:rsidRPr="00EB7E62" w:rsidRDefault="00F2301C" w:rsidP="00F2301C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1739–1756. </w:t>
      </w:r>
      <w:hyperlink r:id="rId17" w:tgtFrame="_blank" w:history="1">
        <w:r w:rsidRPr="00EB7E62">
          <w:rPr>
            <w:rStyle w:val="Hyperlink"/>
            <w:rFonts w:ascii="Arial" w:hAnsi="Arial" w:cs="Arial"/>
            <w:sz w:val="20"/>
            <w:szCs w:val="20"/>
          </w:rPr>
          <w:t>https://doi.org/10.1037/dev0001581</w:t>
        </w:r>
      </w:hyperlink>
      <w:r w:rsidR="00712BE8" w:rsidRPr="00EB7E62">
        <w:rPr>
          <w:rFonts w:ascii="Arial" w:hAnsi="Arial" w:cs="Arial"/>
          <w:sz w:val="20"/>
          <w:szCs w:val="20"/>
        </w:rPr>
        <w:t>.</w:t>
      </w:r>
      <w:r w:rsidR="00647575" w:rsidRPr="00EB7E62">
        <w:rPr>
          <w:rFonts w:ascii="Arial" w:hAnsi="Arial" w:cs="Arial"/>
          <w:sz w:val="20"/>
          <w:szCs w:val="20"/>
        </w:rPr>
        <w:t xml:space="preserve"> </w:t>
      </w:r>
    </w:p>
    <w:p w14:paraId="4E9F285B" w14:textId="77777777" w:rsidR="00712BE8" w:rsidRPr="00EB7E62" w:rsidRDefault="00712BE8" w:rsidP="003D602A">
      <w:pPr>
        <w:rPr>
          <w:rFonts w:ascii="Arial" w:hAnsi="Arial" w:cs="Arial"/>
          <w:sz w:val="20"/>
          <w:szCs w:val="20"/>
        </w:rPr>
      </w:pPr>
    </w:p>
    <w:p w14:paraId="24F459E2" w14:textId="004E1598" w:rsidR="00DA5DA3" w:rsidRPr="00EB7E62" w:rsidRDefault="00DA5DA3" w:rsidP="003D602A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Benear, S.L., Popal, H.S., Zheng, Y., Tanriverdi, B., Murty, V.P., Perlman, S.B., Olson, I.R., &amp; </w:t>
      </w:r>
    </w:p>
    <w:p w14:paraId="37393562" w14:textId="7DEBB76C" w:rsidR="00DA5DA3" w:rsidRPr="00EB7E62" w:rsidRDefault="00DA5DA3" w:rsidP="00DA5DA3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BC36CA" w:rsidRPr="00EB7E62">
        <w:rPr>
          <w:rFonts w:ascii="Arial" w:hAnsi="Arial" w:cs="Arial"/>
          <w:color w:val="000000"/>
          <w:sz w:val="20"/>
          <w:szCs w:val="20"/>
        </w:rPr>
        <w:t>(</w:t>
      </w:r>
      <w:r w:rsidR="00015DB0" w:rsidRPr="00EB7E62">
        <w:rPr>
          <w:rFonts w:ascii="Arial" w:hAnsi="Arial" w:cs="Arial"/>
          <w:color w:val="000000"/>
          <w:sz w:val="20"/>
          <w:szCs w:val="20"/>
        </w:rPr>
        <w:t>2023</w:t>
      </w:r>
      <w:r w:rsidR="00BC36CA" w:rsidRPr="00EB7E62">
        <w:rPr>
          <w:rFonts w:ascii="Arial" w:hAnsi="Arial" w:cs="Arial"/>
          <w:color w:val="000000"/>
          <w:sz w:val="20"/>
          <w:szCs w:val="20"/>
        </w:rPr>
        <w:t xml:space="preserve">). </w:t>
      </w:r>
      <w:r w:rsidR="00232517" w:rsidRPr="00EB7E62">
        <w:rPr>
          <w:rFonts w:ascii="Arial" w:hAnsi="Arial" w:cs="Arial"/>
          <w:sz w:val="20"/>
          <w:szCs w:val="20"/>
        </w:rPr>
        <w:t xml:space="preserve">Setting boundaries: Development of neural and behavioral event </w:t>
      </w:r>
    </w:p>
    <w:p w14:paraId="15506C72" w14:textId="5A2D42D1" w:rsidR="00015DB0" w:rsidRPr="00EB7E62" w:rsidRDefault="00232517" w:rsidP="0002384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cognition in early childhood. </w:t>
      </w:r>
      <w:r w:rsidRPr="00EB7E62">
        <w:rPr>
          <w:rFonts w:ascii="Arial" w:hAnsi="Arial" w:cs="Arial"/>
          <w:i/>
          <w:iCs/>
          <w:sz w:val="20"/>
          <w:szCs w:val="20"/>
        </w:rPr>
        <w:t>Developmental Science</w:t>
      </w:r>
      <w:r w:rsidR="000523CE" w:rsidRPr="00EB7E62">
        <w:rPr>
          <w:rFonts w:ascii="Arial" w:hAnsi="Arial" w:cs="Arial"/>
          <w:i/>
          <w:iCs/>
          <w:sz w:val="20"/>
          <w:szCs w:val="20"/>
        </w:rPr>
        <w:t xml:space="preserve">, 26,6, </w:t>
      </w:r>
      <w:r w:rsidR="00201D9E" w:rsidRPr="00EB7E62">
        <w:rPr>
          <w:rFonts w:ascii="Arial" w:hAnsi="Arial" w:cs="Arial"/>
          <w:i/>
          <w:iCs/>
          <w:sz w:val="20"/>
          <w:szCs w:val="20"/>
        </w:rPr>
        <w:t>e13409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p w14:paraId="454C703D" w14:textId="77777777" w:rsidR="00232517" w:rsidRPr="00EB7E62" w:rsidRDefault="00232517" w:rsidP="003D602A">
      <w:pPr>
        <w:rPr>
          <w:rFonts w:ascii="Arial" w:hAnsi="Arial" w:cs="Arial"/>
          <w:sz w:val="20"/>
          <w:szCs w:val="20"/>
        </w:rPr>
      </w:pPr>
    </w:p>
    <w:p w14:paraId="24D43C81" w14:textId="5847194F" w:rsidR="007843EA" w:rsidRPr="00EB7E62" w:rsidRDefault="00C478AC" w:rsidP="003D602A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Bennett-Pierre, G., Weinraub, M., Newcombe, N.S. &amp; Gunderson, E. </w:t>
      </w:r>
      <w:r w:rsidR="007843EA" w:rsidRPr="00EB7E62">
        <w:rPr>
          <w:rFonts w:ascii="Arial" w:hAnsi="Arial" w:cs="Arial"/>
          <w:sz w:val="20"/>
          <w:szCs w:val="20"/>
        </w:rPr>
        <w:t xml:space="preserve"> (</w:t>
      </w:r>
      <w:r w:rsidR="007875EA" w:rsidRPr="00EB7E62">
        <w:rPr>
          <w:rFonts w:ascii="Arial" w:hAnsi="Arial" w:cs="Arial"/>
          <w:sz w:val="20"/>
          <w:szCs w:val="20"/>
        </w:rPr>
        <w:t>2023</w:t>
      </w:r>
      <w:r w:rsidR="007843EA" w:rsidRPr="00EB7E62">
        <w:rPr>
          <w:rFonts w:ascii="Arial" w:hAnsi="Arial" w:cs="Arial"/>
          <w:sz w:val="20"/>
          <w:szCs w:val="20"/>
        </w:rPr>
        <w:t xml:space="preserve">). </w:t>
      </w:r>
      <w:r w:rsidR="00BA7EC0" w:rsidRPr="00EB7E62">
        <w:rPr>
          <w:rFonts w:ascii="Arial" w:hAnsi="Arial" w:cs="Arial"/>
          <w:sz w:val="20"/>
          <w:szCs w:val="20"/>
        </w:rPr>
        <w:t xml:space="preserve">“This is hard!": Children’s </w:t>
      </w:r>
    </w:p>
    <w:p w14:paraId="2F0DF84C" w14:textId="77777777" w:rsidR="008F20FF" w:rsidRPr="00EB7E62" w:rsidRDefault="00BA7EC0" w:rsidP="007843EA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and parents’ talk about difficulty during dyadic interactions</w:t>
      </w:r>
      <w:r w:rsidR="00DD3ECF" w:rsidRPr="00EB7E62">
        <w:rPr>
          <w:rFonts w:ascii="Arial" w:hAnsi="Arial" w:cs="Arial"/>
          <w:sz w:val="20"/>
          <w:szCs w:val="20"/>
        </w:rPr>
        <w:t xml:space="preserve">. </w:t>
      </w:r>
      <w:r w:rsidR="00DD3ECF" w:rsidRPr="00EB7E62">
        <w:rPr>
          <w:rFonts w:ascii="Arial" w:hAnsi="Arial" w:cs="Arial"/>
          <w:i/>
          <w:iCs/>
          <w:sz w:val="20"/>
          <w:szCs w:val="20"/>
        </w:rPr>
        <w:t>Developmental Psychology</w:t>
      </w:r>
      <w:r w:rsidR="008F20FF" w:rsidRPr="00EB7E62">
        <w:rPr>
          <w:rFonts w:ascii="Arial" w:hAnsi="Arial" w:cs="Arial"/>
          <w:i/>
          <w:iCs/>
          <w:sz w:val="20"/>
          <w:szCs w:val="20"/>
        </w:rPr>
        <w:t>, 9</w:t>
      </w:r>
      <w:r w:rsidR="008F20FF" w:rsidRPr="00EB7E62">
        <w:rPr>
          <w:rFonts w:ascii="Arial" w:hAnsi="Arial" w:cs="Arial"/>
          <w:sz w:val="20"/>
          <w:szCs w:val="20"/>
        </w:rPr>
        <w:t xml:space="preserve">(7), </w:t>
      </w:r>
    </w:p>
    <w:p w14:paraId="6B8CF9FE" w14:textId="25E3CBCB" w:rsidR="00BA7EC0" w:rsidRPr="00EB7E62" w:rsidRDefault="008F20FF" w:rsidP="008F20FF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1268-1282</w:t>
      </w:r>
      <w:r w:rsidR="00DD3ECF"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B90C216" w14:textId="77777777" w:rsidR="00BA7EC0" w:rsidRPr="00EB7E62" w:rsidRDefault="00BA7EC0" w:rsidP="003D602A">
      <w:pPr>
        <w:rPr>
          <w:rFonts w:ascii="Arial" w:hAnsi="Arial" w:cs="Arial"/>
          <w:sz w:val="20"/>
          <w:szCs w:val="20"/>
        </w:rPr>
      </w:pPr>
    </w:p>
    <w:p w14:paraId="27405651" w14:textId="1A5F7824" w:rsidR="003D602A" w:rsidRPr="00EB7E62" w:rsidRDefault="003D602A" w:rsidP="003D602A">
      <w:pPr>
        <w:rPr>
          <w:rStyle w:val="arttitle"/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Style w:val="authors"/>
          <w:rFonts w:ascii="Arial" w:hAnsi="Arial" w:cs="Arial"/>
          <w:color w:val="000000" w:themeColor="text1"/>
          <w:sz w:val="20"/>
          <w:szCs w:val="20"/>
        </w:rPr>
        <w:t>Nguyen, K. V., Tansan, M., &amp; Newcombe</w:t>
      </w: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, N. S. </w:t>
      </w:r>
      <w:r w:rsidRPr="00EB7E62">
        <w:rPr>
          <w:rStyle w:val="Date2"/>
          <w:rFonts w:ascii="Arial" w:hAnsi="Arial" w:cs="Arial"/>
          <w:color w:val="000000" w:themeColor="text1"/>
          <w:sz w:val="20"/>
          <w:szCs w:val="20"/>
        </w:rPr>
        <w:t>(2023)</w:t>
      </w: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B7E62">
        <w:rPr>
          <w:rStyle w:val="arttitle"/>
          <w:rFonts w:ascii="Arial" w:hAnsi="Arial" w:cs="Arial"/>
          <w:color w:val="000000" w:themeColor="text1"/>
          <w:sz w:val="20"/>
          <w:szCs w:val="20"/>
        </w:rPr>
        <w:t xml:space="preserve">Studying the development of navigation using </w:t>
      </w:r>
    </w:p>
    <w:p w14:paraId="2386B3B4" w14:textId="2FF9AE28" w:rsidR="003D602A" w:rsidRPr="00EB7E62" w:rsidRDefault="003D602A" w:rsidP="003D602A">
      <w:pPr>
        <w:ind w:firstLine="720"/>
        <w:rPr>
          <w:rStyle w:val="pagerange"/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Style w:val="arttitle"/>
          <w:rFonts w:ascii="Arial" w:hAnsi="Arial" w:cs="Arial"/>
          <w:color w:val="000000" w:themeColor="text1"/>
          <w:sz w:val="20"/>
          <w:szCs w:val="20"/>
        </w:rPr>
        <w:t xml:space="preserve">virtual environments. </w:t>
      </w:r>
      <w:r w:rsidRPr="00EB7E62">
        <w:rPr>
          <w:rStyle w:val="serialtitle"/>
          <w:rFonts w:ascii="Arial" w:hAnsi="Arial" w:cs="Arial"/>
          <w:i/>
          <w:iCs/>
          <w:color w:val="000000" w:themeColor="text1"/>
          <w:sz w:val="20"/>
          <w:szCs w:val="20"/>
        </w:rPr>
        <w:t>Journal of Cognition and Development,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00EB7E62">
        <w:rPr>
          <w:rStyle w:val="volumeissue"/>
          <w:rFonts w:ascii="Arial" w:hAnsi="Arial" w:cs="Arial"/>
          <w:i/>
          <w:iCs/>
          <w:color w:val="000000" w:themeColor="text1"/>
          <w:sz w:val="20"/>
          <w:szCs w:val="20"/>
        </w:rPr>
        <w:t>24</w:t>
      </w:r>
      <w:r w:rsidRPr="00EB7E62">
        <w:rPr>
          <w:rStyle w:val="volumeissue"/>
          <w:rFonts w:ascii="Arial" w:hAnsi="Arial" w:cs="Arial"/>
          <w:color w:val="000000" w:themeColor="text1"/>
          <w:sz w:val="20"/>
          <w:szCs w:val="20"/>
        </w:rPr>
        <w:t>,</w:t>
      </w:r>
      <w:r w:rsidRPr="00EB7E6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>1-</w:t>
      </w:r>
      <w:r w:rsidR="007843EA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053B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>16</w:t>
      </w:r>
      <w:r w:rsidR="00215335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>.</w:t>
      </w:r>
      <w:r w:rsidR="005F053B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A89E894" w14:textId="77777777" w:rsidR="003D602A" w:rsidRPr="00EB7E62" w:rsidRDefault="003D602A" w:rsidP="003D602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6B1880F" w14:textId="7F7E19B0" w:rsidR="00C31620" w:rsidRPr="00EB7E62" w:rsidRDefault="00C31620" w:rsidP="005D3875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Brucato, M., Frick, A., Pichelmann, S., Nazareth, A.</w:t>
      </w:r>
      <w:r w:rsidR="005D3875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&amp;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Newcombe, N.S. (2023)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Measuring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patial </w:t>
      </w:r>
    </w:p>
    <w:p w14:paraId="37C25E89" w14:textId="6CA0E35D" w:rsidR="00C31620" w:rsidRPr="00EB7E62" w:rsidRDefault="007C63D2" w:rsidP="005D3875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erspective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aking: Analysis of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our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easures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sing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tem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esponse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heory. 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Top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ics in 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Cogn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itive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Sci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ence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="005D3875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="00A8682C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46-74. </w:t>
      </w:r>
      <w:r w:rsidR="00CD6D79" w:rsidRPr="00EB7E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BB77EBE" w14:textId="430113DC" w:rsidR="00C31620" w:rsidRPr="00EB7E62" w:rsidRDefault="00C31620" w:rsidP="005D387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BD0CCA0" w14:textId="4458BFCC" w:rsidR="00C31620" w:rsidRPr="00EB7E62" w:rsidRDefault="00C31620" w:rsidP="005D3875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Newcombe, N.S., Hegarty, M.</w:t>
      </w:r>
      <w:r w:rsidR="005D3875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&amp;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Uttal,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D. (2023)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Building a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ognitive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cience of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uman </w:t>
      </w:r>
    </w:p>
    <w:p w14:paraId="0DC3A908" w14:textId="32EBB4A1" w:rsidR="00C31620" w:rsidRPr="00EB7E62" w:rsidRDefault="007C63D2" w:rsidP="005D3875">
      <w:pPr>
        <w:ind w:firstLine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ariation: Individual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ifferences in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patial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avigation.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Topics in Cognitive Science, 15</w:t>
      </w:r>
      <w:r w:rsidR="00A8682C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6-</w:t>
      </w:r>
    </w:p>
    <w:p w14:paraId="672CF6B3" w14:textId="62254C3E" w:rsidR="00C31620" w:rsidRPr="00EB7E62" w:rsidRDefault="00C31620" w:rsidP="005D3875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14. </w:t>
      </w:r>
      <w:r w:rsidR="00CD6D79" w:rsidRPr="00EB7E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13C2AD" w14:textId="77777777" w:rsidR="00563493" w:rsidRPr="00EB7E62" w:rsidRDefault="00563493" w:rsidP="005D3875">
      <w:pPr>
        <w:rPr>
          <w:rFonts w:ascii="Arial" w:hAnsi="Arial" w:cs="Arial"/>
          <w:sz w:val="20"/>
          <w:szCs w:val="20"/>
        </w:rPr>
      </w:pPr>
    </w:p>
    <w:p w14:paraId="6922171F" w14:textId="202C77ED" w:rsidR="006425AF" w:rsidRPr="00EB7E62" w:rsidRDefault="0089319A" w:rsidP="005D3875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Resnick, </w:t>
      </w:r>
      <w:r w:rsidR="009F3E33" w:rsidRPr="00EB7E62">
        <w:rPr>
          <w:rFonts w:ascii="Arial" w:hAnsi="Arial" w:cs="Arial"/>
          <w:sz w:val="20"/>
          <w:szCs w:val="20"/>
        </w:rPr>
        <w:t>I.R., Goldwater, M. &amp; Newcombe, N.S. (</w:t>
      </w:r>
      <w:r w:rsidR="00F65E3A" w:rsidRPr="00EB7E62">
        <w:rPr>
          <w:rFonts w:ascii="Arial" w:hAnsi="Arial" w:cs="Arial"/>
          <w:sz w:val="20"/>
          <w:szCs w:val="20"/>
        </w:rPr>
        <w:t>2023</w:t>
      </w:r>
      <w:r w:rsidR="009F3E33" w:rsidRPr="00EB7E62">
        <w:rPr>
          <w:rFonts w:ascii="Arial" w:hAnsi="Arial" w:cs="Arial"/>
          <w:sz w:val="20"/>
          <w:szCs w:val="20"/>
        </w:rPr>
        <w:t xml:space="preserve">). </w:t>
      </w:r>
      <w:r w:rsidR="002419DE" w:rsidRPr="00EB7E62">
        <w:rPr>
          <w:rFonts w:ascii="Arial" w:hAnsi="Arial" w:cs="Arial"/>
          <w:sz w:val="20"/>
          <w:szCs w:val="20"/>
        </w:rPr>
        <w:t xml:space="preserve">Cross-national </w:t>
      </w:r>
      <w:r w:rsidR="006425AF" w:rsidRPr="00EB7E62">
        <w:rPr>
          <w:rFonts w:ascii="Arial" w:hAnsi="Arial" w:cs="Arial"/>
          <w:sz w:val="20"/>
          <w:szCs w:val="20"/>
        </w:rPr>
        <w:t>d</w:t>
      </w:r>
      <w:r w:rsidR="002419DE" w:rsidRPr="00EB7E62">
        <w:rPr>
          <w:rFonts w:ascii="Arial" w:hAnsi="Arial" w:cs="Arial"/>
          <w:sz w:val="20"/>
          <w:szCs w:val="20"/>
        </w:rPr>
        <w:t xml:space="preserve">ifferences in the relation </w:t>
      </w:r>
    </w:p>
    <w:p w14:paraId="69D3DFCE" w14:textId="77777777" w:rsidR="006425AF" w:rsidRPr="00EB7E62" w:rsidRDefault="002419DE" w:rsidP="005D3875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between reasoning about fraction and decimal magnitudes, reasoning proportionally, and </w:t>
      </w:r>
    </w:p>
    <w:p w14:paraId="24BB153B" w14:textId="6D1A75A0" w:rsidR="0089319A" w:rsidRPr="00EB7E62" w:rsidRDefault="002419DE" w:rsidP="005D3875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mathematics achievement. </w:t>
      </w:r>
      <w:r w:rsidR="009F3E33" w:rsidRPr="00EB7E62">
        <w:rPr>
          <w:rFonts w:ascii="Arial" w:hAnsi="Arial" w:cs="Arial"/>
          <w:i/>
          <w:iCs/>
          <w:sz w:val="20"/>
          <w:szCs w:val="20"/>
        </w:rPr>
        <w:t>Journal of Numerical Cognition</w:t>
      </w:r>
      <w:r w:rsidR="00310772" w:rsidRPr="00EB7E62">
        <w:rPr>
          <w:rFonts w:ascii="Arial" w:hAnsi="Arial" w:cs="Arial"/>
          <w:i/>
          <w:iCs/>
          <w:sz w:val="20"/>
          <w:szCs w:val="20"/>
        </w:rPr>
        <w:t>, 9</w:t>
      </w:r>
      <w:r w:rsidR="00310772" w:rsidRPr="00EB7E62">
        <w:rPr>
          <w:rFonts w:ascii="Arial" w:hAnsi="Arial" w:cs="Arial"/>
          <w:sz w:val="20"/>
          <w:szCs w:val="20"/>
        </w:rPr>
        <w:t>, 222-239</w:t>
      </w:r>
      <w:r w:rsidR="009F3E33" w:rsidRPr="00EB7E62">
        <w:rPr>
          <w:rFonts w:ascii="Arial" w:hAnsi="Arial" w:cs="Arial"/>
          <w:sz w:val="20"/>
          <w:szCs w:val="20"/>
        </w:rPr>
        <w:t xml:space="preserve">. </w:t>
      </w:r>
    </w:p>
    <w:p w14:paraId="4702A2E0" w14:textId="77777777" w:rsidR="0089319A" w:rsidRPr="00EB7E62" w:rsidRDefault="0089319A" w:rsidP="005D387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3EA6AD3" w14:textId="6B1957B0" w:rsidR="006D14DA" w:rsidRPr="00EB7E62" w:rsidRDefault="009F2BFC" w:rsidP="005D387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Brunec, I.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 xml:space="preserve"> K. Nantais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>,</w:t>
      </w:r>
      <w:r w:rsidR="006D14DA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>M.M.,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 xml:space="preserve"> Sutton, 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 xml:space="preserve">J.E., 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 xml:space="preserve">Epstein, 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 xml:space="preserve">R.A., 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>Newcombe</w:t>
      </w:r>
      <w:r w:rsidR="006D14DA" w:rsidRPr="00EB7E62">
        <w:rPr>
          <w:rFonts w:ascii="Arial" w:hAnsi="Arial" w:cs="Arial"/>
          <w:color w:val="000000"/>
          <w:sz w:val="20"/>
          <w:szCs w:val="20"/>
        </w:rPr>
        <w:t>,</w:t>
      </w:r>
      <w:r w:rsidR="006D14DA" w:rsidRPr="00EB7E62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6D14DA" w:rsidRPr="00EB7E62">
        <w:rPr>
          <w:rFonts w:ascii="Arial" w:hAnsi="Arial" w:cs="Arial"/>
          <w:sz w:val="20"/>
          <w:szCs w:val="20"/>
        </w:rPr>
        <w:t xml:space="preserve">N.S. </w:t>
      </w:r>
      <w:r w:rsidRPr="00EB7E62">
        <w:rPr>
          <w:rFonts w:ascii="Arial" w:hAnsi="Arial" w:cs="Arial"/>
          <w:sz w:val="20"/>
          <w:szCs w:val="20"/>
        </w:rPr>
        <w:t>(</w:t>
      </w:r>
      <w:r w:rsidR="00F65E3A" w:rsidRPr="00EB7E62">
        <w:rPr>
          <w:rFonts w:ascii="Arial" w:hAnsi="Arial" w:cs="Arial"/>
          <w:sz w:val="20"/>
          <w:szCs w:val="20"/>
        </w:rPr>
        <w:t>2023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="00BD6753" w:rsidRPr="00EB7E62">
        <w:rPr>
          <w:rFonts w:ascii="Arial" w:hAnsi="Arial" w:cs="Arial"/>
          <w:sz w:val="20"/>
          <w:szCs w:val="20"/>
        </w:rPr>
        <w:t xml:space="preserve">Exploration patterns </w:t>
      </w:r>
    </w:p>
    <w:p w14:paraId="6A4E41D8" w14:textId="57BC50AE" w:rsidR="0006610D" w:rsidRPr="00EB7E62" w:rsidRDefault="00BD6753" w:rsidP="0006610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shape cognitive map learning. </w:t>
      </w:r>
      <w:r w:rsidRPr="00EB7E62">
        <w:rPr>
          <w:rFonts w:ascii="Arial" w:hAnsi="Arial" w:cs="Arial"/>
          <w:i/>
          <w:iCs/>
          <w:sz w:val="20"/>
          <w:szCs w:val="20"/>
        </w:rPr>
        <w:t>Cogn</w:t>
      </w:r>
      <w:r w:rsidR="009F2BFC" w:rsidRPr="00EB7E62">
        <w:rPr>
          <w:rFonts w:ascii="Arial" w:hAnsi="Arial" w:cs="Arial"/>
          <w:i/>
          <w:iCs/>
          <w:sz w:val="20"/>
          <w:szCs w:val="20"/>
        </w:rPr>
        <w:t>ition</w:t>
      </w:r>
      <w:r w:rsidR="000731C3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="00BD41F8" w:rsidRPr="00EB7E62">
        <w:rPr>
          <w:rFonts w:ascii="Arial" w:hAnsi="Arial" w:cs="Arial"/>
          <w:i/>
          <w:iCs/>
          <w:sz w:val="20"/>
          <w:szCs w:val="20"/>
        </w:rPr>
        <w:t>233,</w:t>
      </w:r>
      <w:r w:rsidR="000731C3" w:rsidRPr="00EB7E62">
        <w:rPr>
          <w:rFonts w:ascii="Arial" w:hAnsi="Arial" w:cs="Arial"/>
          <w:i/>
          <w:iCs/>
          <w:sz w:val="20"/>
          <w:szCs w:val="20"/>
        </w:rPr>
        <w:t xml:space="preserve"> 105360</w:t>
      </w:r>
      <w:r w:rsidR="009F2BFC" w:rsidRPr="00EB7E62">
        <w:rPr>
          <w:rFonts w:ascii="Arial" w:hAnsi="Arial" w:cs="Arial"/>
          <w:sz w:val="20"/>
          <w:szCs w:val="20"/>
        </w:rPr>
        <w:t xml:space="preserve">. </w:t>
      </w:r>
    </w:p>
    <w:p w14:paraId="73A9E24C" w14:textId="77777777" w:rsidR="009E11E6" w:rsidRPr="00EB7E62" w:rsidRDefault="009E11E6" w:rsidP="002419DE">
      <w:pPr>
        <w:rPr>
          <w:rFonts w:ascii="Arial" w:hAnsi="Arial" w:cs="Arial"/>
          <w:sz w:val="20"/>
        </w:rPr>
      </w:pPr>
    </w:p>
    <w:p w14:paraId="2377AE83" w14:textId="46A9EECD" w:rsidR="00EA2FD7" w:rsidRPr="00EB7E62" w:rsidRDefault="00C33378" w:rsidP="002419D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Miller-Cotto</w:t>
      </w:r>
      <w:r w:rsidR="006425AF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D., </w:t>
      </w:r>
      <w:r w:rsidR="00EA2FD7" w:rsidRPr="00EB7E62">
        <w:rPr>
          <w:rFonts w:ascii="Arial" w:hAnsi="Arial" w:cs="Arial"/>
          <w:sz w:val="20"/>
        </w:rPr>
        <w:t>Booth, J. &amp; Newcombe, N.S. (</w:t>
      </w:r>
      <w:r w:rsidR="006425AF" w:rsidRPr="00EB7E62">
        <w:rPr>
          <w:rFonts w:ascii="Arial" w:hAnsi="Arial" w:cs="Arial"/>
          <w:sz w:val="20"/>
        </w:rPr>
        <w:t>2022</w:t>
      </w:r>
      <w:r w:rsidR="00EA2FD7" w:rsidRPr="00EB7E62">
        <w:rPr>
          <w:rFonts w:ascii="Arial" w:hAnsi="Arial" w:cs="Arial"/>
          <w:sz w:val="20"/>
        </w:rPr>
        <w:t xml:space="preserve">). </w:t>
      </w:r>
      <w:r w:rsidR="00E95C91" w:rsidRPr="00EB7E62">
        <w:rPr>
          <w:rFonts w:ascii="Arial" w:hAnsi="Arial" w:cs="Arial"/>
          <w:sz w:val="20"/>
        </w:rPr>
        <w:t xml:space="preserve">Sketching and verbal self-explanation: Do they </w:t>
      </w:r>
    </w:p>
    <w:p w14:paraId="18281AB5" w14:textId="447600F8" w:rsidR="00E95C91" w:rsidRPr="00EB7E62" w:rsidRDefault="00E95C91" w:rsidP="00EA2FD7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help middle school children solve science problems? </w:t>
      </w:r>
      <w:r w:rsidRPr="00EB7E62">
        <w:rPr>
          <w:rFonts w:ascii="Arial" w:hAnsi="Arial" w:cs="Arial"/>
          <w:i/>
          <w:iCs/>
          <w:sz w:val="20"/>
        </w:rPr>
        <w:t>Applied Cognitive Psychology</w:t>
      </w:r>
      <w:r w:rsidR="00C91339" w:rsidRPr="00EB7E62">
        <w:rPr>
          <w:rFonts w:ascii="Arial" w:hAnsi="Arial" w:cs="Arial"/>
          <w:i/>
          <w:iCs/>
          <w:sz w:val="20"/>
        </w:rPr>
        <w:t xml:space="preserve">, </w:t>
      </w:r>
      <w:r w:rsidR="007D018B" w:rsidRPr="00EB7E62">
        <w:rPr>
          <w:rFonts w:ascii="Arial" w:hAnsi="Arial" w:cs="Arial"/>
          <w:i/>
          <w:iCs/>
          <w:sz w:val="20"/>
        </w:rPr>
        <w:t xml:space="preserve">36, </w:t>
      </w:r>
      <w:r w:rsidR="00C91339" w:rsidRPr="00EB7E62">
        <w:rPr>
          <w:rFonts w:ascii="Arial" w:hAnsi="Arial" w:cs="Arial"/>
          <w:sz w:val="20"/>
        </w:rPr>
        <w:t>919-935</w:t>
      </w:r>
      <w:r w:rsidRPr="00EB7E62">
        <w:rPr>
          <w:rFonts w:ascii="Arial" w:hAnsi="Arial" w:cs="Arial"/>
          <w:sz w:val="20"/>
        </w:rPr>
        <w:t>.</w:t>
      </w:r>
    </w:p>
    <w:p w14:paraId="0D1795C6" w14:textId="77777777" w:rsidR="00C33378" w:rsidRPr="00EB7E62" w:rsidRDefault="00C33378" w:rsidP="00BB4F25"/>
    <w:p w14:paraId="25565C5A" w14:textId="4F8AA1D1" w:rsidR="00AF6EED" w:rsidRPr="00EB7E62" w:rsidRDefault="00790E6D" w:rsidP="00BB4F25">
      <w:pPr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Benear, S.L., </w:t>
      </w:r>
      <w:r w:rsidR="005B05C4" w:rsidRPr="00EB7E62">
        <w:rPr>
          <w:rFonts w:ascii="Arial" w:hAnsi="Arial" w:cs="Arial"/>
          <w:color w:val="000000" w:themeColor="text1"/>
          <w:sz w:val="20"/>
        </w:rPr>
        <w:t>Horwath</w:t>
      </w:r>
      <w:r w:rsidR="008B755D" w:rsidRPr="00EB7E62">
        <w:rPr>
          <w:rFonts w:ascii="Arial" w:hAnsi="Arial" w:cs="Arial"/>
          <w:color w:val="000000" w:themeColor="text1"/>
          <w:sz w:val="20"/>
        </w:rPr>
        <w:t xml:space="preserve">, 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>E.A.,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 xml:space="preserve"> Cowan, 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 xml:space="preserve">E., 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>Camacho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 xml:space="preserve">, M.C., 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 xml:space="preserve">Ngo, 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>C.T.,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 xml:space="preserve"> Newcombe, 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 xml:space="preserve">N.S., 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>Olson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 xml:space="preserve">, I.R., </w:t>
      </w:r>
    </w:p>
    <w:p w14:paraId="6BB16F82" w14:textId="1437972F" w:rsidR="00300093" w:rsidRPr="00EB7E62" w:rsidRDefault="005B05C4" w:rsidP="00300093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</w:rPr>
        <w:t>Perlman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>, S.B. &amp; Murty, V.</w:t>
      </w:r>
      <w:r w:rsidR="008E62DF" w:rsidRPr="00EB7E62">
        <w:rPr>
          <w:rFonts w:ascii="Arial" w:hAnsi="Arial" w:cs="Arial"/>
          <w:color w:val="000000" w:themeColor="text1"/>
          <w:sz w:val="20"/>
          <w:szCs w:val="20"/>
        </w:rPr>
        <w:t>P.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6425AF" w:rsidRPr="00EB7E62">
        <w:rPr>
          <w:rFonts w:ascii="Arial" w:hAnsi="Arial" w:cs="Arial"/>
          <w:color w:val="000000" w:themeColor="text1"/>
          <w:sz w:val="20"/>
          <w:szCs w:val="20"/>
        </w:rPr>
        <w:t>2022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>). Children show adult-like hippocampal pattern similarity</w:t>
      </w:r>
      <w:r w:rsidR="00E66003" w:rsidRPr="00EB7E62">
        <w:rPr>
          <w:rFonts w:ascii="Arial" w:hAnsi="Arial" w:cs="Arial"/>
          <w:color w:val="000000" w:themeColor="text1"/>
          <w:sz w:val="20"/>
          <w:szCs w:val="20"/>
        </w:rPr>
        <w:t>.</w:t>
      </w:r>
      <w:r w:rsidR="00300093" w:rsidRPr="00EB7E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1EF634" w14:textId="20BF4939" w:rsidR="00300093" w:rsidRPr="00EB7E62" w:rsidRDefault="008B755D" w:rsidP="00300093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for familiar but not novel events. 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</w:rPr>
        <w:t>Brain Research</w:t>
      </w:r>
      <w:r w:rsidR="00255DDF" w:rsidRPr="00EB7E6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255DDF" w:rsidRPr="00EB7E62">
        <w:rPr>
          <w:rFonts w:ascii="Arial" w:hAnsi="Arial" w:cs="Arial"/>
          <w:i/>
          <w:iCs/>
          <w:sz w:val="20"/>
          <w:szCs w:val="20"/>
        </w:rPr>
        <w:t>1791</w:t>
      </w:r>
      <w:r w:rsidR="00255DDF" w:rsidRPr="00EB7E62">
        <w:rPr>
          <w:rFonts w:ascii="Arial" w:hAnsi="Arial" w:cs="Arial"/>
          <w:sz w:val="20"/>
          <w:szCs w:val="20"/>
        </w:rPr>
        <w:t>, 147991</w:t>
      </w:r>
      <w:r w:rsidR="00300093" w:rsidRPr="00EB7E6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18" w:history="1">
        <w:r w:rsidR="00300093" w:rsidRPr="00EB7E6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https://doi.org/10.1016/j.brainres.2022.147991</w:t>
        </w:r>
      </w:hyperlink>
      <w:r w:rsidR="00E66003" w:rsidRPr="00EB7E62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42FDE22" w14:textId="3963B362" w:rsidR="005B05C4" w:rsidRPr="00EB7E62" w:rsidRDefault="008B755D" w:rsidP="00637576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  </w:t>
      </w:r>
      <w:r w:rsidR="005B05C4" w:rsidRPr="00EB7E62">
        <w:rPr>
          <w:rFonts w:ascii="Arial" w:hAnsi="Arial" w:cs="Arial"/>
          <w:sz w:val="20"/>
          <w:szCs w:val="20"/>
        </w:rPr>
        <w:t xml:space="preserve">   </w:t>
      </w:r>
    </w:p>
    <w:p w14:paraId="333D2287" w14:textId="3C18354F" w:rsidR="00391CA6" w:rsidRPr="00EB7E62" w:rsidRDefault="00711F45" w:rsidP="00BB4F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Tian, J., </w:t>
      </w:r>
      <w:r w:rsidR="00975E4B" w:rsidRPr="00EB7E62">
        <w:rPr>
          <w:rFonts w:ascii="Arial" w:hAnsi="Arial" w:cs="Arial"/>
          <w:sz w:val="20"/>
        </w:rPr>
        <w:t>Ren, K.</w:t>
      </w:r>
      <w:r w:rsidR="00975E4B" w:rsidRPr="00EB7E62">
        <w:rPr>
          <w:rFonts w:ascii="Arial" w:hAnsi="Arial" w:cs="Arial"/>
          <w:bCs/>
          <w:iCs/>
          <w:sz w:val="20"/>
        </w:rPr>
        <w:t>, Weinraub, M., Newcombe, N.S.</w:t>
      </w:r>
      <w:r w:rsidR="00391CA6" w:rsidRPr="00EB7E62">
        <w:rPr>
          <w:rFonts w:ascii="Arial" w:hAnsi="Arial" w:cs="Arial"/>
          <w:bCs/>
          <w:iCs/>
          <w:sz w:val="20"/>
        </w:rPr>
        <w:t>, Vandell, D.</w:t>
      </w:r>
      <w:r w:rsidR="00975E4B" w:rsidRPr="00EB7E62">
        <w:rPr>
          <w:rFonts w:ascii="Arial" w:hAnsi="Arial" w:cs="Arial"/>
          <w:bCs/>
          <w:iCs/>
          <w:sz w:val="20"/>
        </w:rPr>
        <w:t xml:space="preserve"> &amp; Gunderson</w:t>
      </w:r>
      <w:r w:rsidR="00975E4B" w:rsidRPr="00EB7E62">
        <w:rPr>
          <w:rFonts w:ascii="Arial" w:hAnsi="Arial" w:cs="Arial"/>
          <w:sz w:val="20"/>
        </w:rPr>
        <w:t>, E.A. (</w:t>
      </w:r>
      <w:r w:rsidR="006425AF" w:rsidRPr="00EB7E62">
        <w:rPr>
          <w:rFonts w:ascii="Arial" w:hAnsi="Arial" w:cs="Arial"/>
          <w:sz w:val="20"/>
        </w:rPr>
        <w:t>202</w:t>
      </w:r>
      <w:r w:rsidR="004C7E3B" w:rsidRPr="00EB7E62">
        <w:rPr>
          <w:rFonts w:ascii="Arial" w:hAnsi="Arial" w:cs="Arial"/>
          <w:sz w:val="20"/>
        </w:rPr>
        <w:t>3</w:t>
      </w:r>
      <w:r w:rsidR="00975E4B" w:rsidRPr="00EB7E62">
        <w:rPr>
          <w:rFonts w:ascii="Arial" w:hAnsi="Arial" w:cs="Arial"/>
          <w:sz w:val="20"/>
        </w:rPr>
        <w:t>).</w:t>
      </w:r>
      <w:r w:rsidRPr="00EB7E62">
        <w:rPr>
          <w:rFonts w:ascii="Arial" w:hAnsi="Arial" w:cs="Arial"/>
          <w:sz w:val="20"/>
        </w:rPr>
        <w:t xml:space="preserve"> Tracing the </w:t>
      </w:r>
    </w:p>
    <w:p w14:paraId="19B4EC3E" w14:textId="77777777" w:rsidR="00391CA6" w:rsidRPr="00EB7E62" w:rsidRDefault="00711F45" w:rsidP="00391CA6">
      <w:pPr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>origins of the STEM gender gap: The contribution of childhood spatial skills.</w:t>
      </w:r>
      <w:r w:rsidR="00975E4B" w:rsidRPr="00EB7E62">
        <w:rPr>
          <w:rFonts w:ascii="Arial" w:hAnsi="Arial" w:cs="Arial"/>
          <w:sz w:val="20"/>
        </w:rPr>
        <w:t xml:space="preserve"> </w:t>
      </w:r>
      <w:r w:rsidR="00975E4B" w:rsidRPr="00EB7E62">
        <w:rPr>
          <w:rFonts w:ascii="Arial" w:hAnsi="Arial" w:cs="Arial"/>
          <w:i/>
          <w:iCs/>
          <w:sz w:val="20"/>
        </w:rPr>
        <w:t xml:space="preserve">Developmental </w:t>
      </w:r>
    </w:p>
    <w:p w14:paraId="49D1421C" w14:textId="4E415774" w:rsidR="00975E4B" w:rsidRPr="00EB7E62" w:rsidRDefault="00975E4B" w:rsidP="00391CA6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Science</w:t>
      </w:r>
      <w:r w:rsidR="009E7A0D" w:rsidRPr="00EB7E62">
        <w:rPr>
          <w:rFonts w:ascii="Arial" w:hAnsi="Arial" w:cs="Arial"/>
          <w:i/>
          <w:iCs/>
          <w:sz w:val="20"/>
        </w:rPr>
        <w:t xml:space="preserve">, </w:t>
      </w:r>
      <w:r w:rsidR="00DD07CF" w:rsidRPr="00EB7E62">
        <w:rPr>
          <w:rFonts w:ascii="Arial" w:hAnsi="Arial" w:cs="Arial"/>
          <w:i/>
          <w:iCs/>
          <w:sz w:val="20"/>
        </w:rPr>
        <w:t>26,</w:t>
      </w:r>
      <w:r w:rsidR="009E7A0D" w:rsidRPr="00EB7E62">
        <w:rPr>
          <w:rFonts w:ascii="Arial" w:hAnsi="Arial" w:cs="Arial"/>
          <w:i/>
          <w:iCs/>
          <w:sz w:val="20"/>
        </w:rPr>
        <w:t xml:space="preserve"> e13302</w:t>
      </w:r>
      <w:r w:rsidRPr="00EB7E62">
        <w:rPr>
          <w:rFonts w:ascii="Arial" w:hAnsi="Arial" w:cs="Arial"/>
          <w:sz w:val="20"/>
        </w:rPr>
        <w:t xml:space="preserve">. </w:t>
      </w:r>
    </w:p>
    <w:p w14:paraId="29F0888C" w14:textId="77777777" w:rsidR="00975E4B" w:rsidRPr="00EB7E62" w:rsidRDefault="00975E4B" w:rsidP="00BB4F25">
      <w:pPr>
        <w:rPr>
          <w:rFonts w:ascii="Arial" w:hAnsi="Arial" w:cs="Arial"/>
          <w:sz w:val="20"/>
        </w:rPr>
      </w:pPr>
    </w:p>
    <w:p w14:paraId="50178ABD" w14:textId="303B8F28" w:rsidR="00BB4F25" w:rsidRPr="00EB7E62" w:rsidRDefault="0063795A" w:rsidP="00BB4F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Ren, </w:t>
      </w:r>
      <w:r w:rsidR="00926E73" w:rsidRPr="00EB7E62">
        <w:rPr>
          <w:rFonts w:ascii="Arial" w:hAnsi="Arial" w:cs="Arial"/>
          <w:sz w:val="20"/>
        </w:rPr>
        <w:t>K</w:t>
      </w:r>
      <w:r w:rsidRPr="00EB7E62">
        <w:rPr>
          <w:rFonts w:ascii="Arial" w:hAnsi="Arial" w:cs="Arial"/>
          <w:sz w:val="20"/>
        </w:rPr>
        <w:t>.</w:t>
      </w:r>
      <w:r w:rsidR="00926E73" w:rsidRPr="00EB7E62">
        <w:rPr>
          <w:rFonts w:ascii="Arial" w:hAnsi="Arial" w:cs="Arial"/>
          <w:bCs/>
          <w:iCs/>
          <w:sz w:val="20"/>
        </w:rPr>
        <w:t>, Wang</w:t>
      </w:r>
      <w:r w:rsidR="00926E73" w:rsidRPr="00EB7E62">
        <w:rPr>
          <w:rFonts w:ascii="Arial" w:hAnsi="Arial" w:cs="Arial"/>
          <w:bCs/>
          <w:iCs/>
          <w:sz w:val="20"/>
          <w:vertAlign w:val="superscript"/>
        </w:rPr>
        <w:t xml:space="preserve">, </w:t>
      </w:r>
      <w:r w:rsidR="00926E73" w:rsidRPr="00EB7E62">
        <w:rPr>
          <w:rFonts w:ascii="Arial" w:hAnsi="Arial" w:cs="Arial"/>
          <w:bCs/>
          <w:iCs/>
          <w:sz w:val="20"/>
        </w:rPr>
        <w:t>Y., Weinraub, M., Newcombe, N.S. &amp; Gunderson</w:t>
      </w:r>
      <w:r w:rsidR="00BB4F25" w:rsidRPr="00EB7E62">
        <w:rPr>
          <w:rFonts w:ascii="Arial" w:hAnsi="Arial" w:cs="Arial"/>
          <w:sz w:val="20"/>
        </w:rPr>
        <w:t xml:space="preserve">, E.A. </w:t>
      </w:r>
      <w:r w:rsidR="00964599" w:rsidRPr="00EB7E62">
        <w:rPr>
          <w:rFonts w:ascii="Arial" w:hAnsi="Arial" w:cs="Arial"/>
          <w:sz w:val="20"/>
        </w:rPr>
        <w:t>(</w:t>
      </w:r>
      <w:r w:rsidR="006425AF" w:rsidRPr="00EB7E62">
        <w:rPr>
          <w:rFonts w:ascii="Arial" w:hAnsi="Arial" w:cs="Arial"/>
          <w:sz w:val="20"/>
        </w:rPr>
        <w:t>2022</w:t>
      </w:r>
      <w:r w:rsidR="00964599" w:rsidRPr="00EB7E62">
        <w:rPr>
          <w:rFonts w:ascii="Arial" w:hAnsi="Arial" w:cs="Arial"/>
          <w:sz w:val="20"/>
        </w:rPr>
        <w:t xml:space="preserve">). Fathers’ and mothers’ </w:t>
      </w:r>
    </w:p>
    <w:p w14:paraId="4EC3B8A1" w14:textId="77777777" w:rsidR="00BB4F25" w:rsidRPr="00EB7E62" w:rsidRDefault="00964599" w:rsidP="00BB4F25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praise and spatial language during play with first graders: Patterns of interaction and relations to </w:t>
      </w:r>
    </w:p>
    <w:p w14:paraId="57EA29B0" w14:textId="24BD81F1" w:rsidR="00964599" w:rsidRPr="00EB7E62" w:rsidRDefault="00964599" w:rsidP="00BB4F25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math achievement, </w:t>
      </w:r>
      <w:r w:rsidRPr="00EB7E62">
        <w:rPr>
          <w:rFonts w:ascii="Arial" w:hAnsi="Arial" w:cs="Arial"/>
          <w:i/>
          <w:iCs/>
          <w:sz w:val="20"/>
        </w:rPr>
        <w:t>Developmental Psychology</w:t>
      </w:r>
      <w:r w:rsidR="00624F4C" w:rsidRPr="00EB7E62">
        <w:rPr>
          <w:rFonts w:ascii="Arial" w:hAnsi="Arial" w:cs="Arial"/>
          <w:i/>
          <w:iCs/>
          <w:sz w:val="20"/>
        </w:rPr>
        <w:t xml:space="preserve">, 58, </w:t>
      </w:r>
      <w:r w:rsidR="0092588B" w:rsidRPr="00EB7E62">
        <w:rPr>
          <w:rFonts w:ascii="Arial" w:hAnsi="Arial" w:cs="Arial"/>
          <w:sz w:val="20"/>
        </w:rPr>
        <w:t>1931-1946</w:t>
      </w:r>
      <w:r w:rsidRPr="00EB7E62">
        <w:rPr>
          <w:rFonts w:ascii="Arial" w:hAnsi="Arial" w:cs="Arial"/>
          <w:sz w:val="20"/>
        </w:rPr>
        <w:t>.</w:t>
      </w:r>
    </w:p>
    <w:p w14:paraId="2378DCFA" w14:textId="70BD4A00" w:rsidR="002B6066" w:rsidRPr="00EB7E62" w:rsidRDefault="00964599" w:rsidP="00926E73">
      <w:pPr>
        <w:shd w:val="clear" w:color="auto" w:fill="FFFFFF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br/>
      </w:r>
      <w:r w:rsidR="002B6066" w:rsidRPr="00EB7E62">
        <w:rPr>
          <w:rFonts w:ascii="Arial" w:hAnsi="Arial" w:cs="Arial"/>
          <w:color w:val="000000"/>
          <w:sz w:val="20"/>
        </w:rPr>
        <w:t xml:space="preserve">Weisberg, S.M., Schinazi, V.R., Ferrario, A., &amp; Newcombe, N.S. </w:t>
      </w:r>
      <w:r w:rsidR="00982D0F" w:rsidRPr="00EB7E62">
        <w:rPr>
          <w:rFonts w:ascii="Arial" w:hAnsi="Arial" w:cs="Arial"/>
          <w:sz w:val="20"/>
        </w:rPr>
        <w:t>(</w:t>
      </w:r>
      <w:r w:rsidR="006425AF" w:rsidRPr="00EB7E62">
        <w:rPr>
          <w:rFonts w:ascii="Arial" w:hAnsi="Arial" w:cs="Arial"/>
          <w:sz w:val="20"/>
        </w:rPr>
        <w:t>202</w:t>
      </w:r>
      <w:r w:rsidR="00E92719" w:rsidRPr="00EB7E62">
        <w:rPr>
          <w:rFonts w:ascii="Arial" w:hAnsi="Arial" w:cs="Arial"/>
          <w:sz w:val="20"/>
        </w:rPr>
        <w:t>3</w:t>
      </w:r>
      <w:r w:rsidR="00982D0F" w:rsidRPr="00EB7E62">
        <w:rPr>
          <w:rFonts w:ascii="Arial" w:hAnsi="Arial" w:cs="Arial"/>
          <w:sz w:val="20"/>
        </w:rPr>
        <w:t xml:space="preserve">). </w:t>
      </w:r>
      <w:r w:rsidR="003B3BED" w:rsidRPr="00EB7E62">
        <w:rPr>
          <w:rFonts w:ascii="Arial" w:hAnsi="Arial" w:cs="Arial"/>
          <w:sz w:val="20"/>
        </w:rPr>
        <w:t xml:space="preserve">Evaluating the </w:t>
      </w:r>
      <w:r w:rsidR="004110DE" w:rsidRPr="00EB7E62">
        <w:rPr>
          <w:rFonts w:ascii="Arial" w:hAnsi="Arial" w:cs="Arial"/>
          <w:sz w:val="20"/>
        </w:rPr>
        <w:t>e</w:t>
      </w:r>
      <w:r w:rsidR="003B3BED" w:rsidRPr="00EB7E62">
        <w:rPr>
          <w:rFonts w:ascii="Arial" w:hAnsi="Arial" w:cs="Arial"/>
          <w:sz w:val="20"/>
        </w:rPr>
        <w:t xml:space="preserve">ffects of a </w:t>
      </w:r>
    </w:p>
    <w:p w14:paraId="29EEEFFA" w14:textId="1A6F5E73" w:rsidR="002B6066" w:rsidRPr="00EB7E62" w:rsidRDefault="004110DE" w:rsidP="00926E73">
      <w:pPr>
        <w:shd w:val="clear" w:color="auto" w:fill="FFFFFF"/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>p</w:t>
      </w:r>
      <w:r w:rsidR="003B3BED" w:rsidRPr="00EB7E62">
        <w:rPr>
          <w:rFonts w:ascii="Arial" w:hAnsi="Arial" w:cs="Arial"/>
          <w:sz w:val="20"/>
        </w:rPr>
        <w:t xml:space="preserve">rogramming </w:t>
      </w:r>
      <w:r w:rsidRPr="00EB7E62">
        <w:rPr>
          <w:rFonts w:ascii="Arial" w:hAnsi="Arial" w:cs="Arial"/>
          <w:sz w:val="20"/>
        </w:rPr>
        <w:t>e</w:t>
      </w:r>
      <w:r w:rsidR="003B3BED" w:rsidRPr="00EB7E62">
        <w:rPr>
          <w:rFonts w:ascii="Arial" w:hAnsi="Arial" w:cs="Arial"/>
          <w:sz w:val="20"/>
        </w:rPr>
        <w:t xml:space="preserve">rror on a </w:t>
      </w:r>
      <w:r w:rsidRPr="00EB7E62">
        <w:rPr>
          <w:rFonts w:ascii="Arial" w:hAnsi="Arial" w:cs="Arial"/>
          <w:sz w:val="20"/>
        </w:rPr>
        <w:t>v</w:t>
      </w:r>
      <w:r w:rsidR="003B3BED" w:rsidRPr="00EB7E62">
        <w:rPr>
          <w:rFonts w:ascii="Arial" w:hAnsi="Arial" w:cs="Arial"/>
          <w:sz w:val="20"/>
        </w:rPr>
        <w:t xml:space="preserve">irtual </w:t>
      </w:r>
      <w:r w:rsidRPr="00EB7E62">
        <w:rPr>
          <w:rFonts w:ascii="Arial" w:hAnsi="Arial" w:cs="Arial"/>
          <w:sz w:val="20"/>
        </w:rPr>
        <w:t>e</w:t>
      </w:r>
      <w:r w:rsidR="003B3BED" w:rsidRPr="00EB7E62">
        <w:rPr>
          <w:rFonts w:ascii="Arial" w:hAnsi="Arial" w:cs="Arial"/>
          <w:sz w:val="20"/>
        </w:rPr>
        <w:t xml:space="preserve">nvironment </w:t>
      </w:r>
      <w:r w:rsidRPr="00EB7E62">
        <w:rPr>
          <w:rFonts w:ascii="Arial" w:hAnsi="Arial" w:cs="Arial"/>
          <w:sz w:val="20"/>
        </w:rPr>
        <w:t>m</w:t>
      </w:r>
      <w:r w:rsidR="003B3BED" w:rsidRPr="00EB7E62">
        <w:rPr>
          <w:rFonts w:ascii="Arial" w:hAnsi="Arial" w:cs="Arial"/>
          <w:sz w:val="20"/>
        </w:rPr>
        <w:t xml:space="preserve">easure of </w:t>
      </w:r>
      <w:r w:rsidRPr="00EB7E62">
        <w:rPr>
          <w:rFonts w:ascii="Arial" w:hAnsi="Arial" w:cs="Arial"/>
          <w:sz w:val="20"/>
        </w:rPr>
        <w:t>s</w:t>
      </w:r>
      <w:r w:rsidR="003B3BED" w:rsidRPr="00EB7E62">
        <w:rPr>
          <w:rFonts w:ascii="Arial" w:hAnsi="Arial" w:cs="Arial"/>
          <w:sz w:val="20"/>
        </w:rPr>
        <w:t xml:space="preserve">patial </w:t>
      </w:r>
      <w:r w:rsidRPr="00EB7E62">
        <w:rPr>
          <w:rFonts w:ascii="Arial" w:hAnsi="Arial" w:cs="Arial"/>
          <w:sz w:val="20"/>
        </w:rPr>
        <w:t>n</w:t>
      </w:r>
      <w:r w:rsidR="003B3BED" w:rsidRPr="00EB7E62">
        <w:rPr>
          <w:rFonts w:ascii="Arial" w:hAnsi="Arial" w:cs="Arial"/>
          <w:sz w:val="20"/>
        </w:rPr>
        <w:t xml:space="preserve">avigation </w:t>
      </w:r>
      <w:r w:rsidRPr="00EB7E62">
        <w:rPr>
          <w:rFonts w:ascii="Arial" w:hAnsi="Arial" w:cs="Arial"/>
          <w:sz w:val="20"/>
        </w:rPr>
        <w:t>b</w:t>
      </w:r>
      <w:r w:rsidR="003B3BED" w:rsidRPr="00EB7E62">
        <w:rPr>
          <w:rFonts w:ascii="Arial" w:hAnsi="Arial" w:cs="Arial"/>
          <w:sz w:val="20"/>
        </w:rPr>
        <w:t xml:space="preserve">ehavior. </w:t>
      </w:r>
      <w:r w:rsidR="003B3BED" w:rsidRPr="00EB7E62">
        <w:rPr>
          <w:rFonts w:ascii="Arial" w:hAnsi="Arial" w:cs="Arial"/>
          <w:i/>
          <w:iCs/>
          <w:sz w:val="20"/>
        </w:rPr>
        <w:t xml:space="preserve">Journal of </w:t>
      </w:r>
    </w:p>
    <w:p w14:paraId="450907CD" w14:textId="5A696C9C" w:rsidR="003B3BED" w:rsidRPr="00EB7E62" w:rsidRDefault="003B3BED" w:rsidP="00DD65C3">
      <w:pPr>
        <w:shd w:val="clear" w:color="auto" w:fill="FFFFFF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Experimental Psychology: Learning, Memory, and Cognition</w:t>
      </w:r>
      <w:r w:rsidR="00B33DE6" w:rsidRPr="00EB7E62">
        <w:rPr>
          <w:rFonts w:ascii="Arial" w:hAnsi="Arial" w:cs="Arial"/>
          <w:i/>
          <w:iCs/>
          <w:sz w:val="20"/>
        </w:rPr>
        <w:t xml:space="preserve">, 49, </w:t>
      </w:r>
      <w:r w:rsidR="002B1FFA" w:rsidRPr="00EB7E62">
        <w:rPr>
          <w:rFonts w:ascii="Arial" w:hAnsi="Arial" w:cs="Arial"/>
          <w:sz w:val="20"/>
        </w:rPr>
        <w:t>575-589</w:t>
      </w:r>
      <w:r w:rsidR="004110DE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br/>
      </w:r>
    </w:p>
    <w:p w14:paraId="4495C8AB" w14:textId="149F799C" w:rsidR="00713731" w:rsidRPr="00EB7E62" w:rsidRDefault="00F6210C" w:rsidP="00F6210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>Brucato, M., Nazareth, A.</w:t>
      </w:r>
      <w:r w:rsidR="00713731" w:rsidRPr="00EB7E62">
        <w:rPr>
          <w:rFonts w:cs="Arial"/>
          <w:sz w:val="20"/>
          <w:szCs w:val="20"/>
        </w:rPr>
        <w:t xml:space="preserve"> </w:t>
      </w:r>
      <w:r w:rsidRPr="00EB7E62">
        <w:rPr>
          <w:rFonts w:cs="Arial"/>
          <w:sz w:val="20"/>
          <w:szCs w:val="20"/>
        </w:rPr>
        <w:t xml:space="preserve">&amp; Newcombe, N.S. (2022). Longitudinal development of cognitive mapping </w:t>
      </w:r>
    </w:p>
    <w:p w14:paraId="3BA68B5C" w14:textId="72420EFD" w:rsidR="00F6210C" w:rsidRPr="00EB7E62" w:rsidRDefault="00F6210C" w:rsidP="00713731">
      <w:pPr>
        <w:pStyle w:val="PlainText"/>
        <w:ind w:firstLine="720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from childhood to adolescence. </w:t>
      </w:r>
      <w:r w:rsidRPr="00EB7E62">
        <w:rPr>
          <w:rFonts w:cs="Arial"/>
          <w:i/>
          <w:iCs/>
          <w:sz w:val="20"/>
          <w:szCs w:val="20"/>
        </w:rPr>
        <w:t>Journal of Experimental Child Psychology</w:t>
      </w:r>
      <w:r w:rsidR="001964E6" w:rsidRPr="00EB7E62">
        <w:rPr>
          <w:rFonts w:cs="Arial"/>
          <w:i/>
          <w:iCs/>
          <w:sz w:val="20"/>
          <w:szCs w:val="20"/>
        </w:rPr>
        <w:t xml:space="preserve">, 219, </w:t>
      </w:r>
      <w:r w:rsidR="00F07037" w:rsidRPr="00EB7E62">
        <w:rPr>
          <w:rFonts w:cs="Arial"/>
          <w:i/>
          <w:iCs/>
          <w:sz w:val="20"/>
          <w:szCs w:val="20"/>
        </w:rPr>
        <w:t>105412</w:t>
      </w:r>
      <w:r w:rsidRPr="00EB7E62">
        <w:rPr>
          <w:rFonts w:cs="Arial"/>
          <w:sz w:val="20"/>
          <w:szCs w:val="20"/>
        </w:rPr>
        <w:t>.   </w:t>
      </w:r>
    </w:p>
    <w:p w14:paraId="113D3742" w14:textId="77777777" w:rsidR="00EA2EF0" w:rsidRPr="00EB7E62" w:rsidRDefault="00EA2EF0" w:rsidP="001309BB">
      <w:pPr>
        <w:rPr>
          <w:rFonts w:ascii="Arial" w:hAnsi="Arial" w:cs="Arial"/>
          <w:sz w:val="20"/>
        </w:rPr>
      </w:pPr>
    </w:p>
    <w:p w14:paraId="15942D8B" w14:textId="46E66F00" w:rsidR="001309BB" w:rsidRPr="00EB7E62" w:rsidRDefault="007A770C" w:rsidP="001309BB">
      <w:pPr>
        <w:rPr>
          <w:rStyle w:val="doilink"/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 &amp; Newcombe, N.S. (</w:t>
      </w:r>
      <w:r w:rsidR="00A25300" w:rsidRPr="00EB7E62">
        <w:rPr>
          <w:rFonts w:ascii="Arial" w:hAnsi="Arial" w:cs="Arial"/>
          <w:sz w:val="20"/>
        </w:rPr>
        <w:t>2021</w:t>
      </w:r>
      <w:r w:rsidRPr="00EB7E62">
        <w:rPr>
          <w:rFonts w:ascii="Arial" w:hAnsi="Arial" w:cs="Arial"/>
          <w:sz w:val="20"/>
        </w:rPr>
        <w:t>).</w:t>
      </w:r>
      <w:r w:rsidR="0026799C" w:rsidRPr="00EB7E62">
        <w:rPr>
          <w:rFonts w:ascii="Arial" w:hAnsi="Arial" w:cs="Arial"/>
          <w:sz w:val="20"/>
        </w:rPr>
        <w:t xml:space="preserve"> </w:t>
      </w:r>
      <w:r w:rsidR="0026799C" w:rsidRPr="00EB7E62">
        <w:rPr>
          <w:rFonts w:ascii="Arial" w:hAnsi="Arial" w:cs="Arial"/>
          <w:color w:val="000000"/>
          <w:sz w:val="20"/>
        </w:rPr>
        <w:t>Relational binding and holistic retrieval in aging.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iCs/>
          <w:sz w:val="20"/>
        </w:rPr>
        <w:t>Memory.</w:t>
      </w:r>
      <w:r w:rsidRPr="00EB7E62">
        <w:rPr>
          <w:rFonts w:ascii="Arial" w:hAnsi="Arial" w:cs="Arial"/>
          <w:sz w:val="20"/>
        </w:rPr>
        <w:t xml:space="preserve"> </w:t>
      </w:r>
      <w:r w:rsidR="001309BB" w:rsidRPr="00EB7E62">
        <w:rPr>
          <w:rStyle w:val="doilink"/>
          <w:rFonts w:ascii="Arial" w:hAnsi="Arial" w:cs="Arial"/>
          <w:sz w:val="20"/>
        </w:rPr>
        <w:t xml:space="preserve">DOI: </w:t>
      </w:r>
    </w:p>
    <w:p w14:paraId="5D2F8C76" w14:textId="32B6457A" w:rsidR="001309BB" w:rsidRPr="00EB7E62" w:rsidRDefault="00000000" w:rsidP="001309BB">
      <w:pPr>
        <w:ind w:firstLine="720"/>
        <w:rPr>
          <w:rFonts w:ascii="Arial" w:hAnsi="Arial" w:cs="Arial"/>
          <w:sz w:val="20"/>
        </w:rPr>
      </w:pPr>
      <w:hyperlink r:id="rId19" w:history="1">
        <w:r w:rsidR="001309BB" w:rsidRPr="00EB7E62">
          <w:rPr>
            <w:rStyle w:val="Hyperlink"/>
            <w:rFonts w:ascii="Arial" w:hAnsi="Arial" w:cs="Arial"/>
            <w:sz w:val="20"/>
          </w:rPr>
          <w:t>10.1080/09658211.2021.1974047</w:t>
        </w:r>
      </w:hyperlink>
      <w:r w:rsidR="001309BB" w:rsidRPr="00EB7E62">
        <w:rPr>
          <w:rFonts w:ascii="Arial" w:hAnsi="Arial" w:cs="Arial"/>
          <w:sz w:val="20"/>
        </w:rPr>
        <w:t xml:space="preserve"> </w:t>
      </w:r>
    </w:p>
    <w:p w14:paraId="6B464C6F" w14:textId="77777777" w:rsidR="007A770C" w:rsidRPr="00EB7E62" w:rsidRDefault="007A770C" w:rsidP="00AE385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08BAB6" w14:textId="75E84905" w:rsidR="008207D7" w:rsidRPr="00EB7E62" w:rsidRDefault="00462371" w:rsidP="00AE385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Hallinen, </w:t>
      </w:r>
      <w:r w:rsidR="00222711" w:rsidRPr="00EB7E62">
        <w:rPr>
          <w:rFonts w:ascii="Arial" w:hAnsi="Arial" w:cs="Arial"/>
          <w:sz w:val="20"/>
          <w:szCs w:val="20"/>
        </w:rPr>
        <w:t xml:space="preserve">N.R., </w:t>
      </w:r>
      <w:r w:rsidRPr="00EB7E62">
        <w:rPr>
          <w:rFonts w:ascii="Arial" w:hAnsi="Arial" w:cs="Arial"/>
          <w:sz w:val="20"/>
          <w:szCs w:val="20"/>
        </w:rPr>
        <w:t xml:space="preserve">Sprague, </w:t>
      </w:r>
      <w:r w:rsidR="00222711" w:rsidRPr="00EB7E62">
        <w:rPr>
          <w:rFonts w:ascii="Arial" w:hAnsi="Arial" w:cs="Arial"/>
          <w:sz w:val="20"/>
          <w:szCs w:val="20"/>
        </w:rPr>
        <w:t xml:space="preserve">L.N., </w:t>
      </w:r>
      <w:r w:rsidRPr="00EB7E62">
        <w:rPr>
          <w:rFonts w:ascii="Arial" w:hAnsi="Arial" w:cs="Arial"/>
          <w:sz w:val="20"/>
          <w:szCs w:val="20"/>
        </w:rPr>
        <w:t xml:space="preserve">Blair, </w:t>
      </w:r>
      <w:r w:rsidR="00222711" w:rsidRPr="00EB7E62">
        <w:rPr>
          <w:rFonts w:ascii="Arial" w:hAnsi="Arial" w:cs="Arial"/>
          <w:sz w:val="20"/>
          <w:szCs w:val="20"/>
        </w:rPr>
        <w:t xml:space="preserve">K.P., </w:t>
      </w:r>
      <w:r w:rsidRPr="00EB7E62">
        <w:rPr>
          <w:rFonts w:ascii="Arial" w:hAnsi="Arial" w:cs="Arial"/>
          <w:sz w:val="20"/>
          <w:szCs w:val="20"/>
        </w:rPr>
        <w:t>Adler</w:t>
      </w:r>
      <w:r w:rsidR="00222711" w:rsidRPr="00EB7E62">
        <w:rPr>
          <w:rFonts w:ascii="Arial" w:hAnsi="Arial" w:cs="Arial"/>
          <w:sz w:val="20"/>
          <w:szCs w:val="20"/>
        </w:rPr>
        <w:t xml:space="preserve">, R.M. &amp; </w:t>
      </w:r>
      <w:r w:rsidRPr="00EB7E62">
        <w:rPr>
          <w:rFonts w:ascii="Arial" w:hAnsi="Arial" w:cs="Arial"/>
          <w:sz w:val="20"/>
          <w:szCs w:val="20"/>
        </w:rPr>
        <w:t>Newcombe</w:t>
      </w:r>
      <w:r w:rsidR="00222711" w:rsidRPr="00EB7E62">
        <w:rPr>
          <w:rFonts w:ascii="Arial" w:hAnsi="Arial" w:cs="Arial"/>
          <w:sz w:val="20"/>
          <w:szCs w:val="20"/>
        </w:rPr>
        <w:t>, N.S. (2021).</w:t>
      </w:r>
      <w:r w:rsidR="008207D7" w:rsidRPr="00EB7E62">
        <w:rPr>
          <w:rFonts w:ascii="Arial" w:hAnsi="Arial" w:cs="Arial"/>
          <w:sz w:val="20"/>
          <w:szCs w:val="20"/>
        </w:rPr>
        <w:t xml:space="preserve"> Finding formulas: Does </w:t>
      </w:r>
    </w:p>
    <w:p w14:paraId="2E7F16DE" w14:textId="77777777" w:rsidR="00955454" w:rsidRPr="00EB7E62" w:rsidRDefault="008207D7" w:rsidP="00955454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active search facilitate appropriate generalization? </w:t>
      </w:r>
      <w:r w:rsidRPr="00EB7E62">
        <w:rPr>
          <w:rFonts w:ascii="Arial" w:hAnsi="Arial" w:cs="Arial"/>
          <w:i/>
          <w:sz w:val="20"/>
          <w:szCs w:val="20"/>
        </w:rPr>
        <w:t xml:space="preserve">Cognitive Research: Principles and </w:t>
      </w:r>
    </w:p>
    <w:p w14:paraId="3595610B" w14:textId="1014A04C" w:rsidR="00222711" w:rsidRPr="00EB7E62" w:rsidRDefault="008207D7" w:rsidP="0095545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>Implications</w:t>
      </w:r>
      <w:r w:rsidR="00B468CB" w:rsidRPr="00EB7E62">
        <w:rPr>
          <w:rFonts w:ascii="Arial" w:hAnsi="Arial" w:cs="Arial"/>
          <w:i/>
          <w:sz w:val="20"/>
          <w:szCs w:val="20"/>
        </w:rPr>
        <w:t xml:space="preserve">, 6, </w:t>
      </w:r>
      <w:r w:rsidR="00B468CB" w:rsidRPr="00EB7E62">
        <w:rPr>
          <w:rFonts w:ascii="Arial" w:hAnsi="Arial" w:cs="Arial"/>
          <w:iCs/>
          <w:sz w:val="20"/>
          <w:szCs w:val="20"/>
        </w:rPr>
        <w:t>Article 50.</w:t>
      </w:r>
      <w:r w:rsidR="00B468CB" w:rsidRPr="00EB7E62">
        <w:rPr>
          <w:rFonts w:ascii="Arial" w:hAnsi="Arial" w:cs="Arial"/>
          <w:i/>
          <w:sz w:val="20"/>
          <w:szCs w:val="20"/>
        </w:rPr>
        <w:t xml:space="preserve"> </w:t>
      </w:r>
    </w:p>
    <w:p w14:paraId="06571F77" w14:textId="77777777" w:rsidR="00222711" w:rsidRPr="00EB7E62" w:rsidRDefault="00222711" w:rsidP="00AE385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7ED0423" w14:textId="550CFB84" w:rsidR="00AE3851" w:rsidRPr="00EB7E62" w:rsidRDefault="00D27CBE" w:rsidP="00AE385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Benear, S., Ngo, C.T., Olson, I.R. &amp; Newcombe, N.S. </w:t>
      </w:r>
      <w:r w:rsidR="00AE3851" w:rsidRPr="00EB7E62">
        <w:rPr>
          <w:rFonts w:ascii="Arial" w:hAnsi="Arial" w:cs="Arial"/>
          <w:color w:val="000000"/>
          <w:sz w:val="20"/>
          <w:szCs w:val="20"/>
        </w:rPr>
        <w:t>(</w:t>
      </w:r>
      <w:r w:rsidR="00215259" w:rsidRPr="00EB7E62">
        <w:rPr>
          <w:rFonts w:ascii="Arial" w:hAnsi="Arial" w:cs="Arial"/>
          <w:color w:val="000000"/>
          <w:sz w:val="20"/>
          <w:szCs w:val="20"/>
        </w:rPr>
        <w:t>2021</w:t>
      </w:r>
      <w:r w:rsidR="00AE3851" w:rsidRPr="00EB7E62">
        <w:rPr>
          <w:rFonts w:ascii="Arial" w:hAnsi="Arial" w:cs="Arial"/>
          <w:color w:val="000000"/>
          <w:sz w:val="20"/>
          <w:szCs w:val="20"/>
        </w:rPr>
        <w:t xml:space="preserve">). </w:t>
      </w:r>
      <w:r w:rsidR="00AE3851" w:rsidRPr="00EB7E62">
        <w:rPr>
          <w:rFonts w:ascii="Arial" w:hAnsi="Arial" w:cs="Arial"/>
          <w:sz w:val="20"/>
          <w:szCs w:val="20"/>
        </w:rPr>
        <w:t xml:space="preserve">Understanding relational binding in early </w:t>
      </w:r>
    </w:p>
    <w:p w14:paraId="016CBB10" w14:textId="77777777" w:rsidR="00215259" w:rsidRPr="00EB7E62" w:rsidRDefault="00AE3851" w:rsidP="00AE385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childhood: Interacting effects of overlap and delay</w:t>
      </w:r>
      <w:r w:rsidR="00D27CBE" w:rsidRPr="00EB7E6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B7E62">
        <w:rPr>
          <w:rFonts w:ascii="Arial" w:hAnsi="Arial" w:cs="Arial"/>
          <w:i/>
          <w:sz w:val="20"/>
          <w:szCs w:val="20"/>
        </w:rPr>
        <w:t>Journal of Experimental Child Psychology</w:t>
      </w:r>
      <w:r w:rsidR="00215259" w:rsidRPr="00EB7E62">
        <w:rPr>
          <w:rFonts w:ascii="Arial" w:hAnsi="Arial" w:cs="Arial"/>
          <w:i/>
          <w:sz w:val="20"/>
          <w:szCs w:val="20"/>
        </w:rPr>
        <w:t xml:space="preserve">, </w:t>
      </w:r>
    </w:p>
    <w:p w14:paraId="4E344DB3" w14:textId="5ECEFB44" w:rsidR="00D27CBE" w:rsidRPr="00EB7E62" w:rsidRDefault="00215259" w:rsidP="00215259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208</w:t>
      </w:r>
      <w:r w:rsidRPr="00EB7E62">
        <w:rPr>
          <w:rFonts w:ascii="Arial" w:hAnsi="Arial" w:cs="Arial"/>
          <w:sz w:val="20"/>
          <w:szCs w:val="20"/>
        </w:rPr>
        <w:t>, 105152</w:t>
      </w:r>
      <w:r w:rsidR="00AE3851" w:rsidRPr="00EB7E62">
        <w:rPr>
          <w:rFonts w:ascii="Arial" w:hAnsi="Arial" w:cs="Arial"/>
          <w:i/>
          <w:sz w:val="20"/>
          <w:szCs w:val="20"/>
        </w:rPr>
        <w:t>.</w:t>
      </w:r>
    </w:p>
    <w:p w14:paraId="45A6082F" w14:textId="1045B60F" w:rsidR="00053881" w:rsidRPr="00EB7E62" w:rsidRDefault="00053881" w:rsidP="00053881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178B0B1" w14:textId="77777777" w:rsidR="00053881" w:rsidRPr="00EB7E62" w:rsidRDefault="00053881" w:rsidP="000538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 T., Benear, S. L., Popal, H., Olson, I. R., &amp; Newcombe, N. S. (2021). Contingency of semantic</w:t>
      </w:r>
    </w:p>
    <w:p w14:paraId="6AF54777" w14:textId="77777777" w:rsidR="00E953C1" w:rsidRPr="00EB7E62" w:rsidRDefault="00053881" w:rsidP="00053881">
      <w:pPr>
        <w:ind w:firstLine="720"/>
        <w:rPr>
          <w:rStyle w:val="article-headerpages"/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generalization on episodic specificity varies across development. </w:t>
      </w:r>
      <w:r w:rsidRPr="00EB7E62">
        <w:rPr>
          <w:rFonts w:ascii="Arial" w:hAnsi="Arial" w:cs="Arial"/>
          <w:i/>
          <w:iCs/>
          <w:sz w:val="20"/>
        </w:rPr>
        <w:t>Current Biology</w:t>
      </w:r>
      <w:r w:rsidR="00D45CA9" w:rsidRPr="00EB7E62">
        <w:rPr>
          <w:rFonts w:ascii="Arial" w:hAnsi="Arial" w:cs="Arial"/>
          <w:i/>
          <w:iCs/>
          <w:sz w:val="20"/>
        </w:rPr>
        <w:t xml:space="preserve">, 31, </w:t>
      </w:r>
      <w:r w:rsidR="00D45CA9" w:rsidRPr="00EB7E62">
        <w:rPr>
          <w:rStyle w:val="article-headerpages"/>
          <w:rFonts w:ascii="Arial" w:hAnsi="Arial" w:cs="Arial"/>
          <w:sz w:val="20"/>
        </w:rPr>
        <w:t>P2690-</w:t>
      </w:r>
    </w:p>
    <w:p w14:paraId="5D661D23" w14:textId="6A6CCCAF" w:rsidR="00053881" w:rsidRPr="00EB7E62" w:rsidRDefault="00D45CA9" w:rsidP="00E953C1">
      <w:pPr>
        <w:ind w:left="720"/>
        <w:rPr>
          <w:rFonts w:ascii="Arial" w:hAnsi="Arial" w:cs="Arial"/>
          <w:sz w:val="20"/>
        </w:rPr>
      </w:pPr>
      <w:r w:rsidRPr="00EB7E62">
        <w:rPr>
          <w:rStyle w:val="article-headerpages"/>
          <w:rFonts w:ascii="Arial" w:hAnsi="Arial" w:cs="Arial"/>
          <w:sz w:val="20"/>
        </w:rPr>
        <w:t>2697.e5</w:t>
      </w:r>
      <w:r w:rsidR="00053881" w:rsidRPr="00EB7E62">
        <w:rPr>
          <w:rFonts w:ascii="Arial" w:hAnsi="Arial" w:cs="Arial"/>
          <w:sz w:val="20"/>
        </w:rPr>
        <w:t>.</w:t>
      </w:r>
    </w:p>
    <w:p w14:paraId="566D2043" w14:textId="77777777" w:rsidR="00D27CBE" w:rsidRPr="00EB7E62" w:rsidRDefault="00D27CBE" w:rsidP="00D27CB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77F567D8" w14:textId="77777777" w:rsidR="001E4FB5" w:rsidRPr="00EB7E62" w:rsidRDefault="00AD147B" w:rsidP="00D27CBE">
      <w:pPr>
        <w:autoSpaceDE w:val="0"/>
        <w:autoSpaceDN w:val="0"/>
        <w:adjustRightInd w:val="0"/>
        <w:rPr>
          <w:rStyle w:val="authors"/>
          <w:rFonts w:ascii="Arial" w:hAnsi="Arial" w:cs="Arial"/>
          <w:sz w:val="20"/>
        </w:rPr>
      </w:pPr>
      <w:r w:rsidRPr="00EB7E62">
        <w:rPr>
          <w:rStyle w:val="authors"/>
          <w:rFonts w:ascii="Arial" w:hAnsi="Arial" w:cs="Arial"/>
          <w:sz w:val="20"/>
        </w:rPr>
        <w:t>Nardi, D., Singer, K.J.</w:t>
      </w:r>
      <w:r w:rsidR="001E4FB5" w:rsidRPr="00EB7E62">
        <w:rPr>
          <w:rStyle w:val="authors"/>
          <w:rFonts w:ascii="Arial" w:hAnsi="Arial" w:cs="Arial"/>
          <w:sz w:val="20"/>
        </w:rPr>
        <w:t xml:space="preserve">, </w:t>
      </w:r>
      <w:r w:rsidRPr="00EB7E62">
        <w:rPr>
          <w:rStyle w:val="authors"/>
          <w:rFonts w:ascii="Arial" w:hAnsi="Arial" w:cs="Arial"/>
          <w:sz w:val="20"/>
        </w:rPr>
        <w:t xml:space="preserve">Price, </w:t>
      </w:r>
      <w:r w:rsidR="001E4FB5" w:rsidRPr="00EB7E62">
        <w:rPr>
          <w:rStyle w:val="authors"/>
          <w:rFonts w:ascii="Arial" w:hAnsi="Arial" w:cs="Arial"/>
          <w:sz w:val="20"/>
        </w:rPr>
        <w:t xml:space="preserve">K.M., </w:t>
      </w:r>
      <w:r w:rsidRPr="00EB7E62">
        <w:rPr>
          <w:rStyle w:val="authors"/>
          <w:rFonts w:ascii="Arial" w:hAnsi="Arial" w:cs="Arial"/>
          <w:sz w:val="20"/>
        </w:rPr>
        <w:t xml:space="preserve">Carpenter, </w:t>
      </w:r>
      <w:r w:rsidR="001E4FB5" w:rsidRPr="00EB7E62">
        <w:rPr>
          <w:rStyle w:val="authors"/>
          <w:rFonts w:ascii="Arial" w:hAnsi="Arial" w:cs="Arial"/>
          <w:sz w:val="20"/>
        </w:rPr>
        <w:t xml:space="preserve">S.E., </w:t>
      </w:r>
      <w:r w:rsidRPr="00EB7E62">
        <w:rPr>
          <w:rStyle w:val="authors"/>
          <w:rFonts w:ascii="Arial" w:hAnsi="Arial" w:cs="Arial"/>
          <w:sz w:val="20"/>
        </w:rPr>
        <w:t xml:space="preserve">Bryant, </w:t>
      </w:r>
      <w:r w:rsidR="001E4FB5" w:rsidRPr="00EB7E62">
        <w:rPr>
          <w:rStyle w:val="authors"/>
          <w:rFonts w:ascii="Arial" w:hAnsi="Arial" w:cs="Arial"/>
          <w:sz w:val="20"/>
        </w:rPr>
        <w:t xml:space="preserve">J.A., </w:t>
      </w:r>
      <w:r w:rsidRPr="00EB7E62">
        <w:rPr>
          <w:rStyle w:val="authors"/>
          <w:rFonts w:ascii="Arial" w:hAnsi="Arial" w:cs="Arial"/>
          <w:sz w:val="20"/>
        </w:rPr>
        <w:t xml:space="preserve">Hatheway, </w:t>
      </w:r>
      <w:r w:rsidR="001E4FB5" w:rsidRPr="00EB7E62">
        <w:rPr>
          <w:rStyle w:val="authors"/>
          <w:rFonts w:ascii="Arial" w:hAnsi="Arial" w:cs="Arial"/>
          <w:sz w:val="20"/>
        </w:rPr>
        <w:t xml:space="preserve">M.A., </w:t>
      </w:r>
      <w:r w:rsidRPr="00EB7E62">
        <w:rPr>
          <w:rStyle w:val="authors"/>
          <w:rFonts w:ascii="Arial" w:hAnsi="Arial" w:cs="Arial"/>
          <w:sz w:val="20"/>
        </w:rPr>
        <w:t xml:space="preserve">Johnson, </w:t>
      </w:r>
      <w:r w:rsidR="001E4FB5" w:rsidRPr="00EB7E62">
        <w:rPr>
          <w:rStyle w:val="authors"/>
          <w:rFonts w:ascii="Arial" w:hAnsi="Arial" w:cs="Arial"/>
          <w:sz w:val="20"/>
        </w:rPr>
        <w:t xml:space="preserve">J.N., </w:t>
      </w:r>
      <w:r w:rsidRPr="00EB7E62">
        <w:rPr>
          <w:rStyle w:val="authors"/>
          <w:rFonts w:ascii="Arial" w:hAnsi="Arial" w:cs="Arial"/>
          <w:sz w:val="20"/>
        </w:rPr>
        <w:t xml:space="preserve">Pairitz, </w:t>
      </w:r>
    </w:p>
    <w:p w14:paraId="699CBC44" w14:textId="77777777" w:rsidR="001E4FB5" w:rsidRPr="00EB7E62" w:rsidRDefault="001E4FB5" w:rsidP="001E4FB5">
      <w:pPr>
        <w:autoSpaceDE w:val="0"/>
        <w:autoSpaceDN w:val="0"/>
        <w:adjustRightInd w:val="0"/>
        <w:ind w:firstLine="720"/>
        <w:rPr>
          <w:rStyle w:val="arttitle"/>
          <w:rFonts w:ascii="Arial" w:hAnsi="Arial" w:cs="Arial"/>
          <w:sz w:val="20"/>
        </w:rPr>
      </w:pPr>
      <w:r w:rsidRPr="00EB7E62">
        <w:rPr>
          <w:rStyle w:val="authors"/>
          <w:rFonts w:ascii="Arial" w:hAnsi="Arial" w:cs="Arial"/>
          <w:sz w:val="20"/>
        </w:rPr>
        <w:t xml:space="preserve">A.K., </w:t>
      </w:r>
      <w:r w:rsidR="00AD147B" w:rsidRPr="00EB7E62">
        <w:rPr>
          <w:rStyle w:val="authors"/>
          <w:rFonts w:ascii="Arial" w:hAnsi="Arial" w:cs="Arial"/>
          <w:sz w:val="20"/>
        </w:rPr>
        <w:t>Young</w:t>
      </w:r>
      <w:r w:rsidRPr="00EB7E62">
        <w:rPr>
          <w:rStyle w:val="authors"/>
          <w:rFonts w:ascii="Arial" w:hAnsi="Arial" w:cs="Arial"/>
          <w:sz w:val="20"/>
        </w:rPr>
        <w:t>, K.Y.</w:t>
      </w:r>
      <w:r w:rsidR="00AD147B" w:rsidRPr="00EB7E62">
        <w:rPr>
          <w:rStyle w:val="authors"/>
          <w:rFonts w:ascii="Arial" w:hAnsi="Arial" w:cs="Arial"/>
          <w:sz w:val="20"/>
        </w:rPr>
        <w:t xml:space="preserve"> &amp; Newcombe</w:t>
      </w:r>
      <w:r w:rsidRPr="00EB7E62">
        <w:rPr>
          <w:rStyle w:val="authors"/>
          <w:rFonts w:ascii="Arial" w:hAnsi="Arial" w:cs="Arial"/>
          <w:sz w:val="20"/>
        </w:rPr>
        <w:t>, N.S.</w:t>
      </w:r>
      <w:r w:rsidR="00AD147B" w:rsidRPr="00EB7E62">
        <w:rPr>
          <w:rFonts w:ascii="Arial" w:hAnsi="Arial" w:cs="Arial"/>
          <w:sz w:val="20"/>
        </w:rPr>
        <w:t xml:space="preserve"> </w:t>
      </w:r>
      <w:r w:rsidR="00AD147B" w:rsidRPr="00EB7E62">
        <w:rPr>
          <w:rStyle w:val="Date1"/>
          <w:rFonts w:ascii="Arial" w:hAnsi="Arial" w:cs="Arial"/>
          <w:sz w:val="20"/>
        </w:rPr>
        <w:t>(2021)</w:t>
      </w:r>
      <w:r w:rsidRPr="00EB7E62">
        <w:rPr>
          <w:rStyle w:val="Date1"/>
          <w:rFonts w:ascii="Arial" w:hAnsi="Arial" w:cs="Arial"/>
          <w:sz w:val="20"/>
        </w:rPr>
        <w:t>.</w:t>
      </w:r>
      <w:r w:rsidR="00AD147B" w:rsidRPr="00EB7E62">
        <w:rPr>
          <w:rFonts w:ascii="Arial" w:hAnsi="Arial" w:cs="Arial"/>
          <w:sz w:val="20"/>
        </w:rPr>
        <w:t xml:space="preserve"> </w:t>
      </w:r>
      <w:r w:rsidR="00AD147B" w:rsidRPr="00EB7E62">
        <w:rPr>
          <w:rStyle w:val="arttitle"/>
          <w:rFonts w:ascii="Arial" w:hAnsi="Arial" w:cs="Arial"/>
          <w:sz w:val="20"/>
        </w:rPr>
        <w:t xml:space="preserve">Navigating without vision: </w:t>
      </w:r>
      <w:r w:rsidRPr="00EB7E62">
        <w:rPr>
          <w:rStyle w:val="arttitle"/>
          <w:rFonts w:ascii="Arial" w:hAnsi="Arial" w:cs="Arial"/>
          <w:sz w:val="20"/>
        </w:rPr>
        <w:t>S</w:t>
      </w:r>
      <w:r w:rsidR="00AD147B" w:rsidRPr="00EB7E62">
        <w:rPr>
          <w:rStyle w:val="arttitle"/>
          <w:rFonts w:ascii="Arial" w:hAnsi="Arial" w:cs="Arial"/>
          <w:sz w:val="20"/>
        </w:rPr>
        <w:t xml:space="preserve">pontaneous use of </w:t>
      </w:r>
    </w:p>
    <w:p w14:paraId="617CB5FD" w14:textId="1C9DB7B1" w:rsidR="00AD147B" w:rsidRPr="00EB7E62" w:rsidRDefault="00AD147B" w:rsidP="001E4FB5">
      <w:pPr>
        <w:autoSpaceDE w:val="0"/>
        <w:autoSpaceDN w:val="0"/>
        <w:adjustRightInd w:val="0"/>
        <w:ind w:firstLine="720"/>
        <w:rPr>
          <w:rStyle w:val="pagerange"/>
          <w:rFonts w:ascii="Arial" w:hAnsi="Arial" w:cs="Arial"/>
          <w:sz w:val="20"/>
        </w:rPr>
      </w:pPr>
      <w:r w:rsidRPr="00EB7E62">
        <w:rPr>
          <w:rStyle w:val="arttitle"/>
          <w:rFonts w:ascii="Arial" w:hAnsi="Arial" w:cs="Arial"/>
          <w:sz w:val="20"/>
        </w:rPr>
        <w:t>terrain slant in outdoor place learning</w:t>
      </w:r>
      <w:r w:rsidR="001E4FB5" w:rsidRPr="00EB7E62">
        <w:rPr>
          <w:rStyle w:val="arttitle"/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Style w:val="serialtitle"/>
          <w:rFonts w:ascii="Arial" w:hAnsi="Arial" w:cs="Arial"/>
          <w:i/>
          <w:iCs/>
          <w:sz w:val="20"/>
        </w:rPr>
        <w:t>Spatial Cognition &amp; Computation,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Style w:val="volumeissue"/>
          <w:rFonts w:ascii="Arial" w:hAnsi="Arial" w:cs="Arial"/>
          <w:i/>
          <w:iCs/>
          <w:sz w:val="20"/>
        </w:rPr>
        <w:t>21</w:t>
      </w:r>
      <w:r w:rsidRPr="00EB7E62">
        <w:rPr>
          <w:rStyle w:val="volumeissue"/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Style w:val="pagerange"/>
          <w:rFonts w:ascii="Arial" w:hAnsi="Arial" w:cs="Arial"/>
          <w:sz w:val="20"/>
        </w:rPr>
        <w:t>235-255</w:t>
      </w:r>
      <w:r w:rsidR="001E4FB5" w:rsidRPr="00EB7E62">
        <w:rPr>
          <w:rStyle w:val="pagerange"/>
          <w:rFonts w:ascii="Arial" w:hAnsi="Arial" w:cs="Arial"/>
          <w:sz w:val="20"/>
        </w:rPr>
        <w:t>.</w:t>
      </w:r>
    </w:p>
    <w:p w14:paraId="31339C17" w14:textId="77777777" w:rsidR="00AD147B" w:rsidRPr="00EB7E62" w:rsidRDefault="00AD147B" w:rsidP="00D27CBE">
      <w:pPr>
        <w:autoSpaceDE w:val="0"/>
        <w:autoSpaceDN w:val="0"/>
        <w:adjustRightInd w:val="0"/>
        <w:rPr>
          <w:rStyle w:val="pagerange"/>
        </w:rPr>
      </w:pPr>
    </w:p>
    <w:p w14:paraId="37D0D8AE" w14:textId="085EA02D" w:rsidR="004F7819" w:rsidRPr="00EB7E62" w:rsidRDefault="004F7819" w:rsidP="00D27CB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Donato, F., Alberini, C., Amso, D., Dragoi, G., Dranovsky, A. &amp; Newcombe, N.S. (</w:t>
      </w:r>
      <w:r w:rsidR="00326FFE" w:rsidRPr="00EB7E62">
        <w:rPr>
          <w:rFonts w:ascii="Arial" w:hAnsi="Arial" w:cs="Arial"/>
          <w:sz w:val="20"/>
        </w:rPr>
        <w:t>2021</w:t>
      </w:r>
      <w:r w:rsidRPr="00EB7E62">
        <w:rPr>
          <w:rFonts w:ascii="Arial" w:hAnsi="Arial" w:cs="Arial"/>
          <w:sz w:val="20"/>
        </w:rPr>
        <w:t xml:space="preserve">). The ontogeny </w:t>
      </w:r>
    </w:p>
    <w:p w14:paraId="62155EAE" w14:textId="3B02F5CE" w:rsidR="004F7819" w:rsidRPr="00EB7E62" w:rsidRDefault="004F7819" w:rsidP="004F781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of hippocampus-dependent memories. </w:t>
      </w:r>
      <w:r w:rsidRPr="00EB7E62">
        <w:rPr>
          <w:rFonts w:ascii="Arial" w:hAnsi="Arial" w:cs="Arial"/>
          <w:i/>
          <w:iCs/>
          <w:sz w:val="20"/>
        </w:rPr>
        <w:t>Journal of Neuroscience</w:t>
      </w:r>
      <w:r w:rsidR="006F2DA5" w:rsidRPr="00EB7E62">
        <w:rPr>
          <w:rFonts w:ascii="Arial" w:hAnsi="Arial" w:cs="Arial"/>
          <w:i/>
          <w:iCs/>
          <w:sz w:val="20"/>
        </w:rPr>
        <w:t xml:space="preserve">, 41, </w:t>
      </w:r>
      <w:r w:rsidR="006F2DA5" w:rsidRPr="00EB7E62">
        <w:rPr>
          <w:rFonts w:ascii="Arial" w:hAnsi="Arial" w:cs="Arial"/>
          <w:sz w:val="20"/>
        </w:rPr>
        <w:t>920-926</w:t>
      </w:r>
      <w:r w:rsidRPr="00EB7E62">
        <w:rPr>
          <w:rFonts w:ascii="Arial" w:hAnsi="Arial" w:cs="Arial"/>
          <w:sz w:val="20"/>
        </w:rPr>
        <w:t>.</w:t>
      </w:r>
    </w:p>
    <w:p w14:paraId="68DE2063" w14:textId="77777777" w:rsidR="004F7819" w:rsidRPr="00EB7E62" w:rsidRDefault="004F7819" w:rsidP="004F781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2C8D5460" w14:textId="0D0B93CD" w:rsidR="00972D2B" w:rsidRPr="00EB7E62" w:rsidRDefault="00972D2B" w:rsidP="004F78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2" w:name="_Hlk62723137"/>
      <w:r w:rsidRPr="00EB7E62">
        <w:rPr>
          <w:rFonts w:ascii="Arial" w:hAnsi="Arial" w:cs="Arial"/>
          <w:sz w:val="20"/>
          <w:szCs w:val="20"/>
        </w:rPr>
        <w:t>Peer, M., Brunec, I. K., Newcombe, N.S. &amp; Epstein, R.A. (</w:t>
      </w:r>
      <w:r w:rsidR="00E77B66" w:rsidRPr="00EB7E62">
        <w:rPr>
          <w:rFonts w:ascii="Arial" w:hAnsi="Arial" w:cs="Arial"/>
          <w:sz w:val="20"/>
          <w:szCs w:val="20"/>
        </w:rPr>
        <w:t>202</w:t>
      </w:r>
      <w:r w:rsidR="001A259C" w:rsidRPr="00EB7E62">
        <w:rPr>
          <w:rFonts w:ascii="Arial" w:hAnsi="Arial" w:cs="Arial"/>
          <w:sz w:val="20"/>
          <w:szCs w:val="20"/>
        </w:rPr>
        <w:t>1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Structuring knowledge with cognitive </w:t>
      </w:r>
    </w:p>
    <w:p w14:paraId="44EABB9E" w14:textId="31ED7DD0" w:rsidR="00972D2B" w:rsidRPr="00EB7E62" w:rsidRDefault="00972D2B" w:rsidP="00972D2B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maps and cognitive graphs. </w:t>
      </w:r>
      <w:r w:rsidRPr="00EB7E62">
        <w:rPr>
          <w:rFonts w:ascii="Arial" w:hAnsi="Arial" w:cs="Arial"/>
          <w:i/>
          <w:iCs/>
          <w:sz w:val="20"/>
          <w:szCs w:val="20"/>
        </w:rPr>
        <w:t>Trends in Cognitive Science</w:t>
      </w:r>
      <w:r w:rsidR="001A259C" w:rsidRPr="00EB7E62">
        <w:rPr>
          <w:rFonts w:ascii="Arial" w:hAnsi="Arial" w:cs="Arial"/>
          <w:i/>
          <w:iCs/>
          <w:sz w:val="20"/>
          <w:szCs w:val="20"/>
        </w:rPr>
        <w:t xml:space="preserve">, 25, </w:t>
      </w:r>
      <w:r w:rsidR="001A259C" w:rsidRPr="00EB7E62">
        <w:rPr>
          <w:rFonts w:ascii="Arial" w:hAnsi="Arial" w:cs="Arial"/>
          <w:sz w:val="20"/>
          <w:szCs w:val="20"/>
        </w:rPr>
        <w:t>37-54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bookmarkEnd w:id="2"/>
    <w:p w14:paraId="7C2C86F1" w14:textId="77777777" w:rsidR="00972D2B" w:rsidRPr="00EB7E62" w:rsidRDefault="00972D2B" w:rsidP="00ED07AA">
      <w:pPr>
        <w:rPr>
          <w:rFonts w:ascii="Arial" w:hAnsi="Arial" w:cs="Arial"/>
          <w:sz w:val="20"/>
        </w:rPr>
      </w:pPr>
    </w:p>
    <w:p w14:paraId="5341D6FE" w14:textId="77777777" w:rsidR="00D10CDF" w:rsidRPr="00EB7E62" w:rsidRDefault="00D10CDF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E77B66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The puzzle of spatial sex differences: Current status and prerequisites to </w:t>
      </w:r>
    </w:p>
    <w:p w14:paraId="1FE1A977" w14:textId="3BBECD59" w:rsidR="00D10CDF" w:rsidRPr="00EB7E62" w:rsidRDefault="00D10CDF" w:rsidP="00ED07A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solution. </w:t>
      </w:r>
      <w:r w:rsidRPr="00EB7E62">
        <w:rPr>
          <w:rFonts w:ascii="Arial" w:hAnsi="Arial" w:cs="Arial"/>
          <w:i/>
          <w:sz w:val="20"/>
        </w:rPr>
        <w:t>Child Development Perspectives</w:t>
      </w:r>
      <w:r w:rsidR="008475E1" w:rsidRPr="00EB7E62">
        <w:rPr>
          <w:rFonts w:ascii="Arial" w:hAnsi="Arial" w:cs="Arial"/>
          <w:i/>
          <w:sz w:val="20"/>
        </w:rPr>
        <w:t xml:space="preserve">, </w:t>
      </w:r>
      <w:r w:rsidR="002C2514" w:rsidRPr="00EB7E62">
        <w:rPr>
          <w:rFonts w:ascii="Arial" w:hAnsi="Arial" w:cs="Arial"/>
          <w:i/>
          <w:sz w:val="20"/>
        </w:rPr>
        <w:t xml:space="preserve">14, </w:t>
      </w:r>
      <w:r w:rsidR="008475E1" w:rsidRPr="00EB7E62">
        <w:rPr>
          <w:rFonts w:ascii="Arial" w:hAnsi="Arial" w:cs="Arial"/>
          <w:iCs/>
          <w:sz w:val="20"/>
        </w:rPr>
        <w:t>251-257</w:t>
      </w:r>
      <w:r w:rsidRPr="00EB7E62">
        <w:rPr>
          <w:rFonts w:ascii="Arial" w:hAnsi="Arial" w:cs="Arial"/>
          <w:iCs/>
          <w:sz w:val="20"/>
        </w:rPr>
        <w:t xml:space="preserve">. </w:t>
      </w:r>
    </w:p>
    <w:p w14:paraId="2F2EEFE1" w14:textId="77777777" w:rsidR="00D10CDF" w:rsidRPr="00EB7E62" w:rsidRDefault="00D10CDF" w:rsidP="00ED07AA">
      <w:pPr>
        <w:rPr>
          <w:rFonts w:ascii="Arial" w:hAnsi="Arial" w:cs="Arial"/>
          <w:sz w:val="20"/>
        </w:rPr>
      </w:pPr>
    </w:p>
    <w:p w14:paraId="36B566AD" w14:textId="77777777" w:rsidR="00137BD9" w:rsidRPr="00EB7E62" w:rsidRDefault="00137BD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Zhao, J., Sensibaugh, T., Bodenheimer, R., McNamara, T., Nazareth, A., Newcombe, N.S., Minear, M. &amp; </w:t>
      </w:r>
    </w:p>
    <w:p w14:paraId="6830CFD0" w14:textId="77777777" w:rsidR="00137BD9" w:rsidRPr="00EB7E62" w:rsidRDefault="00137BD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>Klippel, A. (</w:t>
      </w:r>
      <w:r w:rsidR="004763E9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Desktop versus immersive virtual environments: Effects on spatial </w:t>
      </w:r>
    </w:p>
    <w:p w14:paraId="33A15E04" w14:textId="77777777" w:rsidR="00137BD9" w:rsidRPr="00EB7E62" w:rsidRDefault="00137BD9" w:rsidP="00ED07A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learning. </w:t>
      </w:r>
      <w:r w:rsidRPr="00EB7E62">
        <w:rPr>
          <w:rFonts w:ascii="Arial" w:hAnsi="Arial" w:cs="Arial"/>
          <w:i/>
          <w:sz w:val="20"/>
        </w:rPr>
        <w:t>Spatial Cognition and Computation</w:t>
      </w:r>
      <w:r w:rsidR="004763E9" w:rsidRPr="00EB7E62">
        <w:rPr>
          <w:rFonts w:ascii="Arial" w:hAnsi="Arial" w:cs="Arial"/>
          <w:i/>
          <w:sz w:val="20"/>
        </w:rPr>
        <w:t xml:space="preserve">, 20, </w:t>
      </w:r>
      <w:r w:rsidR="004763E9" w:rsidRPr="00EB7E62">
        <w:rPr>
          <w:rFonts w:ascii="Arial" w:hAnsi="Arial" w:cs="Arial"/>
          <w:iCs/>
          <w:sz w:val="20"/>
        </w:rPr>
        <w:t>4, 328-363</w:t>
      </w:r>
      <w:r w:rsidRPr="00EB7E62">
        <w:rPr>
          <w:rFonts w:ascii="Arial" w:hAnsi="Arial" w:cs="Arial"/>
          <w:iCs/>
          <w:sz w:val="20"/>
        </w:rPr>
        <w:t>.</w:t>
      </w:r>
    </w:p>
    <w:p w14:paraId="50A0982B" w14:textId="77777777" w:rsidR="00137BD9" w:rsidRPr="00EB7E62" w:rsidRDefault="00137BD9" w:rsidP="00ED07AA">
      <w:pPr>
        <w:rPr>
          <w:rFonts w:ascii="Arial" w:hAnsi="Arial" w:cs="Arial"/>
          <w:sz w:val="20"/>
        </w:rPr>
      </w:pPr>
    </w:p>
    <w:p w14:paraId="3BFA85DC" w14:textId="77777777" w:rsidR="006F256B" w:rsidRPr="00EB7E62" w:rsidRDefault="006F256B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Michelmann, S., Olson, I.R. &amp; Newcombe, N.S. (</w:t>
      </w:r>
      <w:r w:rsidR="004763E9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Pattern separation and pattern </w:t>
      </w:r>
    </w:p>
    <w:p w14:paraId="0C6B1F07" w14:textId="7B236FE6" w:rsidR="006F256B" w:rsidRPr="00EB7E62" w:rsidRDefault="006F256B" w:rsidP="009232A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completion: Behaviorally separable processes? </w:t>
      </w:r>
      <w:r w:rsidRPr="00EB7E62">
        <w:rPr>
          <w:rFonts w:ascii="Arial" w:hAnsi="Arial" w:cs="Arial"/>
          <w:i/>
          <w:sz w:val="20"/>
        </w:rPr>
        <w:t>Memory and Cognition</w:t>
      </w:r>
      <w:r w:rsidR="00A4242B" w:rsidRPr="00EB7E62">
        <w:rPr>
          <w:rFonts w:ascii="Arial" w:hAnsi="Arial" w:cs="Arial"/>
          <w:i/>
          <w:sz w:val="20"/>
        </w:rPr>
        <w:t xml:space="preserve">, </w:t>
      </w:r>
      <w:r w:rsidR="009232AD" w:rsidRPr="00EB7E62">
        <w:rPr>
          <w:rFonts w:ascii="Arial" w:hAnsi="Arial" w:cs="Arial"/>
          <w:i/>
          <w:sz w:val="20"/>
        </w:rPr>
        <w:t xml:space="preserve">49, </w:t>
      </w:r>
      <w:r w:rsidR="009232AD" w:rsidRPr="00EB7E62">
        <w:rPr>
          <w:rFonts w:ascii="Arial" w:hAnsi="Arial" w:cs="Arial"/>
          <w:iCs/>
          <w:sz w:val="20"/>
        </w:rPr>
        <w:t>193-205.</w:t>
      </w:r>
      <w:r w:rsidR="004763E9" w:rsidRPr="00EB7E62">
        <w:rPr>
          <w:rFonts w:ascii="Arial" w:hAnsi="Arial" w:cs="Arial"/>
          <w:sz w:val="20"/>
        </w:rPr>
        <w:t xml:space="preserve"> </w:t>
      </w:r>
    </w:p>
    <w:p w14:paraId="04920366" w14:textId="77777777" w:rsidR="006F256B" w:rsidRPr="00EB7E62" w:rsidRDefault="006F256B" w:rsidP="00ED07AA">
      <w:pPr>
        <w:rPr>
          <w:rFonts w:ascii="Arial" w:hAnsi="Arial" w:cs="Arial"/>
          <w:sz w:val="20"/>
        </w:rPr>
      </w:pPr>
    </w:p>
    <w:p w14:paraId="709907D7" w14:textId="77777777" w:rsidR="00BE67EB" w:rsidRPr="00EB7E62" w:rsidRDefault="00BE67EB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Begolli, K., Booth, J., Holmes, C. &amp; Newcombe, N.S. (</w:t>
      </w:r>
      <w:r w:rsidR="00F4733C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How many apples make a quarter? The </w:t>
      </w:r>
    </w:p>
    <w:p w14:paraId="39CEAE41" w14:textId="77777777" w:rsidR="00F4733C" w:rsidRPr="00EB7E62" w:rsidRDefault="00BE67EB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challenge of discrete proportional formats. </w:t>
      </w:r>
      <w:r w:rsidRPr="00EB7E62">
        <w:rPr>
          <w:rFonts w:ascii="Arial" w:hAnsi="Arial" w:cs="Arial"/>
          <w:i/>
          <w:sz w:val="20"/>
        </w:rPr>
        <w:t>Journal of Experimental Child Psychology</w:t>
      </w:r>
      <w:r w:rsidR="00F4733C" w:rsidRPr="00EB7E62">
        <w:rPr>
          <w:rFonts w:ascii="Arial" w:hAnsi="Arial" w:cs="Arial"/>
          <w:i/>
          <w:sz w:val="20"/>
        </w:rPr>
        <w:t xml:space="preserve">, 191, </w:t>
      </w:r>
      <w:r w:rsidR="00F4733C" w:rsidRPr="00EB7E62">
        <w:rPr>
          <w:rFonts w:ascii="Arial" w:hAnsi="Arial" w:cs="Arial"/>
          <w:sz w:val="20"/>
        </w:rPr>
        <w:t xml:space="preserve">Article </w:t>
      </w:r>
    </w:p>
    <w:p w14:paraId="48FFC3DC" w14:textId="77777777" w:rsidR="00BE67EB" w:rsidRPr="00EB7E62" w:rsidRDefault="00F4733C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104774. </w:t>
      </w:r>
    </w:p>
    <w:p w14:paraId="1709BD5E" w14:textId="77777777" w:rsidR="00BE67EB" w:rsidRPr="00EB7E62" w:rsidRDefault="00BE67EB" w:rsidP="00ED07AA">
      <w:pPr>
        <w:rPr>
          <w:rFonts w:ascii="Arial" w:hAnsi="Arial" w:cs="Arial"/>
          <w:sz w:val="20"/>
        </w:rPr>
      </w:pPr>
    </w:p>
    <w:p w14:paraId="6BB28EF2" w14:textId="77777777" w:rsidR="006B4AC0" w:rsidRPr="00EB7E62" w:rsidRDefault="006B4AC0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Green, C.S. &amp; Newcombe, N.S. (</w:t>
      </w:r>
      <w:r w:rsidR="00F4733C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Cognitive training: How evidence, controversies, and </w:t>
      </w:r>
    </w:p>
    <w:p w14:paraId="3C22C4EA" w14:textId="77777777" w:rsidR="00F4733C" w:rsidRPr="00EB7E62" w:rsidRDefault="006B4AC0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challenges inform education policy. </w:t>
      </w:r>
      <w:r w:rsidRPr="00EB7E62">
        <w:rPr>
          <w:rFonts w:ascii="Arial" w:hAnsi="Arial" w:cs="Arial"/>
          <w:i/>
          <w:sz w:val="20"/>
        </w:rPr>
        <w:t>Policy Insights from th</w:t>
      </w:r>
      <w:r w:rsidR="00F4733C" w:rsidRPr="00EB7E62">
        <w:rPr>
          <w:rFonts w:ascii="Arial" w:hAnsi="Arial" w:cs="Arial"/>
          <w:i/>
          <w:sz w:val="20"/>
        </w:rPr>
        <w:t xml:space="preserve">e Behavioral and Brain Sciences,7, </w:t>
      </w:r>
      <w:r w:rsidR="00F4733C" w:rsidRPr="00EB7E62">
        <w:rPr>
          <w:rFonts w:ascii="Arial" w:hAnsi="Arial" w:cs="Arial"/>
          <w:sz w:val="20"/>
        </w:rPr>
        <w:t>80-</w:t>
      </w:r>
    </w:p>
    <w:p w14:paraId="1CE9072C" w14:textId="77777777" w:rsidR="006B4AC0" w:rsidRPr="00EB7E62" w:rsidRDefault="00F4733C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86.</w:t>
      </w:r>
    </w:p>
    <w:p w14:paraId="32C4E55F" w14:textId="77777777" w:rsidR="006B4AC0" w:rsidRPr="00EB7E62" w:rsidRDefault="006B4AC0" w:rsidP="006B4AC0">
      <w:pPr>
        <w:rPr>
          <w:rFonts w:ascii="Arial" w:hAnsi="Arial" w:cs="Arial"/>
          <w:sz w:val="20"/>
        </w:rPr>
      </w:pPr>
    </w:p>
    <w:p w14:paraId="46A044CE" w14:textId="77777777" w:rsidR="00403DAC" w:rsidRPr="00EB7E62" w:rsidRDefault="00403DAC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Horner, A., Newcombe, N.S. &amp; Olson, I.R. (2019). Development of holistic episodic </w:t>
      </w:r>
    </w:p>
    <w:p w14:paraId="0D7C5DC5" w14:textId="77777777" w:rsidR="00403DAC" w:rsidRPr="00EB7E62" w:rsidRDefault="00403DAC" w:rsidP="00ED07A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recollection. </w:t>
      </w:r>
      <w:r w:rsidRPr="00EB7E62">
        <w:rPr>
          <w:rFonts w:ascii="Arial" w:hAnsi="Arial" w:cs="Arial"/>
          <w:i/>
          <w:sz w:val="20"/>
        </w:rPr>
        <w:t>Psychological Science</w:t>
      </w:r>
      <w:r w:rsidR="00022816" w:rsidRPr="00EB7E62">
        <w:rPr>
          <w:rFonts w:ascii="Arial" w:hAnsi="Arial" w:cs="Arial"/>
          <w:i/>
          <w:sz w:val="20"/>
        </w:rPr>
        <w:t xml:space="preserve">, 30, </w:t>
      </w:r>
      <w:r w:rsidR="00022816" w:rsidRPr="00EB7E62">
        <w:rPr>
          <w:rFonts w:ascii="Arial" w:hAnsi="Arial" w:cs="Arial"/>
          <w:sz w:val="20"/>
        </w:rPr>
        <w:t>1696-1706</w:t>
      </w:r>
      <w:r w:rsidRPr="00EB7E62">
        <w:rPr>
          <w:rFonts w:ascii="Arial" w:hAnsi="Arial" w:cs="Arial"/>
          <w:i/>
          <w:sz w:val="20"/>
        </w:rPr>
        <w:t xml:space="preserve">. </w:t>
      </w:r>
    </w:p>
    <w:p w14:paraId="7725F441" w14:textId="77777777" w:rsidR="00403DAC" w:rsidRPr="00EB7E62" w:rsidRDefault="00403DAC" w:rsidP="00ED07AA">
      <w:pPr>
        <w:rPr>
          <w:rFonts w:ascii="Arial" w:hAnsi="Arial" w:cs="Arial"/>
          <w:sz w:val="20"/>
        </w:rPr>
      </w:pPr>
    </w:p>
    <w:p w14:paraId="06184978" w14:textId="77777777" w:rsidR="000F16D7" w:rsidRPr="00EB7E62" w:rsidRDefault="000F16D7" w:rsidP="00ED07AA">
      <w:pPr>
        <w:rPr>
          <w:rFonts w:ascii="Arial" w:hAnsi="Arial" w:cs="Arial"/>
          <w:sz w:val="20"/>
        </w:rPr>
      </w:pPr>
      <w:bookmarkStart w:id="3" w:name="_Hlk62723222"/>
      <w:r w:rsidRPr="00EB7E62">
        <w:rPr>
          <w:rFonts w:ascii="Arial" w:hAnsi="Arial" w:cs="Arial"/>
          <w:sz w:val="20"/>
        </w:rPr>
        <w:t xml:space="preserve">Nazareth, A., Huang, X., Voyer, D. &amp; Newcombe, N.S. (2019). A meta-analysis of sex differences in </w:t>
      </w:r>
    </w:p>
    <w:p w14:paraId="6CC72AC7" w14:textId="77777777" w:rsidR="000F16D7" w:rsidRPr="00EB7E62" w:rsidRDefault="000F16D7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human navigation skills. </w:t>
      </w:r>
      <w:r w:rsidRPr="00EB7E62">
        <w:rPr>
          <w:rFonts w:ascii="Arial" w:hAnsi="Arial" w:cs="Arial"/>
          <w:i/>
          <w:sz w:val="20"/>
        </w:rPr>
        <w:t xml:space="preserve">Psychonomic Bulletin &amp; </w:t>
      </w:r>
      <w:r w:rsidR="006B4AC0" w:rsidRPr="00EB7E62">
        <w:rPr>
          <w:rFonts w:ascii="Arial" w:hAnsi="Arial" w:cs="Arial"/>
          <w:i/>
          <w:sz w:val="20"/>
        </w:rPr>
        <w:t xml:space="preserve">Review, 26, </w:t>
      </w:r>
      <w:r w:rsidR="006B4AC0" w:rsidRPr="00EB7E62">
        <w:rPr>
          <w:rFonts w:ascii="Arial" w:hAnsi="Arial" w:cs="Arial"/>
          <w:sz w:val="20"/>
        </w:rPr>
        <w:t>1503-1528</w:t>
      </w:r>
      <w:r w:rsidRPr="00EB7E62">
        <w:rPr>
          <w:rFonts w:ascii="Arial" w:hAnsi="Arial" w:cs="Arial"/>
          <w:sz w:val="20"/>
        </w:rPr>
        <w:t>.</w:t>
      </w:r>
    </w:p>
    <w:bookmarkEnd w:id="3"/>
    <w:p w14:paraId="2FC0F840" w14:textId="77777777" w:rsidR="002B3FD3" w:rsidRPr="00EB7E62" w:rsidRDefault="002B3FD3" w:rsidP="00ED07AA">
      <w:pPr>
        <w:rPr>
          <w:rFonts w:ascii="Arial" w:hAnsi="Arial" w:cs="Arial"/>
          <w:sz w:val="20"/>
        </w:rPr>
      </w:pPr>
    </w:p>
    <w:p w14:paraId="19006EB8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Canada, K., Ngo, C.T., Newcombe, N.S., Geng, F., &amp; Riggins, T. (2019). It’s all in the details: Relations </w:t>
      </w:r>
    </w:p>
    <w:p w14:paraId="40A4368D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between young children’s developing pattern separation abilities and hippocampal subfield </w:t>
      </w:r>
    </w:p>
    <w:p w14:paraId="76CD916A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volumes. </w:t>
      </w:r>
      <w:r w:rsidRPr="00EB7E62">
        <w:rPr>
          <w:rFonts w:ascii="Arial" w:hAnsi="Arial" w:cs="Arial"/>
          <w:i/>
          <w:iCs/>
          <w:sz w:val="20"/>
        </w:rPr>
        <w:t xml:space="preserve">Cerebral Cortex, 29, </w:t>
      </w:r>
      <w:r w:rsidRPr="00EB7E62">
        <w:rPr>
          <w:rFonts w:ascii="Arial" w:hAnsi="Arial" w:cs="Arial"/>
          <w:iCs/>
          <w:sz w:val="20"/>
        </w:rPr>
        <w:t>3427-3433</w:t>
      </w:r>
      <w:r w:rsidRPr="00EB7E62">
        <w:rPr>
          <w:rFonts w:ascii="Arial" w:hAnsi="Arial" w:cs="Arial"/>
          <w:i/>
          <w:iCs/>
          <w:sz w:val="20"/>
        </w:rPr>
        <w:t xml:space="preserve">. </w:t>
      </w:r>
    </w:p>
    <w:p w14:paraId="475099AD" w14:textId="77777777" w:rsidR="00DA7EAF" w:rsidRPr="00EB7E62" w:rsidRDefault="00DA7EAF" w:rsidP="00DA7EAF">
      <w:pPr>
        <w:rPr>
          <w:rFonts w:ascii="Arial" w:hAnsi="Arial" w:cs="Arial"/>
          <w:sz w:val="20"/>
        </w:rPr>
      </w:pPr>
    </w:p>
    <w:p w14:paraId="7A245996" w14:textId="77777777" w:rsidR="00C31FC9" w:rsidRPr="00EB7E62" w:rsidRDefault="00C31FC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Newcombe, N.S. &amp; Olson, I.R. (</w:t>
      </w:r>
      <w:r w:rsidR="00202429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>). Gain-loss framing enhances mnemonic</w:t>
      </w:r>
    </w:p>
    <w:p w14:paraId="5F8DC43B" w14:textId="77777777" w:rsidR="00C31FC9" w:rsidRPr="00EB7E62" w:rsidRDefault="00C31FC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discrimination in preschoolers.</w:t>
      </w:r>
      <w:r w:rsidRPr="00EB7E62">
        <w:rPr>
          <w:rFonts w:ascii="Arial" w:hAnsi="Arial" w:cs="Arial"/>
          <w:i/>
          <w:sz w:val="20"/>
        </w:rPr>
        <w:t xml:space="preserve"> Child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Development</w:t>
      </w:r>
      <w:r w:rsidR="005B1E7E" w:rsidRPr="00EB7E62">
        <w:rPr>
          <w:rFonts w:ascii="Arial" w:hAnsi="Arial" w:cs="Arial"/>
          <w:i/>
          <w:sz w:val="20"/>
        </w:rPr>
        <w:t xml:space="preserve">, 90, 1569-1778. </w:t>
      </w:r>
    </w:p>
    <w:p w14:paraId="5CADE545" w14:textId="77777777" w:rsidR="00C31FC9" w:rsidRPr="00EB7E62" w:rsidRDefault="00C31FC9" w:rsidP="00ED07AA">
      <w:pPr>
        <w:rPr>
          <w:rFonts w:ascii="Arial" w:hAnsi="Arial" w:cs="Arial"/>
          <w:sz w:val="20"/>
        </w:rPr>
      </w:pPr>
    </w:p>
    <w:p w14:paraId="1641801B" w14:textId="77777777" w:rsidR="00B342B4" w:rsidRPr="00EB7E62" w:rsidRDefault="00B342B4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Lin, Y., Newcombe, N.S. &amp; Olson, I.R. (</w:t>
      </w:r>
      <w:r w:rsidR="00202429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Building up and wearing down episodic </w:t>
      </w:r>
    </w:p>
    <w:p w14:paraId="69DC3ED5" w14:textId="77777777" w:rsidR="00B342B4" w:rsidRPr="00EB7E62" w:rsidRDefault="00B342B4" w:rsidP="00ED07AA">
      <w:pPr>
        <w:rPr>
          <w:rStyle w:val="Emphasis"/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memory: Mnemonic discrimination and relational binding. </w:t>
      </w:r>
      <w:r w:rsidRPr="00EB7E62">
        <w:rPr>
          <w:rStyle w:val="Emphasis"/>
          <w:rFonts w:ascii="Arial" w:hAnsi="Arial" w:cs="Arial"/>
          <w:sz w:val="20"/>
        </w:rPr>
        <w:t xml:space="preserve">Journal of Experimental Psychology: </w:t>
      </w:r>
    </w:p>
    <w:p w14:paraId="416365F8" w14:textId="77777777" w:rsidR="006B4AC0" w:rsidRPr="00EB7E62" w:rsidRDefault="00B342B4" w:rsidP="006B4AC0">
      <w:pPr>
        <w:rPr>
          <w:rStyle w:val="Emphasis"/>
          <w:rFonts w:ascii="Arial" w:hAnsi="Arial" w:cs="Arial"/>
          <w:i w:val="0"/>
          <w:sz w:val="20"/>
        </w:rPr>
      </w:pPr>
      <w:r w:rsidRPr="00EB7E62">
        <w:rPr>
          <w:rStyle w:val="Emphasis"/>
          <w:rFonts w:ascii="Arial" w:hAnsi="Arial" w:cs="Arial"/>
          <w:sz w:val="20"/>
        </w:rPr>
        <w:tab/>
        <w:t>General</w:t>
      </w:r>
      <w:r w:rsidR="0062347E" w:rsidRPr="00EB7E62">
        <w:rPr>
          <w:rStyle w:val="Emphasis"/>
          <w:rFonts w:ascii="Arial" w:hAnsi="Arial" w:cs="Arial"/>
          <w:sz w:val="20"/>
        </w:rPr>
        <w:t xml:space="preserve">, 148, </w:t>
      </w:r>
      <w:r w:rsidR="0062347E" w:rsidRPr="00EB7E62">
        <w:rPr>
          <w:rStyle w:val="Emphasis"/>
          <w:rFonts w:ascii="Arial" w:hAnsi="Arial" w:cs="Arial"/>
          <w:i w:val="0"/>
          <w:sz w:val="20"/>
        </w:rPr>
        <w:t>1463-1479</w:t>
      </w:r>
      <w:r w:rsidRPr="00EB7E62">
        <w:rPr>
          <w:rStyle w:val="Emphasis"/>
          <w:rFonts w:ascii="Arial" w:hAnsi="Arial" w:cs="Arial"/>
          <w:i w:val="0"/>
          <w:sz w:val="20"/>
        </w:rPr>
        <w:t>.</w:t>
      </w:r>
    </w:p>
    <w:p w14:paraId="1D4BA6D9" w14:textId="77777777" w:rsidR="006B4AC0" w:rsidRPr="00EB7E62" w:rsidRDefault="00B342B4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br/>
      </w:r>
      <w:r w:rsidR="006B4AC0" w:rsidRPr="00EB7E62">
        <w:rPr>
          <w:rFonts w:ascii="Arial" w:hAnsi="Arial" w:cs="Arial"/>
          <w:sz w:val="20"/>
        </w:rPr>
        <w:t>Nazareth, A., Newcombe, N.S., Shipley, T.F., Velazquez, M. &amp; Weisberg, S.M. (2019). Beyond small-</w:t>
      </w:r>
    </w:p>
    <w:p w14:paraId="7A4C9ECE" w14:textId="77777777" w:rsidR="006B4AC0" w:rsidRPr="00EB7E62" w:rsidRDefault="006B4AC0" w:rsidP="006B4AC0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scale spatial skills: Navigation skills and geoscience education. </w:t>
      </w:r>
      <w:r w:rsidRPr="00EB7E62">
        <w:rPr>
          <w:rFonts w:ascii="Arial" w:hAnsi="Arial" w:cs="Arial"/>
          <w:i/>
          <w:sz w:val="20"/>
        </w:rPr>
        <w:t xml:space="preserve">Cognitive Research: Principles </w:t>
      </w:r>
    </w:p>
    <w:p w14:paraId="68754C14" w14:textId="77777777" w:rsidR="00B342B4" w:rsidRPr="00EB7E62" w:rsidRDefault="006B4AC0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and Implications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bCs/>
          <w:i/>
          <w:sz w:val="20"/>
        </w:rPr>
        <w:t>4</w:t>
      </w:r>
      <w:r w:rsidRPr="00EB7E62">
        <w:rPr>
          <w:rFonts w:ascii="Arial" w:hAnsi="Arial" w:cs="Arial"/>
          <w:b/>
          <w:bCs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 doi:10.1186/s41235-019-0167-2</w:t>
      </w:r>
      <w:r w:rsidRPr="00EB7E62">
        <w:rPr>
          <w:rFonts w:ascii="Arial" w:hAnsi="Arial" w:cs="Arial"/>
          <w:sz w:val="20"/>
        </w:rPr>
        <w:br/>
      </w:r>
    </w:p>
    <w:p w14:paraId="76F49638" w14:textId="77777777" w:rsidR="00ED07AA" w:rsidRPr="00EB7E62" w:rsidRDefault="00ED07AA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Newcombe, N.S. &amp; Chatterjee, A. (</w:t>
      </w:r>
      <w:r w:rsidR="008C0B13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Everyday taxi drivers: Do better navigators </w:t>
      </w:r>
    </w:p>
    <w:p w14:paraId="2033E552" w14:textId="77777777" w:rsidR="00ED07AA" w:rsidRPr="00EB7E62" w:rsidRDefault="00ED07AA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have larger hippocampi? </w:t>
      </w:r>
      <w:r w:rsidRPr="00EB7E62">
        <w:rPr>
          <w:rFonts w:ascii="Arial" w:hAnsi="Arial" w:cs="Arial"/>
          <w:i/>
          <w:sz w:val="20"/>
        </w:rPr>
        <w:t>Cortex</w:t>
      </w:r>
      <w:r w:rsidR="00E70746" w:rsidRPr="00EB7E62">
        <w:rPr>
          <w:rFonts w:ascii="Arial" w:hAnsi="Arial" w:cs="Arial"/>
          <w:i/>
          <w:sz w:val="20"/>
        </w:rPr>
        <w:t xml:space="preserve">, 115, </w:t>
      </w:r>
      <w:r w:rsidR="00E70746" w:rsidRPr="00EB7E62">
        <w:rPr>
          <w:rFonts w:ascii="Arial" w:hAnsi="Arial" w:cs="Arial"/>
          <w:sz w:val="20"/>
        </w:rPr>
        <w:t>280-293.</w:t>
      </w:r>
      <w:r w:rsidR="00E70746" w:rsidRPr="00EB7E62">
        <w:rPr>
          <w:rFonts w:ascii="Arial" w:hAnsi="Arial" w:cs="Arial"/>
          <w:i/>
          <w:sz w:val="20"/>
        </w:rPr>
        <w:t xml:space="preserve"> </w:t>
      </w:r>
    </w:p>
    <w:p w14:paraId="01F141C0" w14:textId="77777777" w:rsidR="00ED07AA" w:rsidRPr="00EB7E62" w:rsidRDefault="00ED07AA" w:rsidP="00ED07AA">
      <w:pPr>
        <w:rPr>
          <w:rFonts w:ascii="Arial" w:hAnsi="Arial" w:cs="Arial"/>
          <w:sz w:val="20"/>
        </w:rPr>
      </w:pPr>
    </w:p>
    <w:p w14:paraId="1F7416C1" w14:textId="77777777" w:rsidR="00DA7EAF" w:rsidRPr="00EB7E62" w:rsidRDefault="00622F95" w:rsidP="00ED07A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403655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Navigation and the developing brain. </w:t>
      </w:r>
      <w:r w:rsidRPr="00EB7E62">
        <w:rPr>
          <w:rFonts w:ascii="Arial" w:hAnsi="Arial" w:cs="Arial"/>
          <w:i/>
          <w:sz w:val="20"/>
        </w:rPr>
        <w:t>Journal of Experimental Biology</w:t>
      </w:r>
      <w:r w:rsidR="00DA7EAF" w:rsidRPr="00EB7E62">
        <w:rPr>
          <w:rFonts w:ascii="Arial" w:hAnsi="Arial" w:cs="Arial"/>
          <w:i/>
          <w:sz w:val="20"/>
        </w:rPr>
        <w:t xml:space="preserve">, 222: </w:t>
      </w:r>
    </w:p>
    <w:p w14:paraId="43999FD7" w14:textId="77777777" w:rsidR="00622F95" w:rsidRPr="00EB7E62" w:rsidRDefault="00DA7EAF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jeb186460</w:t>
      </w:r>
      <w:r w:rsidR="00622F95" w:rsidRPr="00EB7E62">
        <w:rPr>
          <w:rFonts w:ascii="Arial" w:hAnsi="Arial" w:cs="Arial"/>
          <w:sz w:val="20"/>
        </w:rPr>
        <w:t xml:space="preserve">. </w:t>
      </w:r>
    </w:p>
    <w:p w14:paraId="7795CEA6" w14:textId="77777777" w:rsidR="00622F95" w:rsidRPr="00EB7E62" w:rsidRDefault="00622F95" w:rsidP="00ED07AA">
      <w:pPr>
        <w:rPr>
          <w:rFonts w:ascii="Arial" w:hAnsi="Arial" w:cs="Arial"/>
          <w:sz w:val="20"/>
        </w:rPr>
      </w:pPr>
    </w:p>
    <w:p w14:paraId="4925A473" w14:textId="77777777" w:rsidR="00DA7EAF" w:rsidRPr="00EB7E62" w:rsidRDefault="00DA7EAF" w:rsidP="00DA7EAF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Verdine, B.N., Zimmerman, L., Foster, L., Marzouk, M.A., Golinkoff, R.M. Hirsh-Pasek, K. &amp; Newcombe, </w:t>
      </w:r>
    </w:p>
    <w:p w14:paraId="4422AA37" w14:textId="77777777" w:rsidR="00DA7EAF" w:rsidRPr="00EB7E62" w:rsidRDefault="00DA7EAF" w:rsidP="00DA7EAF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N.S. (2019). Effects of geometric toy design on parent-child interactions and spatial language. </w:t>
      </w:r>
    </w:p>
    <w:p w14:paraId="00E8E30A" w14:textId="77777777" w:rsidR="00DA7EAF" w:rsidRPr="00EB7E62" w:rsidRDefault="00DA7EAF" w:rsidP="00DA7EA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 xml:space="preserve">Early Childhood Research Quarterly, 46, </w:t>
      </w:r>
      <w:r w:rsidRPr="00EB7E62">
        <w:rPr>
          <w:rFonts w:ascii="Arial" w:hAnsi="Arial" w:cs="Arial"/>
          <w:sz w:val="20"/>
        </w:rPr>
        <w:t>126-141.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015AAF0F" w14:textId="77777777" w:rsidR="00DA7EAF" w:rsidRPr="00EB7E62" w:rsidRDefault="00DA7EAF" w:rsidP="00DA7EAF">
      <w:pPr>
        <w:rPr>
          <w:sz w:val="23"/>
          <w:szCs w:val="23"/>
        </w:rPr>
      </w:pPr>
    </w:p>
    <w:p w14:paraId="0EFA7D50" w14:textId="77777777" w:rsidR="00986DEC" w:rsidRPr="00EB7E62" w:rsidRDefault="00986DEC" w:rsidP="001E19AA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Jirout, J.J., Holmes, C.A. &amp; Newcombe, N.S. (</w:t>
      </w:r>
      <w:r w:rsidR="00403655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Scaling up spatial development: A closer look at </w:t>
      </w:r>
    </w:p>
    <w:p w14:paraId="3AA62124" w14:textId="77777777" w:rsidR="00DA7EAF" w:rsidRPr="00EB7E62" w:rsidRDefault="00986DEC" w:rsidP="001E19AA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children’s scaling ability and its relation to number knowledge. </w:t>
      </w:r>
      <w:r w:rsidRPr="00EB7E62">
        <w:rPr>
          <w:rFonts w:ascii="Arial" w:hAnsi="Arial" w:cs="Arial"/>
          <w:i/>
          <w:sz w:val="20"/>
        </w:rPr>
        <w:t>Mind Brain and Education</w:t>
      </w:r>
      <w:r w:rsidR="00DA7EAF" w:rsidRPr="00EB7E62">
        <w:rPr>
          <w:rFonts w:ascii="Arial" w:hAnsi="Arial" w:cs="Arial"/>
          <w:i/>
          <w:sz w:val="20"/>
        </w:rPr>
        <w:t xml:space="preserve">, 12, </w:t>
      </w:r>
      <w:r w:rsidR="00DA7EAF" w:rsidRPr="00EB7E62">
        <w:rPr>
          <w:rFonts w:ascii="Arial" w:hAnsi="Arial" w:cs="Arial"/>
          <w:sz w:val="20"/>
        </w:rPr>
        <w:t>110-</w:t>
      </w:r>
    </w:p>
    <w:p w14:paraId="125240AE" w14:textId="77777777" w:rsidR="00986DEC" w:rsidRPr="00EB7E62" w:rsidRDefault="00DA7EAF" w:rsidP="001E19AA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119</w:t>
      </w:r>
      <w:r w:rsidR="00986DEC" w:rsidRPr="00EB7E62">
        <w:rPr>
          <w:rFonts w:ascii="Arial" w:hAnsi="Arial" w:cs="Arial"/>
          <w:sz w:val="20"/>
        </w:rPr>
        <w:t xml:space="preserve">. </w:t>
      </w:r>
    </w:p>
    <w:p w14:paraId="7887FFDD" w14:textId="77777777" w:rsidR="00986DEC" w:rsidRPr="00EB7E62" w:rsidRDefault="00986DEC" w:rsidP="001E19AA">
      <w:pPr>
        <w:jc w:val="both"/>
        <w:rPr>
          <w:rFonts w:ascii="Arial" w:hAnsi="Arial" w:cs="Arial"/>
          <w:sz w:val="20"/>
        </w:rPr>
      </w:pPr>
    </w:p>
    <w:p w14:paraId="146FCB62" w14:textId="77777777" w:rsidR="00173F9C" w:rsidRPr="00EB7E62" w:rsidRDefault="00173F9C" w:rsidP="00A8276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Atit, K., Miller, D., Newcombe, N.S. &amp; Uttal, D.H. (</w:t>
      </w:r>
      <w:r w:rsidR="00424CEC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Teachers' spatial skills across disciplines and </w:t>
      </w:r>
    </w:p>
    <w:p w14:paraId="1FDA1917" w14:textId="77777777" w:rsidR="00424CEC" w:rsidRPr="00EB7E62" w:rsidRDefault="00173F9C" w:rsidP="00C96F56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education levels: Exploring nationally representative data. </w:t>
      </w:r>
      <w:r w:rsidRPr="00EB7E62">
        <w:rPr>
          <w:rFonts w:ascii="Arial" w:hAnsi="Arial" w:cs="Arial"/>
          <w:i/>
          <w:iCs/>
          <w:sz w:val="20"/>
        </w:rPr>
        <w:t>Archives of Scientific Psychology</w:t>
      </w:r>
      <w:r w:rsidR="00424CEC" w:rsidRPr="00EB7E62">
        <w:rPr>
          <w:rFonts w:ascii="Arial" w:hAnsi="Arial" w:cs="Arial"/>
          <w:i/>
          <w:iCs/>
          <w:sz w:val="20"/>
        </w:rPr>
        <w:t xml:space="preserve">, 6, </w:t>
      </w:r>
    </w:p>
    <w:p w14:paraId="0D013A76" w14:textId="77777777" w:rsidR="00C93709" w:rsidRPr="00EB7E62" w:rsidRDefault="00424CEC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</w:r>
      <w:r w:rsidRPr="00EB7E62">
        <w:rPr>
          <w:rFonts w:ascii="Arial" w:hAnsi="Arial" w:cs="Arial"/>
          <w:iCs/>
          <w:sz w:val="20"/>
        </w:rPr>
        <w:t>130-137</w:t>
      </w:r>
      <w:r w:rsidR="00173F9C" w:rsidRPr="00EB7E62">
        <w:rPr>
          <w:rFonts w:ascii="Arial" w:hAnsi="Arial" w:cs="Arial"/>
          <w:iCs/>
          <w:sz w:val="20"/>
        </w:rPr>
        <w:t xml:space="preserve">. </w:t>
      </w:r>
      <w:r w:rsidR="00173F9C" w:rsidRPr="00EB7E62">
        <w:rPr>
          <w:rFonts w:ascii="Arial" w:hAnsi="Arial" w:cs="Arial"/>
          <w:sz w:val="20"/>
        </w:rPr>
        <w:br/>
      </w:r>
    </w:p>
    <w:p w14:paraId="032C6FB4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Holmes, C.A., Newcombe, N.S. &amp; Shipley, T.F. (2018). Move to learn: Integrating spatial information </w:t>
      </w:r>
    </w:p>
    <w:p w14:paraId="5AC5EDA8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from multiple viewpoints. </w:t>
      </w:r>
      <w:r w:rsidRPr="00EB7E62">
        <w:rPr>
          <w:rFonts w:ascii="Arial" w:hAnsi="Arial" w:cs="Arial"/>
          <w:i/>
          <w:sz w:val="20"/>
        </w:rPr>
        <w:t xml:space="preserve">Cognition, 178, </w:t>
      </w:r>
      <w:r w:rsidRPr="00EB7E62">
        <w:rPr>
          <w:rFonts w:ascii="Arial" w:hAnsi="Arial" w:cs="Arial"/>
          <w:sz w:val="20"/>
        </w:rPr>
        <w:t xml:space="preserve">7-25. </w:t>
      </w:r>
    </w:p>
    <w:p w14:paraId="763B38BF" w14:textId="77777777" w:rsidR="00DA7EAF" w:rsidRPr="00EB7E62" w:rsidRDefault="00DA7EAF" w:rsidP="00C96F56">
      <w:pPr>
        <w:rPr>
          <w:rFonts w:ascii="Arial" w:hAnsi="Arial" w:cs="Arial"/>
          <w:sz w:val="20"/>
        </w:rPr>
      </w:pPr>
    </w:p>
    <w:p w14:paraId="58FCEBC0" w14:textId="77777777" w:rsidR="002A3773" w:rsidRPr="00EB7E62" w:rsidRDefault="002A3773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 &amp; Newcombe, N.S. (</w:t>
      </w:r>
      <w:r w:rsidR="00A01B07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Cognitive maps: Some people make them, some people </w:t>
      </w:r>
    </w:p>
    <w:p w14:paraId="79ED0208" w14:textId="77777777" w:rsidR="002A3773" w:rsidRPr="00EB7E62" w:rsidRDefault="002A3773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struggle. </w:t>
      </w:r>
      <w:r w:rsidRPr="00EB7E62">
        <w:rPr>
          <w:rFonts w:ascii="Arial" w:hAnsi="Arial" w:cs="Arial"/>
          <w:i/>
          <w:sz w:val="20"/>
        </w:rPr>
        <w:t>Current Directions in Psychological Science</w:t>
      </w:r>
      <w:r w:rsidR="00A01B07" w:rsidRPr="00EB7E62">
        <w:rPr>
          <w:rFonts w:ascii="Arial" w:hAnsi="Arial" w:cs="Arial"/>
          <w:i/>
          <w:sz w:val="20"/>
        </w:rPr>
        <w:t>, 27</w:t>
      </w:r>
      <w:r w:rsidR="00A01B07" w:rsidRPr="00EB7E62">
        <w:rPr>
          <w:rFonts w:ascii="Arial" w:hAnsi="Arial" w:cs="Arial"/>
          <w:sz w:val="20"/>
        </w:rPr>
        <w:t xml:space="preserve">, 220-226. </w:t>
      </w:r>
      <w:r w:rsidRPr="00EB7E62">
        <w:rPr>
          <w:rFonts w:ascii="Arial" w:hAnsi="Arial" w:cs="Arial"/>
          <w:sz w:val="20"/>
        </w:rPr>
        <w:t xml:space="preserve"> </w:t>
      </w:r>
    </w:p>
    <w:p w14:paraId="1473F295" w14:textId="77777777" w:rsidR="002A3773" w:rsidRPr="00EB7E62" w:rsidRDefault="002A3773" w:rsidP="00C96F56">
      <w:pPr>
        <w:rPr>
          <w:rFonts w:ascii="Arial" w:hAnsi="Arial" w:cs="Arial"/>
          <w:sz w:val="20"/>
        </w:rPr>
      </w:pPr>
    </w:p>
    <w:p w14:paraId="3F2DF367" w14:textId="77777777" w:rsidR="009B0832" w:rsidRPr="00EB7E62" w:rsidRDefault="009B0832" w:rsidP="009B0832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>Keresztes</w:t>
      </w:r>
      <w:r w:rsidRPr="00EB7E62">
        <w:rPr>
          <w:rFonts w:ascii="Arial" w:hAnsi="Arial" w:cs="Arial"/>
          <w:kern w:val="2"/>
          <w:sz w:val="20"/>
          <w:vertAlign w:val="superscript"/>
          <w:lang w:val="de-DE"/>
        </w:rPr>
        <w:t xml:space="preserve">, </w:t>
      </w:r>
      <w:r w:rsidRPr="00EB7E62">
        <w:rPr>
          <w:rFonts w:ascii="Arial" w:hAnsi="Arial" w:cs="Arial"/>
          <w:sz w:val="20"/>
          <w:lang w:val="de-DE"/>
        </w:rPr>
        <w:t>A., Ngo, C.T., Lindenberger, U., Werkle-Bergner, M. &amp; Newcombe</w:t>
      </w:r>
      <w:r w:rsidRPr="00EB7E62">
        <w:rPr>
          <w:rFonts w:ascii="Arial" w:hAnsi="Arial" w:cs="Arial"/>
          <w:sz w:val="20"/>
        </w:rPr>
        <w:t xml:space="preserve">, N.S. (2018). </w:t>
      </w:r>
    </w:p>
    <w:p w14:paraId="60DF95E0" w14:textId="77777777" w:rsidR="009B0832" w:rsidRPr="00EB7E62" w:rsidRDefault="009B0832" w:rsidP="009B0832">
      <w:pPr>
        <w:jc w:val="both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Hippocampal maturation drives memory from generalization to specificity. </w:t>
      </w:r>
      <w:r w:rsidRPr="00EB7E62">
        <w:rPr>
          <w:rFonts w:ascii="Arial" w:hAnsi="Arial" w:cs="Arial"/>
          <w:i/>
          <w:sz w:val="20"/>
        </w:rPr>
        <w:t xml:space="preserve">Trends in Cognitive </w:t>
      </w:r>
    </w:p>
    <w:p w14:paraId="7C859BF2" w14:textId="77777777" w:rsidR="009B0832" w:rsidRPr="00EB7E62" w:rsidRDefault="009B0832" w:rsidP="009B0832">
      <w:pPr>
        <w:jc w:val="both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>Sciences</w:t>
      </w:r>
      <w:r w:rsidR="00565A05" w:rsidRPr="00EB7E62">
        <w:rPr>
          <w:rFonts w:ascii="Arial" w:hAnsi="Arial" w:cs="Arial"/>
          <w:i/>
          <w:sz w:val="20"/>
        </w:rPr>
        <w:t>, 22, 676-686.</w:t>
      </w:r>
    </w:p>
    <w:p w14:paraId="2CBC907F" w14:textId="77777777" w:rsidR="007B43A1" w:rsidRPr="00EB7E62" w:rsidRDefault="007B43A1" w:rsidP="00C96F56">
      <w:pPr>
        <w:rPr>
          <w:rFonts w:ascii="Arial" w:hAnsi="Arial" w:cs="Arial"/>
          <w:sz w:val="20"/>
        </w:rPr>
      </w:pPr>
    </w:p>
    <w:p w14:paraId="59001C18" w14:textId="77777777" w:rsidR="00743C3E" w:rsidRPr="00EB7E62" w:rsidRDefault="00743C3E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Twyman, A. D., Holden, M.P. &amp; Newcombe, N.S. (</w:t>
      </w:r>
      <w:r w:rsidR="008A7D14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First direct evidence of cue integration in </w:t>
      </w:r>
    </w:p>
    <w:p w14:paraId="7442BB41" w14:textId="77777777" w:rsidR="00743C3E" w:rsidRPr="00EB7E62" w:rsidRDefault="00743C3E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reorientation: A new paradigm. </w:t>
      </w:r>
      <w:r w:rsidRPr="00EB7E62">
        <w:rPr>
          <w:rFonts w:ascii="Arial" w:hAnsi="Arial" w:cs="Arial"/>
          <w:i/>
          <w:sz w:val="20"/>
        </w:rPr>
        <w:t>Cognitive Science</w:t>
      </w:r>
      <w:r w:rsidR="008A7D14" w:rsidRPr="00EB7E62">
        <w:rPr>
          <w:rFonts w:ascii="Arial" w:hAnsi="Arial" w:cs="Arial"/>
          <w:i/>
          <w:sz w:val="20"/>
        </w:rPr>
        <w:t xml:space="preserve">, 42, </w:t>
      </w:r>
      <w:r w:rsidR="008A7D14" w:rsidRPr="00EB7E62">
        <w:rPr>
          <w:rFonts w:ascii="Arial" w:hAnsi="Arial" w:cs="Arial"/>
          <w:sz w:val="20"/>
        </w:rPr>
        <w:t>923-936</w:t>
      </w:r>
      <w:r w:rsidRPr="00EB7E62">
        <w:rPr>
          <w:rFonts w:ascii="Arial" w:hAnsi="Arial" w:cs="Arial"/>
          <w:sz w:val="20"/>
        </w:rPr>
        <w:t xml:space="preserve">. </w:t>
      </w:r>
    </w:p>
    <w:p w14:paraId="3F169417" w14:textId="77777777" w:rsidR="008453CD" w:rsidRPr="00EB7E62" w:rsidRDefault="008453CD" w:rsidP="00C21A10">
      <w:pPr>
        <w:rPr>
          <w:rFonts w:ascii="Arial" w:hAnsi="Arial" w:cs="Arial"/>
          <w:sz w:val="20"/>
        </w:rPr>
      </w:pPr>
    </w:p>
    <w:p w14:paraId="603C0A59" w14:textId="77777777" w:rsidR="00C21A10" w:rsidRPr="00EB7E62" w:rsidRDefault="00C21A10" w:rsidP="00C21A1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Newcombe, N.S. &amp; Olson, I.R. (</w:t>
      </w:r>
      <w:r w:rsidR="00A052F2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>).</w:t>
      </w:r>
      <w:r w:rsidR="00DD5B4E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The ontogeny of relational memory and pattern </w:t>
      </w:r>
    </w:p>
    <w:p w14:paraId="7A65E9EC" w14:textId="77777777" w:rsidR="00C21A10" w:rsidRPr="00EB7E62" w:rsidRDefault="00C21A10" w:rsidP="00C21A1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separation. </w:t>
      </w:r>
      <w:r w:rsidRPr="00EB7E62">
        <w:rPr>
          <w:rFonts w:ascii="Arial" w:hAnsi="Arial" w:cs="Arial"/>
          <w:i/>
          <w:sz w:val="20"/>
        </w:rPr>
        <w:t>Developmental Science</w:t>
      </w:r>
      <w:r w:rsidR="00A052F2" w:rsidRPr="00EB7E62">
        <w:rPr>
          <w:rFonts w:ascii="Arial" w:hAnsi="Arial" w:cs="Arial"/>
          <w:i/>
          <w:sz w:val="20"/>
        </w:rPr>
        <w:t xml:space="preserve">, 21, </w:t>
      </w:r>
      <w:r w:rsidR="00A052F2" w:rsidRPr="00EB7E62">
        <w:rPr>
          <w:rFonts w:ascii="Arial" w:hAnsi="Arial" w:cs="Arial"/>
          <w:sz w:val="20"/>
        </w:rPr>
        <w:t>e12556</w:t>
      </w:r>
      <w:r w:rsidRPr="00EB7E62">
        <w:rPr>
          <w:rFonts w:ascii="Arial" w:hAnsi="Arial" w:cs="Arial"/>
          <w:sz w:val="20"/>
        </w:rPr>
        <w:t>.</w:t>
      </w:r>
    </w:p>
    <w:p w14:paraId="32CBEAA9" w14:textId="77777777" w:rsidR="00C21A10" w:rsidRPr="00EB7E62" w:rsidRDefault="00C21A10" w:rsidP="00C96F56">
      <w:pPr>
        <w:rPr>
          <w:rFonts w:ascii="Arial" w:hAnsi="Arial" w:cs="Arial"/>
          <w:color w:val="000000"/>
          <w:sz w:val="20"/>
        </w:rPr>
      </w:pPr>
    </w:p>
    <w:p w14:paraId="53F62CD6" w14:textId="77777777" w:rsidR="00565A05" w:rsidRPr="00EB7E62" w:rsidRDefault="00565A05" w:rsidP="00565A0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Olson, I.R., Metoki, A., Alm, K., Hampton, W., Newcombe, N.S. &amp; Riggins, T. (2018). White</w:t>
      </w:r>
    </w:p>
    <w:p w14:paraId="2622E69C" w14:textId="77777777" w:rsidR="00565A05" w:rsidRPr="00EB7E62" w:rsidRDefault="00565A05" w:rsidP="00565A05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matter structural connectivity and episodic memory in early childhood. </w:t>
      </w:r>
      <w:r w:rsidRPr="00EB7E62">
        <w:rPr>
          <w:rFonts w:ascii="Arial" w:hAnsi="Arial" w:cs="Arial"/>
          <w:i/>
          <w:sz w:val="20"/>
        </w:rPr>
        <w:t>Developmental Cognitive</w:t>
      </w:r>
    </w:p>
    <w:p w14:paraId="23F5B27C" w14:textId="77777777" w:rsidR="00565A05" w:rsidRPr="00EB7E62" w:rsidRDefault="00565A05" w:rsidP="00565A05">
      <w:pPr>
        <w:ind w:left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 xml:space="preserve"> Neuroscience, 28, </w:t>
      </w:r>
      <w:r w:rsidRPr="00EB7E62">
        <w:rPr>
          <w:rFonts w:ascii="Arial" w:hAnsi="Arial" w:cs="Arial"/>
          <w:sz w:val="20"/>
        </w:rPr>
        <w:t>41-53.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23CD0149" w14:textId="77777777" w:rsidR="00565A05" w:rsidRPr="00EB7E62" w:rsidRDefault="00565A05" w:rsidP="00D56117">
      <w:pPr>
        <w:pStyle w:val="HTMLPreformatted"/>
        <w:rPr>
          <w:rFonts w:ascii="Arial" w:hAnsi="Arial" w:cs="Arial"/>
        </w:rPr>
      </w:pPr>
    </w:p>
    <w:p w14:paraId="0AB716E1" w14:textId="77777777" w:rsidR="00D56117" w:rsidRPr="00EB7E62" w:rsidRDefault="00D56117" w:rsidP="00D56117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Schunn, C.D., Alfieri, L., Cromley, J.G., Massey, C. &amp; Merlino, F.J. &amp; Newcombe, N.S. (2018). Using </w:t>
      </w:r>
    </w:p>
    <w:p w14:paraId="2CF5628C" w14:textId="77777777" w:rsidR="00D56117" w:rsidRPr="00EB7E62" w:rsidRDefault="00D56117" w:rsidP="00D56117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principles </w:t>
      </w:r>
      <w:r w:rsidRPr="00EB7E62">
        <w:rPr>
          <w:rFonts w:ascii="Arial" w:hAnsi="Arial" w:cs="Arial"/>
        </w:rPr>
        <w:tab/>
        <w:t xml:space="preserve">of cognitive science to improve science learning in middle school: What works when </w:t>
      </w:r>
    </w:p>
    <w:p w14:paraId="5CD26029" w14:textId="77777777" w:rsidR="00D56117" w:rsidRPr="00EB7E62" w:rsidRDefault="00D56117" w:rsidP="00D56117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and for whom? </w:t>
      </w:r>
      <w:r w:rsidRPr="00EB7E62">
        <w:rPr>
          <w:rFonts w:ascii="Arial" w:hAnsi="Arial" w:cs="Arial"/>
          <w:i/>
        </w:rPr>
        <w:t xml:space="preserve">Applied Cognitive Psychology, 32, </w:t>
      </w:r>
      <w:r w:rsidRPr="00EB7E62">
        <w:rPr>
          <w:rFonts w:ascii="Arial" w:hAnsi="Arial" w:cs="Arial"/>
        </w:rPr>
        <w:t>225-240.</w:t>
      </w:r>
    </w:p>
    <w:p w14:paraId="0DBFF3CB" w14:textId="77777777" w:rsidR="00D56117" w:rsidRPr="00EB7E62" w:rsidRDefault="00D56117" w:rsidP="00D56117">
      <w:pPr>
        <w:rPr>
          <w:rFonts w:ascii="Arial" w:hAnsi="Arial" w:cs="Arial"/>
          <w:sz w:val="20"/>
        </w:rPr>
      </w:pPr>
    </w:p>
    <w:p w14:paraId="17F85FA2" w14:textId="77777777" w:rsidR="00992BFB" w:rsidRPr="00EB7E62" w:rsidRDefault="00992BFB" w:rsidP="00992BF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Nazareth, A., Weisberg, S.M., Margulis, K. &amp; Newcombe, N.S. (2018). Charting the development of </w:t>
      </w:r>
    </w:p>
    <w:p w14:paraId="2E7975C3" w14:textId="77777777" w:rsidR="00992BFB" w:rsidRPr="00EB7E62" w:rsidRDefault="00992BFB" w:rsidP="00992BF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cognitive mapping. </w:t>
      </w:r>
      <w:r w:rsidRPr="00EB7E62">
        <w:rPr>
          <w:rFonts w:ascii="Arial" w:hAnsi="Arial" w:cs="Arial"/>
          <w:i/>
          <w:sz w:val="20"/>
        </w:rPr>
        <w:t>Journal of Experimental Child Psychology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170</w:t>
      </w:r>
      <w:r w:rsidRPr="00EB7E62">
        <w:rPr>
          <w:rFonts w:ascii="Arial" w:hAnsi="Arial" w:cs="Arial"/>
          <w:sz w:val="20"/>
        </w:rPr>
        <w:t>, 86-106.</w:t>
      </w:r>
    </w:p>
    <w:p w14:paraId="04A77E41" w14:textId="77777777" w:rsidR="00992BFB" w:rsidRPr="00EB7E62" w:rsidRDefault="00992BFB" w:rsidP="00173F9C">
      <w:pPr>
        <w:rPr>
          <w:rFonts w:ascii="Arial" w:hAnsi="Arial" w:cs="Arial"/>
          <w:sz w:val="20"/>
        </w:rPr>
      </w:pPr>
    </w:p>
    <w:p w14:paraId="28A330DF" w14:textId="77777777" w:rsidR="00992BFB" w:rsidRPr="00EB7E62" w:rsidRDefault="00992BFB" w:rsidP="00992BF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Harris, J., George, N., Hirsh-Pasek, K. &amp; Newcombe, N.S. (2018). Where will it go? How children and </w:t>
      </w:r>
    </w:p>
    <w:p w14:paraId="1796A9C4" w14:textId="77777777" w:rsidR="00992BFB" w:rsidRPr="00EB7E62" w:rsidRDefault="00992BFB" w:rsidP="00992BF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adults reason about force and motion</w:t>
      </w:r>
      <w:r w:rsidR="00A052F2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Cognitive Development, 45, </w:t>
      </w:r>
      <w:r w:rsidRPr="00EB7E62">
        <w:rPr>
          <w:rFonts w:ascii="Arial" w:hAnsi="Arial" w:cs="Arial"/>
          <w:sz w:val="20"/>
        </w:rPr>
        <w:t xml:space="preserve">113-124. </w:t>
      </w:r>
    </w:p>
    <w:p w14:paraId="09FB7403" w14:textId="77777777" w:rsidR="00992BFB" w:rsidRPr="00EB7E62" w:rsidRDefault="00992BFB" w:rsidP="00992BFB">
      <w:pPr>
        <w:rPr>
          <w:rFonts w:ascii="Arial" w:hAnsi="Arial" w:cs="Arial"/>
          <w:sz w:val="20"/>
        </w:rPr>
      </w:pPr>
    </w:p>
    <w:p w14:paraId="0E9E4639" w14:textId="77777777" w:rsidR="00173F9C" w:rsidRPr="00EB7E62" w:rsidRDefault="00173F9C" w:rsidP="00173F9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Frick, A., Newcombe, N. S. (2018). Spatial scaling, proportional thinking, and numerical </w:t>
      </w:r>
      <w:r w:rsidRPr="00EB7E62">
        <w:rPr>
          <w:rFonts w:ascii="Arial" w:hAnsi="Arial" w:cs="Arial"/>
          <w:sz w:val="20"/>
        </w:rPr>
        <w:tab/>
        <w:t xml:space="preserve">understanding in 5- to 7-year-old children. </w:t>
      </w:r>
      <w:r w:rsidRPr="00EB7E62">
        <w:rPr>
          <w:rFonts w:ascii="Arial" w:hAnsi="Arial" w:cs="Arial"/>
          <w:i/>
          <w:sz w:val="20"/>
        </w:rPr>
        <w:t xml:space="preserve">Cognitive Development, 45, </w:t>
      </w:r>
      <w:r w:rsidRPr="00EB7E62">
        <w:rPr>
          <w:rFonts w:ascii="Arial" w:hAnsi="Arial" w:cs="Arial"/>
          <w:sz w:val="20"/>
        </w:rPr>
        <w:t xml:space="preserve">57-67. </w:t>
      </w:r>
    </w:p>
    <w:p w14:paraId="68F8B5D9" w14:textId="77777777" w:rsidR="00173F9C" w:rsidRPr="00EB7E62" w:rsidRDefault="00173F9C" w:rsidP="00C96F56">
      <w:pPr>
        <w:rPr>
          <w:rFonts w:ascii="Arial" w:hAnsi="Arial" w:cs="Arial"/>
          <w:color w:val="000000"/>
          <w:sz w:val="20"/>
        </w:rPr>
      </w:pPr>
    </w:p>
    <w:p w14:paraId="28652811" w14:textId="77777777" w:rsidR="00C96F56" w:rsidRPr="00EB7E62" w:rsidRDefault="00C96F56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>Galati, A., Weisberg, S.M., Newcombe, N.S. &amp; Avraamides, M. (</w:t>
      </w:r>
      <w:r w:rsidR="00C21A10" w:rsidRPr="00EB7E62">
        <w:rPr>
          <w:rFonts w:ascii="Arial" w:hAnsi="Arial" w:cs="Arial"/>
          <w:color w:val="000000"/>
          <w:sz w:val="20"/>
        </w:rPr>
        <w:t>2018</w:t>
      </w:r>
      <w:r w:rsidRPr="00EB7E62">
        <w:rPr>
          <w:rFonts w:ascii="Arial" w:hAnsi="Arial" w:cs="Arial"/>
          <w:color w:val="000000"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When gestures show us the </w:t>
      </w:r>
    </w:p>
    <w:p w14:paraId="4BBECCAC" w14:textId="77777777" w:rsidR="00C96F56" w:rsidRPr="00EB7E62" w:rsidRDefault="00C96F56" w:rsidP="00C96F5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way: Co-thought gestures selectively facilitate navigation and spatial memory. </w:t>
      </w:r>
      <w:r w:rsidRPr="00EB7E62">
        <w:rPr>
          <w:rFonts w:ascii="Arial" w:hAnsi="Arial" w:cs="Arial"/>
          <w:i/>
          <w:sz w:val="20"/>
        </w:rPr>
        <w:t xml:space="preserve">Spatial Cognition </w:t>
      </w:r>
    </w:p>
    <w:p w14:paraId="71BEBAAC" w14:textId="77777777" w:rsidR="00C96F56" w:rsidRPr="00EB7E62" w:rsidRDefault="00C96F56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and Computation</w:t>
      </w:r>
      <w:r w:rsidR="00C21A10" w:rsidRPr="00EB7E62">
        <w:rPr>
          <w:rFonts w:ascii="Arial" w:hAnsi="Arial" w:cs="Arial"/>
          <w:i/>
          <w:sz w:val="20"/>
        </w:rPr>
        <w:t xml:space="preserve">, 18, </w:t>
      </w:r>
      <w:r w:rsidR="00C21A10" w:rsidRPr="00EB7E62">
        <w:rPr>
          <w:rFonts w:ascii="Arial" w:hAnsi="Arial" w:cs="Arial"/>
          <w:sz w:val="20"/>
        </w:rPr>
        <w:t>1-30</w:t>
      </w:r>
      <w:r w:rsidRPr="00EB7E62">
        <w:rPr>
          <w:rFonts w:ascii="Arial" w:hAnsi="Arial" w:cs="Arial"/>
          <w:sz w:val="20"/>
        </w:rPr>
        <w:t>.</w:t>
      </w:r>
    </w:p>
    <w:p w14:paraId="3D0C50AB" w14:textId="77777777" w:rsidR="0004456A" w:rsidRPr="00EB7E62" w:rsidRDefault="0004456A" w:rsidP="00F6600B">
      <w:pPr>
        <w:rPr>
          <w:rFonts w:ascii="Arial" w:hAnsi="Arial" w:cs="Arial"/>
          <w:sz w:val="20"/>
        </w:rPr>
      </w:pPr>
    </w:p>
    <w:p w14:paraId="1C7F9773" w14:textId="77777777" w:rsidR="00DD5B4E" w:rsidRPr="00EB7E62" w:rsidRDefault="00DD5B4E" w:rsidP="00DD5B4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Blacker, K.J., Weisberg, S.M., Newcombe, N.S. &amp; Courtney, S.M. (2017). Keeping track of where we </w:t>
      </w:r>
    </w:p>
    <w:p w14:paraId="65E1DCC2" w14:textId="77777777" w:rsidR="00DD5B4E" w:rsidRPr="00EB7E62" w:rsidRDefault="00DD5B4E" w:rsidP="00DD5B4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are: Spatial working memory in navigation. </w:t>
      </w:r>
      <w:r w:rsidRPr="00EB7E62">
        <w:rPr>
          <w:rFonts w:ascii="Arial" w:hAnsi="Arial" w:cs="Arial"/>
          <w:i/>
          <w:sz w:val="20"/>
        </w:rPr>
        <w:t xml:space="preserve">Visual Cognition, 25, </w:t>
      </w:r>
      <w:r w:rsidRPr="00EB7E62">
        <w:rPr>
          <w:rFonts w:ascii="Arial" w:hAnsi="Arial" w:cs="Arial"/>
          <w:sz w:val="20"/>
        </w:rPr>
        <w:t xml:space="preserve">691-702.  </w:t>
      </w:r>
    </w:p>
    <w:p w14:paraId="24DEF158" w14:textId="77777777" w:rsidR="00DD5B4E" w:rsidRPr="00EB7E62" w:rsidRDefault="00DD5B4E" w:rsidP="009E6AAD">
      <w:pPr>
        <w:rPr>
          <w:rFonts w:ascii="Arial" w:hAnsi="Arial" w:cs="Arial"/>
          <w:sz w:val="20"/>
        </w:rPr>
      </w:pPr>
    </w:p>
    <w:p w14:paraId="17DD81E8" w14:textId="77777777" w:rsidR="009E6AAD" w:rsidRPr="00EB7E62" w:rsidRDefault="009E6AAD" w:rsidP="009E6AAD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(2017). Harnessing spatial thinking to support STEM learning. </w:t>
      </w:r>
      <w:r w:rsidRPr="00EB7E62">
        <w:rPr>
          <w:rFonts w:ascii="Arial" w:hAnsi="Arial" w:cs="Arial"/>
          <w:i/>
          <w:sz w:val="20"/>
        </w:rPr>
        <w:t xml:space="preserve">OECD Education </w:t>
      </w:r>
    </w:p>
    <w:p w14:paraId="27CD58F4" w14:textId="77777777" w:rsidR="009E6AAD" w:rsidRPr="00EB7E62" w:rsidRDefault="009E6AAD" w:rsidP="009E6AA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Working Papers</w:t>
      </w:r>
      <w:r w:rsidRPr="00EB7E62">
        <w:rPr>
          <w:rFonts w:ascii="Arial" w:hAnsi="Arial" w:cs="Arial"/>
          <w:sz w:val="20"/>
        </w:rPr>
        <w:t xml:space="preserve">, No. 161, OECD Publishing, Paris.  </w:t>
      </w:r>
      <w:hyperlink r:id="rId20" w:history="1">
        <w:r w:rsidRPr="00EB7E62">
          <w:rPr>
            <w:rStyle w:val="Hyperlink"/>
            <w:rFonts w:ascii="Arial" w:hAnsi="Arial" w:cs="Arial"/>
            <w:sz w:val="20"/>
          </w:rPr>
          <w:t>http://dx.doi.org/10.1787/7d5dcae6-en</w:t>
        </w:r>
      </w:hyperlink>
      <w:r w:rsidRPr="00EB7E62">
        <w:rPr>
          <w:rFonts w:ascii="Arial" w:hAnsi="Arial" w:cs="Arial"/>
          <w:sz w:val="20"/>
        </w:rPr>
        <w:t xml:space="preserve"> </w:t>
      </w:r>
    </w:p>
    <w:p w14:paraId="0BDA60E9" w14:textId="77777777" w:rsidR="009E6AAD" w:rsidRPr="00EB7E62" w:rsidRDefault="009E6AAD" w:rsidP="00857B1A">
      <w:pPr>
        <w:rPr>
          <w:rFonts w:ascii="Arial" w:hAnsi="Arial" w:cs="Arial"/>
          <w:sz w:val="20"/>
        </w:rPr>
      </w:pPr>
    </w:p>
    <w:p w14:paraId="53C47D12" w14:textId="77777777" w:rsidR="00857B1A" w:rsidRPr="00EB7E62" w:rsidRDefault="00857B1A" w:rsidP="00857B1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C.A., Marchette, S. &amp; Newcombe, N.S. (2017). Multiple views of space: Continuous visual </w:t>
      </w:r>
    </w:p>
    <w:p w14:paraId="33FEFEBF" w14:textId="77777777" w:rsidR="00857B1A" w:rsidRPr="00EB7E62" w:rsidRDefault="00857B1A" w:rsidP="00857B1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flow enhances small-scale spatial learning. </w:t>
      </w:r>
      <w:r w:rsidRPr="00EB7E62">
        <w:rPr>
          <w:rFonts w:ascii="Arial" w:hAnsi="Arial" w:cs="Arial"/>
          <w:i/>
          <w:sz w:val="20"/>
        </w:rPr>
        <w:t xml:space="preserve">Journal of Experimental Psychology: </w:t>
      </w:r>
      <w:r w:rsidRPr="00EB7E62">
        <w:rPr>
          <w:rFonts w:ascii="Arial" w:hAnsi="Arial" w:cs="Arial"/>
          <w:i/>
          <w:sz w:val="20"/>
        </w:rPr>
        <w:tab/>
        <w:t xml:space="preserve">Learning, </w:t>
      </w:r>
    </w:p>
    <w:p w14:paraId="587FABBE" w14:textId="77777777" w:rsidR="00857B1A" w:rsidRPr="00EB7E62" w:rsidRDefault="00857B1A" w:rsidP="00857B1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Memory, and Cognition, 43, </w:t>
      </w:r>
      <w:r w:rsidRPr="00EB7E62">
        <w:rPr>
          <w:rFonts w:ascii="Arial" w:hAnsi="Arial" w:cs="Arial"/>
          <w:sz w:val="20"/>
        </w:rPr>
        <w:t xml:space="preserve">851-861.  </w:t>
      </w:r>
    </w:p>
    <w:p w14:paraId="34EC875E" w14:textId="77777777" w:rsidR="00857B1A" w:rsidRPr="00EB7E62" w:rsidRDefault="00857B1A" w:rsidP="00857B1A">
      <w:pPr>
        <w:rPr>
          <w:rFonts w:ascii="Arial" w:hAnsi="Arial" w:cs="Arial"/>
          <w:sz w:val="20"/>
        </w:rPr>
      </w:pPr>
    </w:p>
    <w:p w14:paraId="7111F7D6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Xu, Y., Regier, T. &amp; Newcombe, N.S. (2017). An adaptive cue combination model of human spatial </w:t>
      </w:r>
    </w:p>
    <w:p w14:paraId="595DD303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reorientation. </w:t>
      </w:r>
      <w:r w:rsidRPr="00EB7E62">
        <w:rPr>
          <w:rFonts w:ascii="Arial" w:hAnsi="Arial" w:cs="Arial"/>
          <w:i/>
          <w:sz w:val="20"/>
        </w:rPr>
        <w:t xml:space="preserve">Cognition, 163, </w:t>
      </w:r>
      <w:r w:rsidRPr="00EB7E62">
        <w:rPr>
          <w:rFonts w:ascii="Arial" w:hAnsi="Arial" w:cs="Arial"/>
          <w:sz w:val="20"/>
        </w:rPr>
        <w:t xml:space="preserve">56-66. </w:t>
      </w:r>
    </w:p>
    <w:p w14:paraId="7F75071B" w14:textId="77777777" w:rsidR="005202B4" w:rsidRPr="00EB7E62" w:rsidRDefault="005202B4" w:rsidP="00F9578A">
      <w:pPr>
        <w:pStyle w:val="HTMLPreformatted"/>
        <w:rPr>
          <w:rFonts w:ascii="Arial" w:hAnsi="Arial" w:cs="Arial"/>
        </w:rPr>
      </w:pPr>
    </w:p>
    <w:p w14:paraId="479EA206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Davatzes, A., Newcombe, N. S., &amp; Shipley, T. F. (2017). Using analogy to learn about </w:t>
      </w:r>
    </w:p>
    <w:p w14:paraId="2BBAACE7" w14:textId="77777777" w:rsidR="00177393" w:rsidRPr="00EB7E62" w:rsidRDefault="00177393" w:rsidP="0017739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phenomena at scales outside of human perception. </w:t>
      </w:r>
      <w:r w:rsidRPr="00EB7E62">
        <w:rPr>
          <w:rFonts w:ascii="Arial" w:hAnsi="Arial" w:cs="Arial"/>
          <w:i/>
          <w:sz w:val="20"/>
        </w:rPr>
        <w:t xml:space="preserve">Cognitive Research: Principles and </w:t>
      </w:r>
    </w:p>
    <w:p w14:paraId="3387E2E6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Implications, 2:21, </w:t>
      </w:r>
      <w:r w:rsidRPr="00EB7E62">
        <w:rPr>
          <w:rFonts w:ascii="Arial" w:hAnsi="Arial" w:cs="Arial"/>
          <w:sz w:val="20"/>
        </w:rPr>
        <w:t xml:space="preserve">1-17. </w:t>
      </w:r>
    </w:p>
    <w:p w14:paraId="7F18683E" w14:textId="77777777" w:rsidR="00177393" w:rsidRPr="00EB7E62" w:rsidRDefault="00177393" w:rsidP="005202B4">
      <w:pPr>
        <w:rPr>
          <w:rFonts w:ascii="Arial" w:hAnsi="Arial" w:cs="Arial"/>
          <w:sz w:val="20"/>
        </w:rPr>
      </w:pPr>
    </w:p>
    <w:p w14:paraId="666418CB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Davatzes, A., Newcombe, N. S., &amp; Shipley, T. F. (2017). Using relational reasoning to learn </w:t>
      </w:r>
    </w:p>
    <w:p w14:paraId="291810C5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about scientific phenomena at unfamiliar scales. </w:t>
      </w:r>
      <w:r w:rsidRPr="00EB7E62">
        <w:rPr>
          <w:rFonts w:ascii="Arial" w:hAnsi="Arial" w:cs="Arial"/>
          <w:i/>
          <w:sz w:val="20"/>
        </w:rPr>
        <w:t xml:space="preserve">Educational Psychology Review. 29, </w:t>
      </w:r>
      <w:r w:rsidRPr="00EB7E62">
        <w:rPr>
          <w:rFonts w:ascii="Arial" w:hAnsi="Arial" w:cs="Arial"/>
          <w:sz w:val="20"/>
        </w:rPr>
        <w:t>11-25.</w:t>
      </w:r>
    </w:p>
    <w:p w14:paraId="1B48140F" w14:textId="77777777" w:rsidR="005202B4" w:rsidRPr="00EB7E62" w:rsidRDefault="005202B4" w:rsidP="005202B4">
      <w:pPr>
        <w:rPr>
          <w:rFonts w:ascii="Arial" w:hAnsi="Arial" w:cs="Arial"/>
          <w:sz w:val="20"/>
        </w:rPr>
      </w:pPr>
    </w:p>
    <w:p w14:paraId="373649A8" w14:textId="77777777" w:rsidR="00F9578A" w:rsidRPr="00EB7E62" w:rsidRDefault="00F9578A" w:rsidP="00F9578A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Resnick, I., Newcombe, N.S. &amp; Shipley, T.F. (2017). Dealing with big numbers: Representation and </w:t>
      </w:r>
    </w:p>
    <w:p w14:paraId="38B49370" w14:textId="77777777" w:rsidR="00F9578A" w:rsidRPr="00EB7E62" w:rsidRDefault="00F9578A" w:rsidP="00F9578A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understanding of magnitudes outside of human experience. </w:t>
      </w:r>
      <w:r w:rsidRPr="00EB7E62">
        <w:rPr>
          <w:rFonts w:ascii="Arial" w:hAnsi="Arial" w:cs="Arial"/>
          <w:i/>
        </w:rPr>
        <w:t>Cognitive Science, 41</w:t>
      </w:r>
      <w:r w:rsidRPr="00EB7E62">
        <w:rPr>
          <w:rFonts w:ascii="Arial" w:hAnsi="Arial" w:cs="Arial"/>
        </w:rPr>
        <w:t xml:space="preserve">,1020-1041. </w:t>
      </w:r>
    </w:p>
    <w:p w14:paraId="02890EA0" w14:textId="77777777" w:rsidR="00F9578A" w:rsidRPr="00EB7E62" w:rsidRDefault="00F9578A" w:rsidP="006037A4">
      <w:pPr>
        <w:rPr>
          <w:rFonts w:ascii="Arial" w:hAnsi="Arial" w:cs="Arial"/>
          <w:sz w:val="20"/>
        </w:rPr>
      </w:pPr>
    </w:p>
    <w:p w14:paraId="5F02C8EB" w14:textId="68C4FA54" w:rsidR="006037A4" w:rsidRPr="00EB7E62" w:rsidRDefault="006037A4" w:rsidP="006037A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Verdine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B.N., Golinkoff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 xml:space="preserve">R.M., Hirsh-Pasek, K. &amp; Newcombe, </w:t>
      </w:r>
      <w:r w:rsidR="001657A5" w:rsidRPr="00EB7E62">
        <w:rPr>
          <w:rFonts w:ascii="Arial" w:hAnsi="Arial" w:cs="Arial"/>
          <w:sz w:val="20"/>
        </w:rPr>
        <w:t>N.S. (2017</w:t>
      </w:r>
      <w:r w:rsidRPr="00EB7E62">
        <w:rPr>
          <w:rFonts w:ascii="Arial" w:hAnsi="Arial" w:cs="Arial"/>
          <w:sz w:val="20"/>
        </w:rPr>
        <w:t>).</w:t>
      </w:r>
      <w:r w:rsidR="00E6411D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Links between spatial and </w:t>
      </w:r>
    </w:p>
    <w:p w14:paraId="08E2D371" w14:textId="77777777" w:rsidR="006037A4" w:rsidRPr="00EB7E62" w:rsidRDefault="006037A4" w:rsidP="006037A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mathematical skills across the preschool years. </w:t>
      </w:r>
      <w:r w:rsidRPr="00EB7E62">
        <w:rPr>
          <w:rFonts w:ascii="Arial" w:hAnsi="Arial" w:cs="Arial"/>
          <w:i/>
          <w:sz w:val="20"/>
        </w:rPr>
        <w:t>Monographs of the Society for Research in Child</w:t>
      </w:r>
    </w:p>
    <w:p w14:paraId="00D64808" w14:textId="77777777" w:rsidR="006037A4" w:rsidRPr="00EB7E62" w:rsidRDefault="006037A4" w:rsidP="006037A4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 Development, 82,</w:t>
      </w:r>
      <w:r w:rsidR="001657A5" w:rsidRPr="00EB7E62">
        <w:rPr>
          <w:rFonts w:ascii="Arial" w:hAnsi="Arial" w:cs="Arial"/>
          <w:i/>
          <w:sz w:val="20"/>
        </w:rPr>
        <w:t xml:space="preserve"> 1,</w:t>
      </w:r>
      <w:r w:rsidRPr="00EB7E62">
        <w:rPr>
          <w:rFonts w:ascii="Arial" w:hAnsi="Arial" w:cs="Arial"/>
          <w:i/>
          <w:sz w:val="20"/>
        </w:rPr>
        <w:t xml:space="preserve"> </w:t>
      </w:r>
      <w:r w:rsidR="00C06333" w:rsidRPr="00EB7E62">
        <w:rPr>
          <w:rFonts w:ascii="Arial" w:hAnsi="Arial" w:cs="Arial"/>
          <w:i/>
          <w:sz w:val="20"/>
        </w:rPr>
        <w:t>Serial Number 124</w:t>
      </w:r>
      <w:r w:rsidRPr="00EB7E62">
        <w:rPr>
          <w:rFonts w:ascii="Arial" w:hAnsi="Arial" w:cs="Arial"/>
          <w:sz w:val="20"/>
        </w:rPr>
        <w:t xml:space="preserve">. </w:t>
      </w:r>
    </w:p>
    <w:p w14:paraId="3796144D" w14:textId="77777777" w:rsidR="006037A4" w:rsidRPr="00EB7E62" w:rsidRDefault="006037A4" w:rsidP="00F6600B">
      <w:pPr>
        <w:rPr>
          <w:rFonts w:ascii="Arial" w:hAnsi="Arial" w:cs="Arial"/>
          <w:sz w:val="20"/>
        </w:rPr>
      </w:pPr>
    </w:p>
    <w:p w14:paraId="1395AD10" w14:textId="77777777" w:rsidR="001657A5" w:rsidRPr="00EB7E62" w:rsidRDefault="001657A5" w:rsidP="001657A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Cromley, J.G., Weisberg, S.M., Dai, T., Newcombe, N.S., Schunn, C.D., Massey, C. &amp; Merlino, F.J. </w:t>
      </w:r>
    </w:p>
    <w:p w14:paraId="701CEAA5" w14:textId="77777777" w:rsidR="001657A5" w:rsidRPr="00EB7E62" w:rsidRDefault="001657A5" w:rsidP="001657A5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(2016). Improving middle school science learning using diagrammatic reasoning. </w:t>
      </w:r>
      <w:r w:rsidRPr="00EB7E62">
        <w:rPr>
          <w:rFonts w:ascii="Arial" w:hAnsi="Arial" w:cs="Arial"/>
          <w:i/>
        </w:rPr>
        <w:t xml:space="preserve">Science </w:t>
      </w:r>
    </w:p>
    <w:p w14:paraId="20629FC0" w14:textId="77777777" w:rsidR="001657A5" w:rsidRPr="00EB7E62" w:rsidRDefault="001657A5" w:rsidP="001657A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  <w:t xml:space="preserve">Education, 100, </w:t>
      </w:r>
      <w:r w:rsidRPr="00EB7E62">
        <w:rPr>
          <w:rFonts w:ascii="Arial" w:hAnsi="Arial" w:cs="Arial"/>
        </w:rPr>
        <w:t>1184-1213.</w:t>
      </w:r>
    </w:p>
    <w:p w14:paraId="02973A22" w14:textId="77777777" w:rsidR="001657A5" w:rsidRPr="00EB7E62" w:rsidRDefault="001657A5" w:rsidP="00F6600B">
      <w:pPr>
        <w:rPr>
          <w:rFonts w:ascii="Arial" w:hAnsi="Arial" w:cs="Arial"/>
          <w:sz w:val="20"/>
        </w:rPr>
      </w:pPr>
    </w:p>
    <w:p w14:paraId="7E9DD25C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Atit, K., Weisberg, S.M., Newcombe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 xml:space="preserve">N.S. &amp; Shipley, T.F. (2016). Learning to interpret topographic </w:t>
      </w:r>
    </w:p>
    <w:p w14:paraId="079C137B" w14:textId="77777777" w:rsidR="00177393" w:rsidRPr="00EB7E62" w:rsidRDefault="00177393" w:rsidP="0017739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maps: Understanding layered spatial information. </w:t>
      </w:r>
      <w:r w:rsidRPr="00EB7E62">
        <w:rPr>
          <w:rFonts w:ascii="Arial" w:hAnsi="Arial" w:cs="Arial"/>
          <w:i/>
          <w:sz w:val="20"/>
        </w:rPr>
        <w:t xml:space="preserve">Cognitive Research: Principles and </w:t>
      </w:r>
    </w:p>
    <w:p w14:paraId="09A40A10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Implications, 1, </w:t>
      </w:r>
      <w:r w:rsidRPr="00EB7E62">
        <w:rPr>
          <w:rFonts w:ascii="Arial" w:hAnsi="Arial" w:cs="Arial"/>
          <w:sz w:val="20"/>
        </w:rPr>
        <w:t xml:space="preserve">2, 1-18. </w:t>
      </w:r>
    </w:p>
    <w:p w14:paraId="7522BA03" w14:textId="77777777" w:rsidR="00177393" w:rsidRPr="00EB7E62" w:rsidRDefault="00177393" w:rsidP="00177393">
      <w:pPr>
        <w:rPr>
          <w:rFonts w:ascii="Arial" w:hAnsi="Arial" w:cs="Arial"/>
          <w:sz w:val="20"/>
        </w:rPr>
      </w:pPr>
    </w:p>
    <w:p w14:paraId="5046F9C1" w14:textId="77777777" w:rsidR="00D3638C" w:rsidRPr="00EB7E62" w:rsidRDefault="00D3638C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Newcombe, N. S. &amp; </w:t>
      </w:r>
      <w:r w:rsidR="004178F1" w:rsidRPr="00EB7E62">
        <w:rPr>
          <w:rFonts w:ascii="Arial" w:hAnsi="Arial" w:cs="Arial"/>
          <w:sz w:val="20"/>
        </w:rPr>
        <w:t>Frick, A.</w:t>
      </w:r>
      <w:r w:rsidRPr="00EB7E62">
        <w:rPr>
          <w:rFonts w:ascii="Arial" w:hAnsi="Arial" w:cs="Arial"/>
          <w:sz w:val="20"/>
        </w:rPr>
        <w:t xml:space="preserve"> (</w:t>
      </w:r>
      <w:r w:rsidR="004178F1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</w:t>
      </w:r>
      <w:r w:rsidR="004178F1" w:rsidRPr="00EB7E62">
        <w:rPr>
          <w:rFonts w:ascii="Arial" w:hAnsi="Arial" w:cs="Arial"/>
          <w:sz w:val="20"/>
        </w:rPr>
        <w:t>Using</w:t>
      </w:r>
      <w:r w:rsidRPr="00EB7E62">
        <w:rPr>
          <w:rFonts w:ascii="Arial" w:hAnsi="Arial" w:cs="Arial"/>
          <w:sz w:val="20"/>
        </w:rPr>
        <w:t xml:space="preserve"> mental transformation strategies for </w:t>
      </w:r>
    </w:p>
    <w:p w14:paraId="4DE833E9" w14:textId="77777777" w:rsidR="00D3638C" w:rsidRPr="00EB7E62" w:rsidRDefault="00D3638C" w:rsidP="00F660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spatial scaling: Evidence from a discrimination task. </w:t>
      </w:r>
      <w:r w:rsidRPr="00EB7E62">
        <w:rPr>
          <w:rFonts w:ascii="Arial" w:hAnsi="Arial" w:cs="Arial"/>
          <w:i/>
          <w:sz w:val="20"/>
        </w:rPr>
        <w:t xml:space="preserve">Journal of Experimental Psychology: </w:t>
      </w:r>
    </w:p>
    <w:p w14:paraId="601C4078" w14:textId="77777777" w:rsidR="00D3638C" w:rsidRPr="00EB7E62" w:rsidRDefault="00D3638C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Learning, Memory, and Cognition</w:t>
      </w:r>
      <w:r w:rsidR="0064068D" w:rsidRPr="00EB7E62">
        <w:rPr>
          <w:rFonts w:ascii="Arial" w:hAnsi="Arial" w:cs="Arial"/>
          <w:i/>
          <w:sz w:val="20"/>
        </w:rPr>
        <w:t xml:space="preserve">, 42, </w:t>
      </w:r>
      <w:r w:rsidR="0064068D" w:rsidRPr="00EB7E62">
        <w:rPr>
          <w:rFonts w:ascii="Arial" w:hAnsi="Arial" w:cs="Arial"/>
          <w:sz w:val="20"/>
        </w:rPr>
        <w:t>1473-1479.</w:t>
      </w:r>
      <w:r w:rsidR="0064068D" w:rsidRPr="00EB7E62">
        <w:rPr>
          <w:rFonts w:ascii="Arial" w:hAnsi="Arial" w:cs="Arial"/>
          <w:i/>
          <w:sz w:val="20"/>
        </w:rPr>
        <w:t xml:space="preserve"> </w:t>
      </w:r>
    </w:p>
    <w:p w14:paraId="36E218BB" w14:textId="77777777" w:rsidR="00D3638C" w:rsidRPr="00EB7E62" w:rsidRDefault="00D3638C" w:rsidP="00F6600B">
      <w:pPr>
        <w:rPr>
          <w:rFonts w:ascii="Arial" w:hAnsi="Arial" w:cs="Arial"/>
          <w:sz w:val="20"/>
        </w:rPr>
      </w:pPr>
    </w:p>
    <w:p w14:paraId="1ADB8F4F" w14:textId="77777777" w:rsidR="002732F9" w:rsidRPr="00EB7E62" w:rsidRDefault="002732F9" w:rsidP="002732F9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(2016). Thinking spatially in the science classroom. </w:t>
      </w:r>
      <w:r w:rsidRPr="00EB7E62">
        <w:rPr>
          <w:rFonts w:ascii="Arial" w:hAnsi="Arial" w:cs="Arial"/>
          <w:i/>
          <w:sz w:val="20"/>
        </w:rPr>
        <w:t>Current Opinion in Behavioral</w:t>
      </w:r>
    </w:p>
    <w:p w14:paraId="74158736" w14:textId="77777777" w:rsidR="002732F9" w:rsidRPr="00EB7E62" w:rsidRDefault="002732F9" w:rsidP="002732F9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 Sciences, 10</w:t>
      </w:r>
      <w:r w:rsidR="009E75F7" w:rsidRPr="00EB7E62">
        <w:rPr>
          <w:rFonts w:ascii="Arial" w:hAnsi="Arial" w:cs="Arial"/>
          <w:sz w:val="20"/>
        </w:rPr>
        <w:t>, 1-6.</w:t>
      </w:r>
      <w:r w:rsidRPr="00EB7E62">
        <w:rPr>
          <w:rFonts w:ascii="Arial" w:hAnsi="Arial" w:cs="Arial"/>
          <w:sz w:val="20"/>
        </w:rPr>
        <w:t xml:space="preserve"> </w:t>
      </w:r>
    </w:p>
    <w:p w14:paraId="78F127B0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</w:p>
    <w:p w14:paraId="568C7B8E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Möhring, W., Ramsook, K.A., Hirsh-Pasek, K., Golinkoff, R.M. &amp; Newcombe, N. S. (2016). Where </w:t>
      </w:r>
    </w:p>
    <w:p w14:paraId="666CD0B9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music meets space: Children's sensitivity to pitch intervals is related to their mental spatial </w:t>
      </w:r>
    </w:p>
    <w:p w14:paraId="779036C0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transformation skills. </w:t>
      </w:r>
      <w:r w:rsidRPr="00EB7E62">
        <w:rPr>
          <w:rFonts w:ascii="Arial" w:hAnsi="Arial" w:cs="Arial"/>
          <w:i/>
        </w:rPr>
        <w:t xml:space="preserve">Cognition, 151, </w:t>
      </w:r>
      <w:r w:rsidRPr="00EB7E62">
        <w:rPr>
          <w:rFonts w:ascii="Arial" w:hAnsi="Arial" w:cs="Arial"/>
        </w:rPr>
        <w:t xml:space="preserve">1-5. </w:t>
      </w:r>
    </w:p>
    <w:p w14:paraId="72915304" w14:textId="77777777" w:rsidR="00172229" w:rsidRPr="00EB7E62" w:rsidRDefault="00172229" w:rsidP="00172229">
      <w:pPr>
        <w:pStyle w:val="HTMLPreformatted"/>
        <w:rPr>
          <w:rFonts w:ascii="Arial" w:hAnsi="Arial" w:cs="Arial"/>
          <w:i/>
        </w:rPr>
      </w:pPr>
    </w:p>
    <w:p w14:paraId="4C2AB69D" w14:textId="77777777" w:rsidR="00DC5D05" w:rsidRPr="00EB7E62" w:rsidRDefault="00DC5D05" w:rsidP="00DC5D0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Miller, B.W., Cromley, J.G. &amp; Newcombe, N.S. (2016). Improving diagrammatic reasoning in middle </w:t>
      </w:r>
    </w:p>
    <w:p w14:paraId="1DAC901C" w14:textId="77777777" w:rsidR="00DC5D05" w:rsidRPr="00EB7E62" w:rsidRDefault="00DC5D05" w:rsidP="00DC5D0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school science using conventions of diagrams instruction delivered in electronic warm-ups. </w:t>
      </w:r>
    </w:p>
    <w:p w14:paraId="00214B4E" w14:textId="77777777" w:rsidR="00DC5D05" w:rsidRPr="00EB7E62" w:rsidRDefault="00DC5D05" w:rsidP="00DC5D0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</w:r>
      <w:r w:rsidRPr="00EB7E62">
        <w:rPr>
          <w:rFonts w:ascii="Arial" w:hAnsi="Arial" w:cs="Arial"/>
          <w:i/>
        </w:rPr>
        <w:t xml:space="preserve">Journal of Computer Assisted Learning, 32, </w:t>
      </w:r>
      <w:r w:rsidRPr="00EB7E62">
        <w:rPr>
          <w:rFonts w:ascii="Arial" w:hAnsi="Arial" w:cs="Arial"/>
        </w:rPr>
        <w:t xml:space="preserve">374-390. </w:t>
      </w:r>
    </w:p>
    <w:p w14:paraId="1852AD9B" w14:textId="77777777" w:rsidR="00DC5D05" w:rsidRPr="00EB7E62" w:rsidRDefault="00DC5D05" w:rsidP="00F6600B">
      <w:pPr>
        <w:rPr>
          <w:rFonts w:ascii="Arial" w:hAnsi="Arial" w:cs="Arial"/>
          <w:sz w:val="20"/>
        </w:rPr>
      </w:pPr>
    </w:p>
    <w:p w14:paraId="36DAC49D" w14:textId="77777777" w:rsidR="00F6600B" w:rsidRPr="00EB7E62" w:rsidRDefault="00F6600B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</w:t>
      </w:r>
      <w:r w:rsidR="00AF6EFA" w:rsidRPr="00EB7E62">
        <w:rPr>
          <w:rFonts w:ascii="Arial" w:hAnsi="Arial" w:cs="Arial"/>
          <w:sz w:val="20"/>
        </w:rPr>
        <w:t>. &amp;</w:t>
      </w:r>
      <w:r w:rsidRPr="00EB7E62">
        <w:rPr>
          <w:rFonts w:ascii="Arial" w:hAnsi="Arial" w:cs="Arial"/>
          <w:sz w:val="20"/>
        </w:rPr>
        <w:t xml:space="preserve"> Newcombe, N.S. (</w:t>
      </w:r>
      <w:r w:rsidR="00C64033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How do (some) people make a cognitive map? Routes, </w:t>
      </w:r>
    </w:p>
    <w:p w14:paraId="01B590D0" w14:textId="77777777" w:rsidR="00F6600B" w:rsidRPr="00EB7E62" w:rsidRDefault="00F6600B" w:rsidP="00F660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places and working memory. </w:t>
      </w:r>
      <w:r w:rsidRPr="00EB7E62">
        <w:rPr>
          <w:rFonts w:ascii="Arial" w:hAnsi="Arial" w:cs="Arial"/>
          <w:i/>
          <w:sz w:val="20"/>
        </w:rPr>
        <w:t xml:space="preserve">Journal of Experimental Psychology: Learning, Memory, and </w:t>
      </w:r>
    </w:p>
    <w:p w14:paraId="2D813615" w14:textId="77777777" w:rsidR="00F6600B" w:rsidRPr="00EB7E62" w:rsidRDefault="00F6600B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Cognition</w:t>
      </w:r>
      <w:r w:rsidR="00346D16" w:rsidRPr="00EB7E62">
        <w:rPr>
          <w:rFonts w:ascii="Arial" w:hAnsi="Arial" w:cs="Arial"/>
          <w:i/>
          <w:sz w:val="20"/>
        </w:rPr>
        <w:t xml:space="preserve">, 42, </w:t>
      </w:r>
      <w:r w:rsidR="00346D16" w:rsidRPr="00EB7E62">
        <w:rPr>
          <w:rFonts w:ascii="Arial" w:hAnsi="Arial" w:cs="Arial"/>
          <w:sz w:val="20"/>
        </w:rPr>
        <w:t>768-785.</w:t>
      </w:r>
    </w:p>
    <w:p w14:paraId="51049826" w14:textId="77777777" w:rsidR="00C317CB" w:rsidRPr="00EB7E62" w:rsidRDefault="00C317CB" w:rsidP="00850B8D">
      <w:pPr>
        <w:rPr>
          <w:rFonts w:ascii="Arial" w:hAnsi="Arial" w:cs="Arial"/>
          <w:sz w:val="20"/>
        </w:rPr>
      </w:pPr>
    </w:p>
    <w:p w14:paraId="384DD674" w14:textId="77777777" w:rsidR="00623868" w:rsidRPr="00EB7E62" w:rsidRDefault="00623868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Weisberg, S.M., Newcombe, N.S. &amp; Olson, I.R. (</w:t>
      </w:r>
      <w:r w:rsidR="00C64033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The relation between navigation </w:t>
      </w:r>
    </w:p>
    <w:p w14:paraId="1D28E228" w14:textId="77777777" w:rsidR="00623868" w:rsidRPr="00EB7E62" w:rsidRDefault="00623868" w:rsidP="00850B8D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strategy and associative memory: An individual differences approach. </w:t>
      </w:r>
      <w:r w:rsidRPr="00EB7E62">
        <w:rPr>
          <w:rFonts w:ascii="Arial" w:hAnsi="Arial" w:cs="Arial"/>
          <w:i/>
          <w:sz w:val="20"/>
        </w:rPr>
        <w:t xml:space="preserve">Journal of Experimental </w:t>
      </w:r>
    </w:p>
    <w:p w14:paraId="4478CCFB" w14:textId="77777777" w:rsidR="00623868" w:rsidRPr="00EB7E62" w:rsidRDefault="00623868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Psychology: Learning, Memory, and Cognition</w:t>
      </w:r>
      <w:r w:rsidR="008374FD" w:rsidRPr="00EB7E62">
        <w:rPr>
          <w:rFonts w:ascii="Arial" w:hAnsi="Arial" w:cs="Arial"/>
          <w:i/>
          <w:sz w:val="20"/>
        </w:rPr>
        <w:t xml:space="preserve">, 42, </w:t>
      </w:r>
      <w:r w:rsidR="008374FD" w:rsidRPr="00EB7E62">
        <w:rPr>
          <w:rFonts w:ascii="Arial" w:hAnsi="Arial" w:cs="Arial"/>
          <w:sz w:val="20"/>
        </w:rPr>
        <w:t>663-670</w:t>
      </w:r>
      <w:r w:rsidRPr="00EB7E62">
        <w:rPr>
          <w:rFonts w:ascii="Arial" w:hAnsi="Arial" w:cs="Arial"/>
          <w:sz w:val="20"/>
        </w:rPr>
        <w:t>.</w:t>
      </w:r>
    </w:p>
    <w:p w14:paraId="695C98B7" w14:textId="77777777" w:rsidR="00623868" w:rsidRPr="00EB7E62" w:rsidRDefault="00623868" w:rsidP="00850B8D">
      <w:pPr>
        <w:rPr>
          <w:rFonts w:ascii="Arial" w:hAnsi="Arial" w:cs="Arial"/>
          <w:sz w:val="20"/>
        </w:rPr>
      </w:pPr>
    </w:p>
    <w:p w14:paraId="205B9506" w14:textId="77777777" w:rsidR="00E42325" w:rsidRPr="00EB7E62" w:rsidRDefault="00E42325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Verdine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B.N., Lucca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K.R., Golinkoff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R.M., Hirsh-Pasek, K. &amp; Newcombe, N.S. (</w:t>
      </w:r>
      <w:r w:rsidR="004178F1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).The shape of </w:t>
      </w:r>
    </w:p>
    <w:p w14:paraId="7470DA46" w14:textId="77777777" w:rsidR="00E42325" w:rsidRPr="00EB7E62" w:rsidRDefault="00E42325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things: The origin of young children’s knowledge of the names and properties of geometric forms. </w:t>
      </w:r>
    </w:p>
    <w:p w14:paraId="28729A21" w14:textId="77777777" w:rsidR="00E42325" w:rsidRPr="00EB7E62" w:rsidRDefault="00E42325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Journal of Cognition and Development</w:t>
      </w:r>
      <w:r w:rsidR="00DB61C2" w:rsidRPr="00EB7E62">
        <w:rPr>
          <w:rFonts w:ascii="Arial" w:hAnsi="Arial" w:cs="Arial"/>
          <w:i/>
          <w:sz w:val="20"/>
        </w:rPr>
        <w:t>, 17</w:t>
      </w:r>
      <w:r w:rsidR="00374F82" w:rsidRPr="00EB7E62">
        <w:rPr>
          <w:rFonts w:ascii="Arial" w:hAnsi="Arial" w:cs="Arial"/>
          <w:i/>
          <w:sz w:val="20"/>
        </w:rPr>
        <w:t xml:space="preserve">, </w:t>
      </w:r>
      <w:r w:rsidR="00374F82" w:rsidRPr="00EB7E62">
        <w:rPr>
          <w:rFonts w:ascii="Arial" w:hAnsi="Arial" w:cs="Arial"/>
          <w:sz w:val="20"/>
        </w:rPr>
        <w:t>142-161</w:t>
      </w:r>
      <w:r w:rsidRPr="00EB7E62">
        <w:rPr>
          <w:rFonts w:ascii="Arial" w:hAnsi="Arial" w:cs="Arial"/>
          <w:sz w:val="20"/>
        </w:rPr>
        <w:t>.</w:t>
      </w:r>
    </w:p>
    <w:p w14:paraId="4F8FB0A4" w14:textId="77777777" w:rsidR="00955091" w:rsidRPr="00EB7E62" w:rsidRDefault="00955091" w:rsidP="00955091">
      <w:pPr>
        <w:pStyle w:val="HTMLPreformatted"/>
        <w:rPr>
          <w:rFonts w:ascii="Arial" w:hAnsi="Arial" w:cs="Arial"/>
        </w:rPr>
      </w:pPr>
    </w:p>
    <w:p w14:paraId="56785673" w14:textId="77777777" w:rsidR="00955091" w:rsidRPr="00EB7E62" w:rsidRDefault="00955091" w:rsidP="0095509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Möhring, W., Frick, A., Newcombe, N. S., &amp; Levine, S.C. (2016). Spatial proportional reasoning is </w:t>
      </w:r>
    </w:p>
    <w:p w14:paraId="61994F92" w14:textId="77777777" w:rsidR="00955091" w:rsidRPr="00EB7E62" w:rsidRDefault="00955091" w:rsidP="00955091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associated with formal knowledge about fractions. </w:t>
      </w:r>
      <w:r w:rsidRPr="00EB7E62">
        <w:rPr>
          <w:rFonts w:ascii="Arial" w:hAnsi="Arial" w:cs="Arial"/>
          <w:i/>
        </w:rPr>
        <w:t xml:space="preserve">Journal of Cognition and Development, 17, </w:t>
      </w:r>
    </w:p>
    <w:p w14:paraId="518E6D0E" w14:textId="77777777" w:rsidR="00955091" w:rsidRPr="00EB7E62" w:rsidRDefault="00955091" w:rsidP="0095509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Pr="00EB7E62">
        <w:rPr>
          <w:rFonts w:ascii="Arial" w:hAnsi="Arial" w:cs="Arial"/>
        </w:rPr>
        <w:t>67-84</w:t>
      </w:r>
      <w:r w:rsidRPr="00EB7E62">
        <w:rPr>
          <w:rFonts w:ascii="Arial" w:hAnsi="Arial" w:cs="Arial"/>
          <w:i/>
        </w:rPr>
        <w:t>.</w:t>
      </w:r>
      <w:r w:rsidRPr="00EB7E62">
        <w:rPr>
          <w:rFonts w:ascii="Arial" w:hAnsi="Arial" w:cs="Arial"/>
        </w:rPr>
        <w:t xml:space="preserve"> </w:t>
      </w:r>
    </w:p>
    <w:p w14:paraId="5FFA83D5" w14:textId="77777777" w:rsidR="00E42325" w:rsidRPr="00EB7E62" w:rsidRDefault="00E42325" w:rsidP="00E42325">
      <w:pPr>
        <w:rPr>
          <w:rFonts w:ascii="Arial" w:hAnsi="Arial" w:cs="Arial"/>
          <w:sz w:val="20"/>
        </w:rPr>
      </w:pPr>
    </w:p>
    <w:p w14:paraId="28A062BD" w14:textId="77777777" w:rsidR="00955091" w:rsidRPr="00EB7E62" w:rsidRDefault="00955091" w:rsidP="00955091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>Holden, M. P., Newcombe, N.S., Resnick, I. &amp; Shipley, T.F. (</w:t>
      </w:r>
      <w:r w:rsidR="00C64033" w:rsidRPr="00EB7E62">
        <w:rPr>
          <w:rFonts w:ascii="Arial" w:hAnsi="Arial" w:cs="Arial"/>
          <w:bCs/>
        </w:rPr>
        <w:t>2016</w:t>
      </w:r>
      <w:r w:rsidRPr="00EB7E62">
        <w:rPr>
          <w:rFonts w:ascii="Arial" w:hAnsi="Arial" w:cs="Arial"/>
          <w:bCs/>
        </w:rPr>
        <w:t xml:space="preserve">). Seeing like a geologist: Bayesian </w:t>
      </w:r>
    </w:p>
    <w:p w14:paraId="2BF8B6C4" w14:textId="77777777" w:rsidR="00955091" w:rsidRPr="00EB7E62" w:rsidRDefault="00955091" w:rsidP="00955091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ab/>
        <w:t xml:space="preserve">use of expert categories in location memory. </w:t>
      </w:r>
      <w:r w:rsidRPr="00EB7E62">
        <w:rPr>
          <w:rFonts w:ascii="Arial" w:hAnsi="Arial" w:cs="Arial"/>
          <w:bCs/>
          <w:i/>
        </w:rPr>
        <w:t>Cognitive Science</w:t>
      </w:r>
      <w:r w:rsidR="00C64033" w:rsidRPr="00EB7E62">
        <w:rPr>
          <w:rFonts w:ascii="Arial" w:hAnsi="Arial" w:cs="Arial"/>
          <w:bCs/>
          <w:i/>
        </w:rPr>
        <w:t xml:space="preserve">, 40, </w:t>
      </w:r>
      <w:r w:rsidR="00C64033" w:rsidRPr="00EB7E62">
        <w:rPr>
          <w:rFonts w:ascii="Arial" w:hAnsi="Arial" w:cs="Arial"/>
          <w:bCs/>
        </w:rPr>
        <w:t xml:space="preserve">440-454. </w:t>
      </w:r>
      <w:r w:rsidRPr="00EB7E62">
        <w:rPr>
          <w:rFonts w:ascii="Arial" w:hAnsi="Arial" w:cs="Arial"/>
          <w:bCs/>
        </w:rPr>
        <w:t xml:space="preserve">. </w:t>
      </w:r>
    </w:p>
    <w:p w14:paraId="7F884954" w14:textId="77777777" w:rsidR="00955091" w:rsidRPr="00EB7E62" w:rsidRDefault="00955091" w:rsidP="00850B8D">
      <w:pPr>
        <w:rPr>
          <w:rFonts w:ascii="Arial" w:hAnsi="Arial" w:cs="Arial"/>
          <w:sz w:val="20"/>
        </w:rPr>
      </w:pPr>
    </w:p>
    <w:p w14:paraId="2A720A56" w14:textId="77777777" w:rsidR="00EC15C3" w:rsidRPr="00EB7E62" w:rsidRDefault="00EC15C3" w:rsidP="00EC15C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Bergey, B. W., Cromley, J. G., &amp; Newcombe, N. S. (2015). Teaching high school biology students to </w:t>
      </w:r>
    </w:p>
    <w:p w14:paraId="74035197" w14:textId="77777777" w:rsidR="00EC15C3" w:rsidRPr="00EB7E62" w:rsidRDefault="00EC15C3" w:rsidP="00EC15C3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coordinate text and diagrams: Relations with transfer, effort, and spatial skill. </w:t>
      </w:r>
      <w:r w:rsidRPr="00EB7E62">
        <w:rPr>
          <w:rFonts w:ascii="Arial" w:hAnsi="Arial" w:cs="Arial"/>
          <w:i/>
          <w:iCs/>
          <w:sz w:val="20"/>
        </w:rPr>
        <w:t xml:space="preserve">International Journal </w:t>
      </w:r>
    </w:p>
    <w:p w14:paraId="3E5E1194" w14:textId="77777777" w:rsidR="00EC15C3" w:rsidRPr="00EB7E62" w:rsidRDefault="00EC15C3" w:rsidP="00EC15C3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of Science Education, 37, 2476-2502</w:t>
      </w:r>
      <w:r w:rsidRPr="00EB7E62">
        <w:rPr>
          <w:rFonts w:ascii="Arial" w:hAnsi="Arial" w:cs="Arial"/>
          <w:sz w:val="20"/>
        </w:rPr>
        <w:t xml:space="preserve">. </w:t>
      </w:r>
    </w:p>
    <w:p w14:paraId="39D54131" w14:textId="77777777" w:rsidR="00EC15C3" w:rsidRPr="00EB7E62" w:rsidRDefault="00EC15C3" w:rsidP="00850B8D">
      <w:pPr>
        <w:rPr>
          <w:rFonts w:ascii="Arial" w:hAnsi="Arial" w:cs="Arial"/>
          <w:sz w:val="20"/>
        </w:rPr>
      </w:pPr>
    </w:p>
    <w:p w14:paraId="4532DA41" w14:textId="77777777" w:rsidR="00BC1AC1" w:rsidRPr="00EB7E62" w:rsidRDefault="00BC1AC1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Frick, A. &amp; Newcombe, N.S. (</w:t>
      </w:r>
      <w:r w:rsidR="002B0979" w:rsidRPr="00EB7E62">
        <w:rPr>
          <w:rFonts w:ascii="Arial" w:hAnsi="Arial" w:cs="Arial"/>
          <w:sz w:val="20"/>
        </w:rPr>
        <w:t>2015</w:t>
      </w:r>
      <w:r w:rsidRPr="00EB7E62">
        <w:rPr>
          <w:rFonts w:ascii="Arial" w:hAnsi="Arial" w:cs="Arial"/>
          <w:sz w:val="20"/>
        </w:rPr>
        <w:t xml:space="preserve">). Young children’s perception of diagrammatic representations. </w:t>
      </w:r>
    </w:p>
    <w:p w14:paraId="4AEBC734" w14:textId="77777777" w:rsidR="00BC1AC1" w:rsidRPr="00EB7E62" w:rsidRDefault="00BC1AC1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Spatial Cognition and Computation</w:t>
      </w:r>
      <w:r w:rsidR="00DB61C2" w:rsidRPr="00EB7E62">
        <w:rPr>
          <w:rFonts w:ascii="Arial" w:hAnsi="Arial" w:cs="Arial"/>
          <w:i/>
          <w:sz w:val="20"/>
        </w:rPr>
        <w:t>, 15</w:t>
      </w:r>
      <w:r w:rsidR="002B0979" w:rsidRPr="00EB7E62">
        <w:rPr>
          <w:rFonts w:ascii="Arial" w:hAnsi="Arial" w:cs="Arial"/>
          <w:i/>
          <w:sz w:val="20"/>
        </w:rPr>
        <w:t xml:space="preserve">, </w:t>
      </w:r>
      <w:r w:rsidR="002B0979" w:rsidRPr="00EB7E62">
        <w:rPr>
          <w:rFonts w:ascii="Arial" w:hAnsi="Arial" w:cs="Arial"/>
          <w:sz w:val="20"/>
        </w:rPr>
        <w:t>227-245</w:t>
      </w:r>
      <w:r w:rsidRPr="00EB7E62">
        <w:rPr>
          <w:rFonts w:ascii="Arial" w:hAnsi="Arial" w:cs="Arial"/>
          <w:sz w:val="20"/>
        </w:rPr>
        <w:t>.</w:t>
      </w:r>
    </w:p>
    <w:p w14:paraId="5245FCB1" w14:textId="77777777" w:rsidR="00861FAC" w:rsidRPr="00EB7E62" w:rsidRDefault="00861FAC" w:rsidP="00861FAC">
      <w:pPr>
        <w:pStyle w:val="HTMLPreformatted"/>
        <w:rPr>
          <w:rFonts w:ascii="Arial" w:hAnsi="Arial" w:cs="Arial"/>
          <w:bCs/>
        </w:rPr>
      </w:pPr>
    </w:p>
    <w:p w14:paraId="61FBF43B" w14:textId="77777777" w:rsidR="00093B98" w:rsidRPr="00EB7E62" w:rsidRDefault="00093B98" w:rsidP="00093B9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Levine, S.C. &amp; Mix, K. S. (2015).Thinking about quantity: The intertwined </w:t>
      </w:r>
    </w:p>
    <w:p w14:paraId="19D564C9" w14:textId="77777777" w:rsidR="00093B98" w:rsidRPr="00EB7E62" w:rsidRDefault="00093B98" w:rsidP="00093B9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development of spatial and numerical cognition. </w:t>
      </w:r>
      <w:r w:rsidRPr="00EB7E62">
        <w:rPr>
          <w:rFonts w:ascii="Arial" w:hAnsi="Arial" w:cs="Arial"/>
          <w:i/>
          <w:sz w:val="20"/>
        </w:rPr>
        <w:t xml:space="preserve">WIREs in Cognitive Science, 6, </w:t>
      </w:r>
      <w:r w:rsidRPr="00EB7E62">
        <w:rPr>
          <w:rFonts w:ascii="Arial" w:hAnsi="Arial" w:cs="Arial"/>
          <w:sz w:val="20"/>
        </w:rPr>
        <w:t xml:space="preserve">491-505. </w:t>
      </w:r>
    </w:p>
    <w:p w14:paraId="2A883555" w14:textId="77777777" w:rsidR="00093B98" w:rsidRPr="00EB7E62" w:rsidRDefault="00093B98" w:rsidP="00ED1A3B">
      <w:pPr>
        <w:pStyle w:val="HTMLPreformatted"/>
        <w:rPr>
          <w:rFonts w:ascii="Arial" w:hAnsi="Arial" w:cs="Arial"/>
        </w:rPr>
      </w:pPr>
    </w:p>
    <w:p w14:paraId="4672CE34" w14:textId="77777777" w:rsidR="00093B98" w:rsidRPr="00EB7E62" w:rsidRDefault="00093B98" w:rsidP="00093B98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sz w:val="20"/>
        </w:rPr>
        <w:t xml:space="preserve">Nardi, D., Holmes, C.A., </w:t>
      </w:r>
      <w:r w:rsidRPr="00EB7E62">
        <w:rPr>
          <w:rFonts w:ascii="Arial" w:hAnsi="Arial" w:cs="Arial"/>
          <w:color w:val="000000"/>
          <w:sz w:val="20"/>
        </w:rPr>
        <w:t>Newcombe, N.S., &amp; Weisberg, S.M. (2015).</w:t>
      </w:r>
      <w:r w:rsidRPr="00EB7E62">
        <w:rPr>
          <w:rFonts w:ascii="Arial" w:hAnsi="Arial" w:cs="Arial"/>
          <w:bCs/>
          <w:iCs/>
          <w:color w:val="000000"/>
          <w:sz w:val="20"/>
        </w:rPr>
        <w:t xml:space="preserve"> </w:t>
      </w:r>
      <w:r w:rsidRPr="00EB7E62">
        <w:rPr>
          <w:rFonts w:ascii="Arial" w:hAnsi="Arial" w:cs="Arial"/>
          <w:color w:val="000000"/>
          <w:sz w:val="20"/>
        </w:rPr>
        <w:t xml:space="preserve">Sex differences and errors in the </w:t>
      </w:r>
    </w:p>
    <w:p w14:paraId="3D5D6FF1" w14:textId="77777777" w:rsidR="00093B98" w:rsidRPr="00EB7E62" w:rsidRDefault="00093B98" w:rsidP="00093B9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use of slope for navigation. </w:t>
      </w:r>
      <w:r w:rsidRPr="00EB7E62">
        <w:rPr>
          <w:rFonts w:ascii="Arial" w:hAnsi="Arial" w:cs="Arial"/>
          <w:i/>
          <w:color w:val="000000"/>
          <w:sz w:val="20"/>
        </w:rPr>
        <w:t>Cognitive Processing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EB7E62">
        <w:rPr>
          <w:rFonts w:ascii="Arial" w:hAnsi="Arial" w:cs="Arial"/>
          <w:i/>
          <w:color w:val="000000"/>
          <w:sz w:val="20"/>
          <w:shd w:val="clear" w:color="auto" w:fill="FFFFFF"/>
        </w:rPr>
        <w:t>16,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 323-326.</w:t>
      </w:r>
    </w:p>
    <w:p w14:paraId="449C3C3A" w14:textId="77777777" w:rsidR="00093B98" w:rsidRPr="00EB7E62" w:rsidRDefault="00093B98" w:rsidP="00ED1A3B">
      <w:pPr>
        <w:pStyle w:val="HTMLPreformatted"/>
        <w:rPr>
          <w:rFonts w:ascii="Arial" w:hAnsi="Arial" w:cs="Arial"/>
        </w:rPr>
      </w:pPr>
    </w:p>
    <w:p w14:paraId="38BF6871" w14:textId="77777777" w:rsidR="00ED1A3B" w:rsidRPr="00EB7E62" w:rsidRDefault="00ED1A3B" w:rsidP="00ED1A3B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>Zosh, J.M., Verdine</w:t>
      </w:r>
      <w:r w:rsidRPr="00EB7E62">
        <w:rPr>
          <w:rFonts w:ascii="Arial" w:hAnsi="Arial" w:cs="Arial"/>
          <w:vertAlign w:val="superscript"/>
        </w:rPr>
        <w:t xml:space="preserve">, </w:t>
      </w:r>
      <w:r w:rsidRPr="00EB7E62">
        <w:rPr>
          <w:rFonts w:ascii="Arial" w:hAnsi="Arial" w:cs="Arial"/>
        </w:rPr>
        <w:t>B.N., Filipowicz, A., Golinkoff</w:t>
      </w:r>
      <w:r w:rsidRPr="00EB7E62">
        <w:rPr>
          <w:rFonts w:ascii="Arial" w:hAnsi="Arial" w:cs="Arial"/>
          <w:vertAlign w:val="superscript"/>
        </w:rPr>
        <w:t xml:space="preserve">, </w:t>
      </w:r>
      <w:r w:rsidRPr="00EB7E62">
        <w:rPr>
          <w:rFonts w:ascii="Arial" w:hAnsi="Arial" w:cs="Arial"/>
        </w:rPr>
        <w:t>R.M., Hirsh-Pasek, K., &amp; Newcombe</w:t>
      </w:r>
      <w:r w:rsidRPr="00EB7E62">
        <w:rPr>
          <w:rFonts w:ascii="Arial" w:hAnsi="Arial" w:cs="Arial"/>
          <w:vertAlign w:val="superscript"/>
        </w:rPr>
        <w:t xml:space="preserve">, </w:t>
      </w:r>
      <w:r w:rsidRPr="00EB7E62">
        <w:rPr>
          <w:rFonts w:ascii="Arial" w:hAnsi="Arial" w:cs="Arial"/>
        </w:rPr>
        <w:t xml:space="preserve">N.S. (2015). </w:t>
      </w:r>
    </w:p>
    <w:p w14:paraId="22169C0E" w14:textId="77777777" w:rsidR="00ED1A3B" w:rsidRPr="00EB7E62" w:rsidRDefault="00ED1A3B" w:rsidP="00ED1A3B">
      <w:pPr>
        <w:pStyle w:val="HTMLPreformatted"/>
        <w:rPr>
          <w:rFonts w:ascii="Arial" w:eastAsia="Times New Roman" w:hAnsi="Arial" w:cs="Arial"/>
          <w:i/>
        </w:rPr>
      </w:pPr>
      <w:r w:rsidRPr="00EB7E62">
        <w:rPr>
          <w:rFonts w:ascii="Arial" w:hAnsi="Arial" w:cs="Arial"/>
        </w:rPr>
        <w:tab/>
        <w:t xml:space="preserve">Talking shape: Parental language with electronic vs. traditional shape sorters. </w:t>
      </w:r>
      <w:r w:rsidRPr="00EB7E62">
        <w:rPr>
          <w:rFonts w:ascii="Arial" w:eastAsia="Times New Roman" w:hAnsi="Arial" w:cs="Arial"/>
          <w:i/>
        </w:rPr>
        <w:t xml:space="preserve">Mind, Brain and </w:t>
      </w:r>
    </w:p>
    <w:p w14:paraId="586D993B" w14:textId="77777777" w:rsidR="00ED1A3B" w:rsidRPr="00EB7E62" w:rsidRDefault="00ED1A3B" w:rsidP="00ED1A3B">
      <w:pPr>
        <w:pStyle w:val="HTMLPreformatted"/>
        <w:rPr>
          <w:rFonts w:ascii="Arial" w:hAnsi="Arial" w:cs="Arial"/>
        </w:rPr>
      </w:pPr>
      <w:r w:rsidRPr="00EB7E62">
        <w:rPr>
          <w:rFonts w:ascii="Arial" w:eastAsia="Times New Roman" w:hAnsi="Arial" w:cs="Arial"/>
          <w:i/>
        </w:rPr>
        <w:tab/>
        <w:t xml:space="preserve">Education, 9, </w:t>
      </w:r>
      <w:r w:rsidRPr="00EB7E62">
        <w:rPr>
          <w:rFonts w:ascii="Arial" w:eastAsia="Times New Roman" w:hAnsi="Arial" w:cs="Arial"/>
        </w:rPr>
        <w:t>136-144.</w:t>
      </w:r>
    </w:p>
    <w:p w14:paraId="7F9C4598" w14:textId="77777777" w:rsidR="00ED1A3B" w:rsidRPr="00EB7E62" w:rsidRDefault="00ED1A3B" w:rsidP="007E63D9">
      <w:pPr>
        <w:rPr>
          <w:rFonts w:ascii="Arial" w:hAnsi="Arial" w:cs="Arial"/>
          <w:sz w:val="20"/>
        </w:rPr>
      </w:pPr>
    </w:p>
    <w:p w14:paraId="2926DE44" w14:textId="77777777" w:rsidR="007E63D9" w:rsidRPr="00EB7E62" w:rsidRDefault="00ED1A3B" w:rsidP="007E63D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</w:t>
      </w:r>
      <w:r w:rsidR="007E63D9" w:rsidRPr="00EB7E62">
        <w:rPr>
          <w:rFonts w:ascii="Arial" w:hAnsi="Arial" w:cs="Arial"/>
          <w:sz w:val="20"/>
        </w:rPr>
        <w:t xml:space="preserve">olmes, C.A., Weisberg, S.M., Newcombe, N.S., &amp; Nardi, D.  (2015). Children’s use of slope to guide </w:t>
      </w:r>
    </w:p>
    <w:p w14:paraId="5329AEE5" w14:textId="77777777" w:rsidR="007E63D9" w:rsidRPr="00EB7E62" w:rsidRDefault="007E63D9" w:rsidP="007E63D9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navigation: Sex differences relate to spontaneous slope perception. </w:t>
      </w:r>
      <w:r w:rsidRPr="00EB7E62">
        <w:rPr>
          <w:rFonts w:ascii="Arial" w:hAnsi="Arial" w:cs="Arial"/>
          <w:i/>
          <w:sz w:val="20"/>
        </w:rPr>
        <w:t>Spatial Cognition and</w:t>
      </w:r>
    </w:p>
    <w:p w14:paraId="01275904" w14:textId="77777777" w:rsidR="007E63D9" w:rsidRPr="00EB7E62" w:rsidRDefault="007E63D9" w:rsidP="007E63D9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 Computation, 15, </w:t>
      </w:r>
      <w:r w:rsidRPr="00EB7E62">
        <w:rPr>
          <w:rFonts w:ascii="Arial" w:hAnsi="Arial" w:cs="Arial"/>
          <w:sz w:val="20"/>
        </w:rPr>
        <w:t>170-185</w:t>
      </w:r>
      <w:r w:rsidRPr="00EB7E62">
        <w:rPr>
          <w:rFonts w:ascii="Arial" w:hAnsi="Arial" w:cs="Arial"/>
          <w:i/>
          <w:sz w:val="20"/>
        </w:rPr>
        <w:t xml:space="preserve">. </w:t>
      </w:r>
    </w:p>
    <w:p w14:paraId="5D8EAF6A" w14:textId="77777777" w:rsidR="007E63D9" w:rsidRPr="00EB7E62" w:rsidRDefault="007E63D9" w:rsidP="00861FAC">
      <w:pPr>
        <w:rPr>
          <w:rFonts w:ascii="Arial" w:hAnsi="Arial" w:cs="Arial"/>
          <w:sz w:val="20"/>
        </w:rPr>
      </w:pPr>
    </w:p>
    <w:p w14:paraId="45EC61DB" w14:textId="77777777" w:rsidR="00861FAC" w:rsidRPr="00EB7E62" w:rsidRDefault="00861FAC" w:rsidP="00861FA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 xml:space="preserve">Möhring, W., Newcombe, N. S. &amp; Frick, A. (2015). </w:t>
      </w:r>
      <w:r w:rsidRPr="00EB7E62">
        <w:rPr>
          <w:rFonts w:ascii="Arial" w:hAnsi="Arial" w:cs="Arial"/>
          <w:bCs/>
          <w:iCs/>
          <w:sz w:val="20"/>
        </w:rPr>
        <w:t xml:space="preserve">The relation between spatial thinking and </w:t>
      </w:r>
    </w:p>
    <w:p w14:paraId="1872E687" w14:textId="77777777" w:rsidR="00861FAC" w:rsidRPr="00EB7E62" w:rsidRDefault="00861FAC" w:rsidP="00861FA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bCs/>
          <w:iCs/>
          <w:sz w:val="20"/>
        </w:rPr>
        <w:tab/>
        <w:t>proportional reasoning in preschoolers.</w:t>
      </w:r>
      <w:r w:rsidRPr="00EB7E62">
        <w:rPr>
          <w:rFonts w:ascii="Arial" w:hAnsi="Arial" w:cs="Arial"/>
          <w:i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Journal of Experimental Child Psychology, 132, </w:t>
      </w:r>
      <w:r w:rsidRPr="00EB7E62">
        <w:rPr>
          <w:rFonts w:ascii="Arial" w:hAnsi="Arial" w:cs="Arial"/>
          <w:sz w:val="20"/>
        </w:rPr>
        <w:t>213-220.</w:t>
      </w:r>
    </w:p>
    <w:p w14:paraId="0B0285F7" w14:textId="77777777" w:rsidR="00861FAC" w:rsidRPr="00EB7E62" w:rsidRDefault="00861FAC" w:rsidP="00153F65">
      <w:pPr>
        <w:pStyle w:val="HTMLPreformatted"/>
        <w:rPr>
          <w:rFonts w:ascii="Arial" w:eastAsia="Times New Roman" w:hAnsi="Arial" w:cs="Arial"/>
        </w:rPr>
      </w:pPr>
    </w:p>
    <w:p w14:paraId="7AD9FBB1" w14:textId="77777777" w:rsidR="00AB19C2" w:rsidRPr="00EB7E62" w:rsidRDefault="00AB19C2" w:rsidP="00153F65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</w:rPr>
        <w:t>Bergey, B.W., Cromley, J.G., Kirchgessner, A. &amp; Newcombe, N.S. (</w:t>
      </w:r>
      <w:r w:rsidR="00861FAC" w:rsidRPr="00EB7E62">
        <w:rPr>
          <w:rFonts w:ascii="Arial" w:eastAsia="Times New Roman" w:hAnsi="Arial" w:cs="Arial"/>
        </w:rPr>
        <w:t>2015</w:t>
      </w:r>
      <w:r w:rsidRPr="00EB7E62">
        <w:rPr>
          <w:rFonts w:ascii="Arial" w:eastAsia="Times New Roman" w:hAnsi="Arial" w:cs="Arial"/>
        </w:rPr>
        <w:t xml:space="preserve">). Using diagrams versus text </w:t>
      </w:r>
    </w:p>
    <w:p w14:paraId="1799A087" w14:textId="77777777" w:rsidR="00AB19C2" w:rsidRPr="00EB7E62" w:rsidRDefault="00AB19C2" w:rsidP="00153F65">
      <w:pPr>
        <w:pStyle w:val="HTMLPreformatted"/>
        <w:rPr>
          <w:rFonts w:ascii="Arial" w:eastAsia="Times New Roman" w:hAnsi="Arial" w:cs="Arial"/>
          <w:i/>
        </w:rPr>
      </w:pPr>
      <w:r w:rsidRPr="00EB7E62">
        <w:rPr>
          <w:rFonts w:ascii="Arial" w:eastAsia="Times New Roman" w:hAnsi="Arial" w:cs="Arial"/>
        </w:rPr>
        <w:tab/>
        <w:t xml:space="preserve">for spaced restudy: Effects on learning in 10th grade biology classes. </w:t>
      </w:r>
      <w:r w:rsidRPr="00EB7E62">
        <w:rPr>
          <w:rFonts w:ascii="Arial" w:eastAsia="Times New Roman" w:hAnsi="Arial" w:cs="Arial"/>
          <w:i/>
        </w:rPr>
        <w:t xml:space="preserve">British Journal of </w:t>
      </w:r>
    </w:p>
    <w:p w14:paraId="7BB00BD1" w14:textId="77777777" w:rsidR="00B53ADD" w:rsidRPr="00EB7E62" w:rsidRDefault="00AB19C2" w:rsidP="00F96FBF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  <w:i/>
        </w:rPr>
        <w:tab/>
        <w:t>Educational Psychology</w:t>
      </w:r>
      <w:r w:rsidR="00861FAC" w:rsidRPr="00EB7E62">
        <w:rPr>
          <w:rFonts w:ascii="Arial" w:eastAsia="Times New Roman" w:hAnsi="Arial" w:cs="Arial"/>
          <w:i/>
        </w:rPr>
        <w:t xml:space="preserve">, 85, </w:t>
      </w:r>
      <w:r w:rsidR="00861FAC" w:rsidRPr="00EB7E62">
        <w:rPr>
          <w:rFonts w:ascii="Arial" w:eastAsia="Times New Roman" w:hAnsi="Arial" w:cs="Arial"/>
        </w:rPr>
        <w:t>59-74</w:t>
      </w:r>
      <w:r w:rsidRPr="00EB7E62">
        <w:rPr>
          <w:rFonts w:ascii="Arial" w:eastAsia="Times New Roman" w:hAnsi="Arial" w:cs="Arial"/>
        </w:rPr>
        <w:t>.</w:t>
      </w:r>
    </w:p>
    <w:p w14:paraId="2BC25AA5" w14:textId="77777777" w:rsidR="00861FAC" w:rsidRPr="00EB7E62" w:rsidRDefault="00861FAC" w:rsidP="00F96FBF">
      <w:pPr>
        <w:pStyle w:val="HTMLPreformatted"/>
        <w:rPr>
          <w:rFonts w:ascii="Arial" w:eastAsia="Times New Roman" w:hAnsi="Arial" w:cs="Arial"/>
        </w:rPr>
      </w:pPr>
    </w:p>
    <w:p w14:paraId="5A1C4062" w14:textId="77777777" w:rsidR="000115A2" w:rsidRPr="00EB7E62" w:rsidRDefault="000115A2" w:rsidP="000115A2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Jirout, J. &amp; Newcombe, N.S. (2015). Building blocks for developing spatial skills: Evidence from a large </w:t>
      </w:r>
    </w:p>
    <w:p w14:paraId="08DEE4A5" w14:textId="77777777" w:rsidR="000115A2" w:rsidRPr="00EB7E62" w:rsidRDefault="000115A2" w:rsidP="000115A2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representative U.S. sample. </w:t>
      </w:r>
      <w:r w:rsidRPr="00EB7E62">
        <w:rPr>
          <w:rFonts w:ascii="Arial" w:hAnsi="Arial" w:cs="Arial"/>
          <w:i/>
        </w:rPr>
        <w:t xml:space="preserve">Psychological Science, 26, </w:t>
      </w:r>
      <w:r w:rsidRPr="00EB7E62">
        <w:rPr>
          <w:rFonts w:ascii="Arial" w:hAnsi="Arial" w:cs="Arial"/>
        </w:rPr>
        <w:t xml:space="preserve">302-310. </w:t>
      </w:r>
    </w:p>
    <w:p w14:paraId="69F636C6" w14:textId="77777777" w:rsidR="000115A2" w:rsidRPr="00EB7E62" w:rsidRDefault="000115A2" w:rsidP="00F102D0">
      <w:pPr>
        <w:pStyle w:val="HTMLPreformatted"/>
        <w:rPr>
          <w:rFonts w:ascii="Arial" w:hAnsi="Arial" w:cs="Arial"/>
          <w:bCs/>
        </w:rPr>
      </w:pPr>
    </w:p>
    <w:p w14:paraId="25A049E9" w14:textId="77777777" w:rsidR="00F102D0" w:rsidRPr="00EB7E62" w:rsidRDefault="00F102D0" w:rsidP="00F102D0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 xml:space="preserve">Holden, M. P., Newcombe, N.S. &amp; Shipley, T.F. (2015). </w:t>
      </w:r>
      <w:r w:rsidRPr="00EB7E62">
        <w:rPr>
          <w:rFonts w:ascii="Arial" w:hAnsi="Arial" w:cs="Arial"/>
          <w:iCs/>
        </w:rPr>
        <w:t xml:space="preserve">Categorical biases in spatial memory: The role </w:t>
      </w:r>
    </w:p>
    <w:p w14:paraId="11402C6A" w14:textId="77777777" w:rsidR="00F102D0" w:rsidRPr="00EB7E62" w:rsidRDefault="00F102D0" w:rsidP="00F102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Cs/>
        </w:rPr>
        <w:tab/>
        <w:t>of certainty</w:t>
      </w:r>
      <w:r w:rsidRPr="00EB7E62">
        <w:rPr>
          <w:rFonts w:ascii="Arial" w:hAnsi="Arial" w:cs="Arial"/>
        </w:rPr>
        <w:t xml:space="preserve">. </w:t>
      </w:r>
      <w:r w:rsidRPr="00EB7E62">
        <w:rPr>
          <w:rFonts w:ascii="Arial" w:hAnsi="Arial" w:cs="Arial"/>
          <w:i/>
        </w:rPr>
        <w:t xml:space="preserve">Journal of Experimental Psychology: Learning, Memory, and Cognition, 41, </w:t>
      </w:r>
      <w:r w:rsidRPr="00EB7E62">
        <w:rPr>
          <w:rFonts w:ascii="Arial" w:hAnsi="Arial" w:cs="Arial"/>
        </w:rPr>
        <w:t>473-</w:t>
      </w:r>
    </w:p>
    <w:p w14:paraId="65F49DE5" w14:textId="77777777" w:rsidR="00F102D0" w:rsidRPr="00EB7E62" w:rsidRDefault="00F102D0" w:rsidP="00F102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481. </w:t>
      </w:r>
    </w:p>
    <w:p w14:paraId="745A4DA7" w14:textId="77777777" w:rsidR="00F102D0" w:rsidRPr="00EB7E62" w:rsidRDefault="00F102D0" w:rsidP="00F102D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</w:p>
    <w:p w14:paraId="4761FC59" w14:textId="77777777" w:rsidR="00F102D0" w:rsidRPr="00EB7E62" w:rsidRDefault="00F102D0" w:rsidP="00F102D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Nardi, D., Newcombe, N.S. &amp; Shipley, T.F. (2014). Up by upwest: Is slope like north? </w:t>
      </w:r>
      <w:r w:rsidRPr="00EB7E62">
        <w:rPr>
          <w:rFonts w:ascii="Arial" w:hAnsi="Arial" w:cs="Arial"/>
          <w:i/>
          <w:sz w:val="20"/>
        </w:rPr>
        <w:t>Quarterly Journal of Experimental Psychology, 67</w:t>
      </w:r>
      <w:r w:rsidRPr="00EB7E62">
        <w:rPr>
          <w:rFonts w:ascii="Arial" w:hAnsi="Arial" w:cs="Arial"/>
          <w:sz w:val="20"/>
        </w:rPr>
        <w:t>(10), 1959-1976.</w:t>
      </w:r>
    </w:p>
    <w:p w14:paraId="151AC5C4" w14:textId="77777777" w:rsidR="00B53ADD" w:rsidRPr="00EB7E62" w:rsidRDefault="00B53ADD" w:rsidP="00F96FBF">
      <w:pPr>
        <w:pStyle w:val="HTMLPreformatted"/>
        <w:rPr>
          <w:rFonts w:ascii="Arial" w:hAnsi="Arial" w:cs="Arial"/>
        </w:rPr>
      </w:pPr>
    </w:p>
    <w:p w14:paraId="3F21A51A" w14:textId="77777777" w:rsidR="0039675F" w:rsidRPr="00EB7E62" w:rsidRDefault="0039675F" w:rsidP="0039675F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Frick, A., Möhring, W., </w:t>
      </w:r>
      <w:r w:rsidR="00B66D48" w:rsidRPr="00EB7E62">
        <w:rPr>
          <w:rFonts w:ascii="Arial" w:hAnsi="Arial" w:cs="Arial"/>
        </w:rPr>
        <w:t xml:space="preserve">&amp; </w:t>
      </w:r>
      <w:r w:rsidRPr="00EB7E62">
        <w:rPr>
          <w:rFonts w:ascii="Arial" w:hAnsi="Arial" w:cs="Arial"/>
        </w:rPr>
        <w:t xml:space="preserve">Newcombe, N. S. (2014). Development of mental transformation abilities. </w:t>
      </w:r>
    </w:p>
    <w:p w14:paraId="08C7B96E" w14:textId="77777777" w:rsidR="0039675F" w:rsidRPr="00EB7E62" w:rsidRDefault="0039675F" w:rsidP="0039675F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</w:r>
      <w:r w:rsidRPr="00EB7E62">
        <w:rPr>
          <w:rFonts w:ascii="Arial" w:hAnsi="Arial" w:cs="Arial"/>
          <w:i/>
        </w:rPr>
        <w:t xml:space="preserve">Trends in Cognitive Sciences, 18, </w:t>
      </w:r>
      <w:r w:rsidRPr="00EB7E62">
        <w:rPr>
          <w:rFonts w:ascii="Arial" w:hAnsi="Arial" w:cs="Arial"/>
        </w:rPr>
        <w:t>536-542.</w:t>
      </w:r>
      <w:r w:rsidRPr="00EB7E62">
        <w:rPr>
          <w:rFonts w:ascii="Arial" w:hAnsi="Arial" w:cs="Arial"/>
          <w:i/>
        </w:rPr>
        <w:t xml:space="preserve"> </w:t>
      </w:r>
    </w:p>
    <w:p w14:paraId="71216269" w14:textId="77777777" w:rsidR="00DD06F7" w:rsidRPr="00EB7E62" w:rsidRDefault="00DD06F7" w:rsidP="00F96FBF">
      <w:pPr>
        <w:pStyle w:val="HTMLPreformatted"/>
        <w:rPr>
          <w:rFonts w:ascii="Arial" w:hAnsi="Arial" w:cs="Arial"/>
          <w:color w:val="000000"/>
        </w:rPr>
      </w:pPr>
    </w:p>
    <w:p w14:paraId="28C951DA" w14:textId="77777777" w:rsidR="00702B3B" w:rsidRPr="00EB7E62" w:rsidRDefault="00702B3B" w:rsidP="0035029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 Balcomb, F., Ferrara, K., Hansen, M. &amp; Koski, J. (</w:t>
      </w:r>
      <w:r w:rsidR="00B02EB8" w:rsidRPr="00EB7E62">
        <w:rPr>
          <w:rFonts w:ascii="Arial" w:hAnsi="Arial" w:cs="Arial"/>
          <w:sz w:val="20"/>
        </w:rPr>
        <w:t>2014</w:t>
      </w:r>
      <w:r w:rsidRPr="00EB7E62">
        <w:rPr>
          <w:rFonts w:ascii="Arial" w:hAnsi="Arial" w:cs="Arial"/>
          <w:sz w:val="20"/>
        </w:rPr>
        <w:t xml:space="preserve">). Two rooms, two </w:t>
      </w:r>
    </w:p>
    <w:p w14:paraId="4E55EDD6" w14:textId="77777777" w:rsidR="00B02EB8" w:rsidRPr="00EB7E62" w:rsidRDefault="00702B3B" w:rsidP="007C5BA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representations?  Episodic-like memory in toddlers and preschoolers. </w:t>
      </w:r>
      <w:r w:rsidRPr="00EB7E62">
        <w:rPr>
          <w:rFonts w:ascii="Arial" w:hAnsi="Arial" w:cs="Arial"/>
          <w:i/>
          <w:sz w:val="20"/>
        </w:rPr>
        <w:t>Developmental Science</w:t>
      </w:r>
      <w:r w:rsidR="00B02EB8" w:rsidRPr="00EB7E62">
        <w:rPr>
          <w:rFonts w:ascii="Arial" w:hAnsi="Arial" w:cs="Arial"/>
          <w:i/>
          <w:sz w:val="20"/>
        </w:rPr>
        <w:t xml:space="preserve">, </w:t>
      </w:r>
    </w:p>
    <w:p w14:paraId="51921C2F" w14:textId="77777777" w:rsidR="00702B3B" w:rsidRPr="00EB7E62" w:rsidRDefault="00B02EB8" w:rsidP="007C5BA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17, </w:t>
      </w:r>
      <w:r w:rsidRPr="00EB7E62">
        <w:rPr>
          <w:rFonts w:ascii="Arial" w:hAnsi="Arial" w:cs="Arial"/>
          <w:sz w:val="20"/>
        </w:rPr>
        <w:t>743-756</w:t>
      </w:r>
      <w:r w:rsidR="00702B3B" w:rsidRPr="00EB7E62">
        <w:rPr>
          <w:rFonts w:ascii="Arial" w:hAnsi="Arial" w:cs="Arial"/>
          <w:sz w:val="20"/>
        </w:rPr>
        <w:t>.</w:t>
      </w:r>
      <w:r w:rsidR="00702B3B" w:rsidRPr="00EB7E62">
        <w:rPr>
          <w:rFonts w:ascii="Arial" w:hAnsi="Arial" w:cs="Arial"/>
          <w:i/>
          <w:sz w:val="20"/>
        </w:rPr>
        <w:t xml:space="preserve"> </w:t>
      </w:r>
    </w:p>
    <w:p w14:paraId="6D501110" w14:textId="77777777" w:rsidR="00C15C06" w:rsidRPr="00EB7E62" w:rsidRDefault="00C15C06" w:rsidP="006B70E4">
      <w:pPr>
        <w:rPr>
          <w:rFonts w:ascii="Arial" w:hAnsi="Arial" w:cs="Arial"/>
          <w:sz w:val="20"/>
        </w:rPr>
      </w:pPr>
    </w:p>
    <w:p w14:paraId="33AB726C" w14:textId="77777777" w:rsidR="00C819AC" w:rsidRPr="00EB7E62" w:rsidRDefault="00C819AC" w:rsidP="00C819AC">
      <w:pPr>
        <w:pStyle w:val="HTMLPreformatted"/>
        <w:rPr>
          <w:rFonts w:ascii="Arial" w:eastAsia="Times New Roman" w:hAnsi="Arial" w:cs="Arial"/>
          <w:i/>
        </w:rPr>
      </w:pPr>
      <w:r w:rsidRPr="00EB7E62">
        <w:rPr>
          <w:rFonts w:ascii="Arial" w:hAnsi="Arial" w:cs="Arial"/>
        </w:rPr>
        <w:t xml:space="preserve">Jirout, J. &amp; Newcombe, N.S. (2014). </w:t>
      </w:r>
      <w:r w:rsidRPr="00EB7E62">
        <w:rPr>
          <w:rFonts w:ascii="Arial" w:eastAsia="Times New Roman" w:hAnsi="Arial" w:cs="Arial"/>
        </w:rPr>
        <w:t xml:space="preserve">Mazes and maps: Can young children find their way? </w:t>
      </w:r>
      <w:r w:rsidRPr="00EB7E62">
        <w:rPr>
          <w:rFonts w:ascii="Arial" w:eastAsia="Times New Roman" w:hAnsi="Arial" w:cs="Arial"/>
          <w:i/>
        </w:rPr>
        <w:t xml:space="preserve">Mind, Brain </w:t>
      </w:r>
    </w:p>
    <w:p w14:paraId="53516A62" w14:textId="77777777" w:rsidR="00C819AC" w:rsidRPr="00EB7E62" w:rsidRDefault="00C819AC" w:rsidP="00C819AC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  <w:i/>
        </w:rPr>
        <w:tab/>
        <w:t xml:space="preserve">and Education, 8, </w:t>
      </w:r>
      <w:r w:rsidRPr="00EB7E62">
        <w:rPr>
          <w:rFonts w:ascii="Arial" w:eastAsia="Times New Roman" w:hAnsi="Arial" w:cs="Arial"/>
        </w:rPr>
        <w:t xml:space="preserve">89-96. </w:t>
      </w:r>
    </w:p>
    <w:p w14:paraId="756B0093" w14:textId="77777777" w:rsidR="00C819AC" w:rsidRPr="00EB7E62" w:rsidRDefault="00C819AC" w:rsidP="00E6567E">
      <w:pPr>
        <w:pStyle w:val="HTMLPreformatted"/>
        <w:rPr>
          <w:rFonts w:ascii="Arial" w:hAnsi="Arial" w:cs="Arial"/>
          <w:color w:val="000000"/>
        </w:rPr>
      </w:pPr>
    </w:p>
    <w:p w14:paraId="2501F27A" w14:textId="77777777" w:rsidR="00E6567E" w:rsidRPr="00EB7E62" w:rsidRDefault="00E6567E" w:rsidP="00E6567E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color w:val="000000"/>
        </w:rPr>
        <w:t>Weisberg, S.M.  &amp; Newcombe, N.S. (2014)</w:t>
      </w:r>
      <w:r w:rsidRPr="00EB7E62">
        <w:rPr>
          <w:rFonts w:ascii="Arial" w:hAnsi="Arial" w:cs="Arial"/>
          <w:iCs/>
        </w:rPr>
        <w:t xml:space="preserve">. </w:t>
      </w:r>
      <w:r w:rsidRPr="00EB7E62">
        <w:rPr>
          <w:rFonts w:ascii="Arial" w:hAnsi="Arial" w:cs="Arial"/>
        </w:rPr>
        <w:t xml:space="preserve">A slippery directional slope: Individual differences in using </w:t>
      </w:r>
    </w:p>
    <w:p w14:paraId="56BFFB86" w14:textId="77777777" w:rsidR="00E6567E" w:rsidRPr="00EB7E62" w:rsidRDefault="00E6567E" w:rsidP="00E6567E">
      <w:pPr>
        <w:tabs>
          <w:tab w:val="left" w:pos="3834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                slope as a directional cue. </w:t>
      </w:r>
      <w:r w:rsidRPr="00EB7E62">
        <w:rPr>
          <w:rFonts w:ascii="Arial" w:hAnsi="Arial" w:cs="Arial"/>
          <w:i/>
          <w:sz w:val="20"/>
        </w:rPr>
        <w:t xml:space="preserve">Memory and Cognition, 42, </w:t>
      </w:r>
      <w:r w:rsidRPr="00EB7E62">
        <w:rPr>
          <w:rFonts w:ascii="Arial" w:hAnsi="Arial" w:cs="Arial"/>
          <w:sz w:val="20"/>
        </w:rPr>
        <w:t>648-661.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1E212F47" w14:textId="77777777" w:rsidR="00E6567E" w:rsidRPr="00EB7E62" w:rsidRDefault="00E6567E" w:rsidP="00D26CD0">
      <w:pPr>
        <w:pStyle w:val="HTMLPreformatted"/>
        <w:rPr>
          <w:rFonts w:ascii="Arial" w:hAnsi="Arial" w:cs="Arial"/>
        </w:rPr>
      </w:pPr>
    </w:p>
    <w:p w14:paraId="7A1F8A56" w14:textId="77777777" w:rsidR="00D26CD0" w:rsidRPr="00EB7E62" w:rsidRDefault="00D26CD0" w:rsidP="00D26C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Möhring, W., Newcombe, N. S., &amp; Frick, A. (2014). Zooming in on spatial scaling: Preschool children </w:t>
      </w:r>
    </w:p>
    <w:p w14:paraId="270AF363" w14:textId="77777777" w:rsidR="00D26CD0" w:rsidRPr="00EB7E62" w:rsidRDefault="00D26CD0" w:rsidP="00D26C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and adults use mental transformations to scale spaces. </w:t>
      </w:r>
      <w:r w:rsidRPr="00EB7E62">
        <w:rPr>
          <w:rFonts w:ascii="Arial" w:hAnsi="Arial" w:cs="Arial"/>
          <w:i/>
        </w:rPr>
        <w:t xml:space="preserve">Developmental Psychology, 50, </w:t>
      </w:r>
      <w:r w:rsidRPr="00EB7E62">
        <w:rPr>
          <w:rFonts w:ascii="Arial" w:hAnsi="Arial" w:cs="Arial"/>
        </w:rPr>
        <w:t>1614-</w:t>
      </w:r>
    </w:p>
    <w:p w14:paraId="6A27F767" w14:textId="77777777" w:rsidR="00D26CD0" w:rsidRPr="00EB7E62" w:rsidRDefault="00D26CD0" w:rsidP="00D26C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lastRenderedPageBreak/>
        <w:tab/>
        <w:t xml:space="preserve">1619. </w:t>
      </w:r>
    </w:p>
    <w:p w14:paraId="1A4B0D7A" w14:textId="77777777" w:rsidR="00D26CD0" w:rsidRPr="00EB7E62" w:rsidRDefault="00D26CD0" w:rsidP="002409F1">
      <w:pPr>
        <w:pStyle w:val="HTMLPreformatted"/>
        <w:rPr>
          <w:rFonts w:ascii="Arial" w:hAnsi="Arial" w:cs="Arial"/>
        </w:rPr>
      </w:pPr>
    </w:p>
    <w:p w14:paraId="4C50B9BE" w14:textId="77777777" w:rsidR="00D26CD0" w:rsidRPr="00EB7E62" w:rsidRDefault="00D26CD0" w:rsidP="00D26CD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Verdine, B.N., Golinkoff, R.M., Hirsh-Pasek, K., Newcombe, N.S., Filipowicz, A.T. &amp; Chang, A. (2014). </w:t>
      </w:r>
    </w:p>
    <w:p w14:paraId="4FF27F3F" w14:textId="77777777" w:rsidR="00D26CD0" w:rsidRPr="00EB7E62" w:rsidRDefault="00D26CD0" w:rsidP="00D26CD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Deconstructing building blocks: Preschoolers’ spatial assembly performance relates to early </w:t>
      </w:r>
    </w:p>
    <w:p w14:paraId="250869D5" w14:textId="77777777" w:rsidR="00D26CD0" w:rsidRPr="00EB7E62" w:rsidRDefault="00D26CD0" w:rsidP="00D26CD0">
      <w:pPr>
        <w:rPr>
          <w:sz w:val="20"/>
        </w:rPr>
      </w:pPr>
      <w:r w:rsidRPr="00EB7E62">
        <w:rPr>
          <w:rFonts w:ascii="Arial" w:hAnsi="Arial" w:cs="Arial"/>
          <w:sz w:val="20"/>
        </w:rPr>
        <w:tab/>
        <w:t xml:space="preserve">mathematics skills. </w:t>
      </w:r>
      <w:r w:rsidRPr="00EB7E62">
        <w:rPr>
          <w:rFonts w:ascii="Arial" w:hAnsi="Arial" w:cs="Arial"/>
          <w:i/>
          <w:sz w:val="20"/>
        </w:rPr>
        <w:t>Child Development</w:t>
      </w:r>
      <w:r w:rsidR="00D25771" w:rsidRPr="00EB7E62">
        <w:rPr>
          <w:rFonts w:ascii="Arial" w:hAnsi="Arial" w:cs="Arial"/>
          <w:i/>
          <w:sz w:val="20"/>
        </w:rPr>
        <w:t>, 8</w:t>
      </w:r>
      <w:r w:rsidRPr="00EB7E62">
        <w:rPr>
          <w:rFonts w:ascii="Arial" w:hAnsi="Arial" w:cs="Arial"/>
          <w:i/>
          <w:sz w:val="20"/>
        </w:rPr>
        <w:t xml:space="preserve">5, </w:t>
      </w:r>
      <w:r w:rsidRPr="00EB7E62">
        <w:rPr>
          <w:rFonts w:ascii="Arial" w:hAnsi="Arial" w:cs="Arial"/>
          <w:sz w:val="20"/>
        </w:rPr>
        <w:t xml:space="preserve">1062-1076. </w:t>
      </w:r>
    </w:p>
    <w:p w14:paraId="4ED0D0F7" w14:textId="77777777" w:rsidR="00D26CD0" w:rsidRPr="00EB7E62" w:rsidRDefault="00D26CD0" w:rsidP="002409F1">
      <w:pPr>
        <w:pStyle w:val="HTMLPreformatted"/>
        <w:rPr>
          <w:rFonts w:ascii="Arial" w:hAnsi="Arial" w:cs="Arial"/>
        </w:rPr>
      </w:pPr>
    </w:p>
    <w:p w14:paraId="3BED8399" w14:textId="77777777" w:rsidR="002409F1" w:rsidRPr="00EB7E62" w:rsidRDefault="002409F1" w:rsidP="002409F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Verdine, B.N., Golinkoff, R.M., Hirsh-Pasek, K. &amp; Newcombe, N.S. (2014). Finding the missing piece: </w:t>
      </w:r>
    </w:p>
    <w:p w14:paraId="21DE65B1" w14:textId="77777777" w:rsidR="002409F1" w:rsidRPr="00EB7E62" w:rsidRDefault="002409F1" w:rsidP="002409F1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Blocks, puzzles, and shapes fuel school readiness. </w:t>
      </w:r>
      <w:r w:rsidRPr="00EB7E62">
        <w:rPr>
          <w:rFonts w:ascii="Arial" w:hAnsi="Arial" w:cs="Arial"/>
          <w:i/>
        </w:rPr>
        <w:t xml:space="preserve">Trends in Neuroscience and Education, 3, </w:t>
      </w:r>
    </w:p>
    <w:p w14:paraId="6BEFFA5C" w14:textId="77777777" w:rsidR="002409F1" w:rsidRPr="00EB7E62" w:rsidRDefault="002409F1" w:rsidP="002409F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Pr="00EB7E62">
        <w:rPr>
          <w:rFonts w:ascii="Arial" w:hAnsi="Arial" w:cs="Arial"/>
        </w:rPr>
        <w:t>7-13.</w:t>
      </w:r>
    </w:p>
    <w:p w14:paraId="70648B10" w14:textId="77777777" w:rsidR="002409F1" w:rsidRPr="00EB7E62" w:rsidRDefault="002409F1" w:rsidP="002409F1">
      <w:pPr>
        <w:pStyle w:val="HTMLPreformatted"/>
        <w:rPr>
          <w:rFonts w:ascii="Arial" w:hAnsi="Arial" w:cs="Arial"/>
        </w:rPr>
      </w:pPr>
    </w:p>
    <w:p w14:paraId="5C37D787" w14:textId="77777777" w:rsidR="002409F1" w:rsidRPr="00EB7E62" w:rsidRDefault="002409F1" w:rsidP="002409F1">
      <w:pPr>
        <w:pStyle w:val="HTMLPreformatted"/>
        <w:rPr>
          <w:rFonts w:ascii="Arial" w:hAnsi="Arial" w:cs="Arial"/>
          <w:i/>
          <w:color w:val="000000"/>
        </w:rPr>
      </w:pPr>
      <w:r w:rsidRPr="00EB7E62">
        <w:rPr>
          <w:rFonts w:ascii="Arial" w:hAnsi="Arial" w:cs="Arial"/>
          <w:color w:val="000000"/>
        </w:rPr>
        <w:t xml:space="preserve">Newcombe, N.S. (2014). The origins and development of magnitude estimation. </w:t>
      </w:r>
      <w:r w:rsidRPr="00EB7E62">
        <w:rPr>
          <w:rFonts w:ascii="Arial" w:hAnsi="Arial" w:cs="Arial"/>
          <w:i/>
          <w:color w:val="000000"/>
        </w:rPr>
        <w:t xml:space="preserve">Ecological </w:t>
      </w:r>
    </w:p>
    <w:p w14:paraId="6554337A" w14:textId="77777777" w:rsidR="002409F1" w:rsidRPr="00EB7E62" w:rsidRDefault="002409F1" w:rsidP="002409F1">
      <w:pPr>
        <w:pStyle w:val="HTMLPreformatted"/>
        <w:rPr>
          <w:rFonts w:ascii="Arial" w:hAnsi="Arial" w:cs="Arial"/>
          <w:color w:val="000000"/>
        </w:rPr>
      </w:pPr>
      <w:r w:rsidRPr="00EB7E62">
        <w:rPr>
          <w:rFonts w:ascii="Arial" w:hAnsi="Arial" w:cs="Arial"/>
          <w:i/>
          <w:color w:val="000000"/>
        </w:rPr>
        <w:tab/>
        <w:t xml:space="preserve">Psychology, 26, </w:t>
      </w:r>
      <w:r w:rsidRPr="00EB7E62">
        <w:rPr>
          <w:rFonts w:ascii="Arial" w:hAnsi="Arial" w:cs="Arial"/>
          <w:color w:val="000000"/>
        </w:rPr>
        <w:t>147-157.</w:t>
      </w:r>
    </w:p>
    <w:p w14:paraId="6A47BC90" w14:textId="77777777" w:rsidR="002409F1" w:rsidRPr="00EB7E62" w:rsidRDefault="002409F1" w:rsidP="00442CA3">
      <w:pPr>
        <w:pStyle w:val="HTMLPreformatted"/>
        <w:rPr>
          <w:rFonts w:ascii="Arial" w:hAnsi="Arial" w:cs="Arial"/>
          <w:color w:val="000000"/>
        </w:rPr>
      </w:pPr>
    </w:p>
    <w:p w14:paraId="5D19DA12" w14:textId="77777777" w:rsidR="00442CA3" w:rsidRPr="00EB7E62" w:rsidRDefault="00442CA3" w:rsidP="00442CA3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color w:val="000000"/>
        </w:rPr>
        <w:t>Weisberg, S.M., Schinazi, V.R., Newcombe, N.S., Shipley, T.F., &amp; Epstein, R.A. (2014)</w:t>
      </w:r>
      <w:r w:rsidRPr="00EB7E62">
        <w:rPr>
          <w:rFonts w:ascii="Arial" w:hAnsi="Arial" w:cs="Arial"/>
          <w:iCs/>
        </w:rPr>
        <w:t xml:space="preserve">. Variations in </w:t>
      </w:r>
    </w:p>
    <w:p w14:paraId="43CFC4BF" w14:textId="77777777" w:rsidR="00442CA3" w:rsidRPr="00EB7E62" w:rsidRDefault="00442CA3" w:rsidP="00442CA3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  <w:t>cognitive maps: Understanding individual differences in navigation.</w:t>
      </w:r>
      <w:r w:rsidRPr="00EB7E62">
        <w:rPr>
          <w:rFonts w:ascii="Arial" w:hAnsi="Arial" w:cs="Arial"/>
          <w:i/>
          <w:iCs/>
        </w:rPr>
        <w:t xml:space="preserve"> </w:t>
      </w:r>
      <w:r w:rsidRPr="00EB7E62">
        <w:rPr>
          <w:rFonts w:ascii="Arial" w:hAnsi="Arial" w:cs="Arial"/>
          <w:i/>
        </w:rPr>
        <w:t xml:space="preserve">Journal of Experimental </w:t>
      </w:r>
    </w:p>
    <w:p w14:paraId="14BBB5EC" w14:textId="77777777" w:rsidR="00442CA3" w:rsidRPr="00EB7E62" w:rsidRDefault="00442CA3" w:rsidP="00442CA3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/>
        </w:rPr>
        <w:tab/>
        <w:t>Psychology: Learning, Memory, and Cognition, 40,</w:t>
      </w:r>
      <w:r w:rsidR="00D26CD0" w:rsidRPr="00EB7E62">
        <w:rPr>
          <w:rFonts w:ascii="Arial" w:hAnsi="Arial" w:cs="Arial"/>
          <w:i/>
        </w:rPr>
        <w:t xml:space="preserve"> </w:t>
      </w:r>
      <w:r w:rsidRPr="00EB7E62">
        <w:rPr>
          <w:rFonts w:ascii="Arial" w:hAnsi="Arial" w:cs="Arial"/>
        </w:rPr>
        <w:t>669-682.</w:t>
      </w:r>
      <w:r w:rsidRPr="00EB7E62">
        <w:rPr>
          <w:rFonts w:ascii="Arial" w:hAnsi="Arial" w:cs="Arial"/>
          <w:i/>
        </w:rPr>
        <w:t xml:space="preserve"> </w:t>
      </w:r>
    </w:p>
    <w:p w14:paraId="003ECCBF" w14:textId="77777777" w:rsidR="00442CA3" w:rsidRPr="00EB7E62" w:rsidRDefault="00442CA3" w:rsidP="00442CA3">
      <w:pPr>
        <w:rPr>
          <w:rFonts w:ascii="Arial" w:hAnsi="Arial" w:cs="Arial"/>
          <w:sz w:val="18"/>
          <w:szCs w:val="18"/>
        </w:rPr>
      </w:pPr>
    </w:p>
    <w:p w14:paraId="04415CBC" w14:textId="77777777" w:rsidR="007A41FA" w:rsidRPr="00EB7E62" w:rsidRDefault="007A41FA" w:rsidP="007A41FA">
      <w:pPr>
        <w:pStyle w:val="PlainText"/>
        <w:rPr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Frick, A., Möhring, W. &amp; Newcombe, N. S. (2014). </w:t>
      </w:r>
      <w:r w:rsidRPr="00EB7E62">
        <w:rPr>
          <w:sz w:val="20"/>
          <w:szCs w:val="20"/>
        </w:rPr>
        <w:t>Picturing perspectives: Development of perspective-</w:t>
      </w:r>
    </w:p>
    <w:p w14:paraId="5A8F4541" w14:textId="77777777" w:rsidR="007A41FA" w:rsidRPr="00EB7E62" w:rsidRDefault="007A41FA" w:rsidP="007A41FA">
      <w:pPr>
        <w:pStyle w:val="PlainText"/>
        <w:rPr>
          <w:sz w:val="20"/>
          <w:szCs w:val="20"/>
        </w:rPr>
      </w:pPr>
      <w:r w:rsidRPr="00EB7E62">
        <w:rPr>
          <w:sz w:val="20"/>
          <w:szCs w:val="20"/>
        </w:rPr>
        <w:tab/>
        <w:t xml:space="preserve">taking abilities in 4- to 8-year-olds. </w:t>
      </w:r>
      <w:r w:rsidRPr="00EB7E62">
        <w:rPr>
          <w:i/>
          <w:sz w:val="20"/>
          <w:szCs w:val="20"/>
        </w:rPr>
        <w:t>Frontiers in Developmental Psychology</w:t>
      </w:r>
      <w:r w:rsidRPr="00EB7E62">
        <w:rPr>
          <w:sz w:val="20"/>
          <w:szCs w:val="20"/>
        </w:rPr>
        <w:t xml:space="preserve">. </w:t>
      </w:r>
      <w:r w:rsidRPr="00EB7E62">
        <w:rPr>
          <w:bCs/>
          <w:sz w:val="20"/>
          <w:szCs w:val="20"/>
        </w:rPr>
        <w:t>5</w:t>
      </w:r>
      <w:r w:rsidRPr="00EB7E62">
        <w:rPr>
          <w:sz w:val="20"/>
          <w:szCs w:val="20"/>
        </w:rPr>
        <w:t xml:space="preserve">:386. </w:t>
      </w:r>
    </w:p>
    <w:p w14:paraId="4560B63A" w14:textId="77777777" w:rsidR="007A41FA" w:rsidRPr="00EB7E62" w:rsidRDefault="00000000" w:rsidP="007A41FA">
      <w:pPr>
        <w:pStyle w:val="PlainText"/>
        <w:ind w:firstLine="720"/>
        <w:rPr>
          <w:sz w:val="20"/>
          <w:szCs w:val="20"/>
        </w:rPr>
      </w:pPr>
      <w:hyperlink r:id="rId21" w:history="1">
        <w:r w:rsidR="007A41FA" w:rsidRPr="00EB7E62">
          <w:rPr>
            <w:rStyle w:val="Hyperlink"/>
            <w:color w:val="auto"/>
            <w:sz w:val="20"/>
            <w:szCs w:val="20"/>
          </w:rPr>
          <w:t>doi: 10.3389/fpsyg.2014.00386</w:t>
        </w:r>
      </w:hyperlink>
    </w:p>
    <w:p w14:paraId="2A3B9A13" w14:textId="77777777" w:rsidR="007A41FA" w:rsidRPr="00EB7E62" w:rsidRDefault="007A41FA" w:rsidP="006B70E4">
      <w:pPr>
        <w:rPr>
          <w:rFonts w:ascii="Arial" w:hAnsi="Arial" w:cs="Arial"/>
          <w:sz w:val="20"/>
        </w:rPr>
      </w:pPr>
    </w:p>
    <w:p w14:paraId="4B929DEC" w14:textId="77777777" w:rsidR="004842FC" w:rsidRPr="00EB7E62" w:rsidRDefault="00C24BE5" w:rsidP="006B70E4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>Cheng, K., Huttenlocher, J. &amp; Newcombe, N.S. (</w:t>
      </w:r>
      <w:r w:rsidR="00F73BE0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>).</w:t>
      </w:r>
      <w:r w:rsidRPr="00EB7E62">
        <w:rPr>
          <w:b/>
          <w:bCs/>
        </w:rPr>
        <w:t xml:space="preserve"> </w:t>
      </w:r>
      <w:r w:rsidRPr="00EB7E62">
        <w:rPr>
          <w:rFonts w:ascii="Arial" w:hAnsi="Arial" w:cs="Arial"/>
          <w:bCs/>
          <w:sz w:val="20"/>
        </w:rPr>
        <w:t xml:space="preserve">25 years of research on the use of geometry </w:t>
      </w:r>
    </w:p>
    <w:p w14:paraId="52C14A77" w14:textId="77777777" w:rsidR="00C24BE5" w:rsidRPr="00EB7E62" w:rsidRDefault="00C24BE5" w:rsidP="00F73BE0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in spatial reorientation: A current theoretical perspective. </w:t>
      </w:r>
      <w:r w:rsidRPr="00EB7E62">
        <w:rPr>
          <w:rFonts w:ascii="Arial" w:hAnsi="Arial" w:cs="Arial"/>
          <w:i/>
          <w:sz w:val="20"/>
        </w:rPr>
        <w:t>Psychonomic Bulletin and Review</w:t>
      </w:r>
      <w:r w:rsidR="00F73BE0" w:rsidRPr="00EB7E62">
        <w:rPr>
          <w:rFonts w:ascii="Arial" w:hAnsi="Arial" w:cs="Arial"/>
          <w:i/>
          <w:sz w:val="20"/>
        </w:rPr>
        <w:t xml:space="preserve">, 20, </w:t>
      </w:r>
      <w:r w:rsidR="00F73BE0" w:rsidRPr="00EB7E62">
        <w:rPr>
          <w:rFonts w:ascii="Arial" w:hAnsi="Arial" w:cs="Arial"/>
          <w:sz w:val="20"/>
        </w:rPr>
        <w:t xml:space="preserve">1033-1054. </w:t>
      </w:r>
    </w:p>
    <w:p w14:paraId="5C528800" w14:textId="77777777" w:rsidR="006B70E4" w:rsidRPr="00EB7E62" w:rsidRDefault="006B70E4" w:rsidP="00A91482">
      <w:pPr>
        <w:rPr>
          <w:rFonts w:ascii="Arial" w:hAnsi="Arial" w:cs="Arial"/>
          <w:sz w:val="20"/>
        </w:rPr>
      </w:pPr>
    </w:p>
    <w:p w14:paraId="653860DB" w14:textId="77777777" w:rsidR="001E57AC" w:rsidRPr="00EB7E62" w:rsidRDefault="001E57AC" w:rsidP="001E57AC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>Fisher, K.R., Hirsh-Pasek, K., Newcombe, N.S. &amp; Golinkoff, R.M. (</w:t>
      </w:r>
      <w:r w:rsidR="00F327AC" w:rsidRPr="00EB7E62">
        <w:rPr>
          <w:rFonts w:ascii="Arial" w:hAnsi="Arial" w:cs="Arial"/>
          <w:iCs/>
          <w:sz w:val="20"/>
        </w:rPr>
        <w:t>2013</w:t>
      </w:r>
      <w:r w:rsidRPr="00EB7E62">
        <w:rPr>
          <w:rFonts w:ascii="Arial" w:hAnsi="Arial" w:cs="Arial"/>
          <w:iCs/>
          <w:sz w:val="20"/>
        </w:rPr>
        <w:t xml:space="preserve">). Taking shape: Supporting </w:t>
      </w:r>
    </w:p>
    <w:p w14:paraId="3EE8B13D" w14:textId="77777777" w:rsidR="00F327AC" w:rsidRPr="00EB7E62" w:rsidRDefault="001E57AC" w:rsidP="001E57AC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iCs/>
          <w:sz w:val="20"/>
        </w:rPr>
        <w:tab/>
        <w:t xml:space="preserve">preschoolers’ acquisition of geometric knowledge through guided play. </w:t>
      </w:r>
      <w:r w:rsidRPr="00EB7E62">
        <w:rPr>
          <w:rFonts w:ascii="Arial" w:hAnsi="Arial" w:cs="Arial"/>
          <w:i/>
          <w:iCs/>
          <w:sz w:val="20"/>
        </w:rPr>
        <w:t>Child Development</w:t>
      </w:r>
      <w:r w:rsidR="00F327AC" w:rsidRPr="00EB7E62">
        <w:rPr>
          <w:rFonts w:ascii="Arial" w:hAnsi="Arial" w:cs="Arial"/>
          <w:i/>
          <w:iCs/>
          <w:sz w:val="20"/>
        </w:rPr>
        <w:t xml:space="preserve">, 84, </w:t>
      </w:r>
    </w:p>
    <w:p w14:paraId="7FE4386A" w14:textId="77777777" w:rsidR="001E57AC" w:rsidRPr="00EB7E62" w:rsidRDefault="00F327AC" w:rsidP="001E57AC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</w:r>
      <w:r w:rsidRPr="00EB7E62">
        <w:rPr>
          <w:rFonts w:ascii="Arial" w:hAnsi="Arial" w:cs="Arial"/>
          <w:iCs/>
          <w:sz w:val="20"/>
        </w:rPr>
        <w:t xml:space="preserve">1872-1878. </w:t>
      </w:r>
      <w:r w:rsidR="001E57AC" w:rsidRPr="00EB7E62">
        <w:rPr>
          <w:rFonts w:ascii="Arial" w:hAnsi="Arial" w:cs="Arial"/>
          <w:iCs/>
          <w:sz w:val="20"/>
        </w:rPr>
        <w:t xml:space="preserve"> </w:t>
      </w:r>
    </w:p>
    <w:p w14:paraId="715530BE" w14:textId="77777777" w:rsidR="00874A8D" w:rsidRPr="00EB7E62" w:rsidRDefault="00874A8D" w:rsidP="001E57AC">
      <w:pPr>
        <w:rPr>
          <w:rFonts w:ascii="Arial" w:hAnsi="Arial" w:cs="Arial"/>
          <w:iCs/>
          <w:sz w:val="20"/>
        </w:rPr>
      </w:pPr>
    </w:p>
    <w:p w14:paraId="6C3BDB23" w14:textId="77777777" w:rsidR="00263A6B" w:rsidRPr="00EB7E62" w:rsidRDefault="00263A6B" w:rsidP="00263A6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A., Hansen, M. &amp; Newcombe, N.S. (2013). Development of mental rotation in 3- to 5-year-old </w:t>
      </w:r>
    </w:p>
    <w:p w14:paraId="4F52C021" w14:textId="77777777" w:rsidR="00263A6B" w:rsidRPr="00EB7E62" w:rsidRDefault="00263A6B" w:rsidP="00263A6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children. </w:t>
      </w:r>
      <w:r w:rsidRPr="00EB7E62">
        <w:rPr>
          <w:rFonts w:ascii="Arial" w:hAnsi="Arial" w:cs="Arial"/>
          <w:i/>
          <w:sz w:val="20"/>
        </w:rPr>
        <w:t xml:space="preserve">Cognitive Development, 28, </w:t>
      </w:r>
      <w:r w:rsidRPr="00EB7E62">
        <w:rPr>
          <w:rFonts w:ascii="Arial" w:hAnsi="Arial" w:cs="Arial"/>
          <w:sz w:val="20"/>
        </w:rPr>
        <w:t xml:space="preserve">386-399. </w:t>
      </w:r>
    </w:p>
    <w:p w14:paraId="34A199EA" w14:textId="77777777" w:rsidR="00263A6B" w:rsidRPr="00EB7E62" w:rsidRDefault="00263A6B" w:rsidP="00263A6B">
      <w:pPr>
        <w:rPr>
          <w:rFonts w:ascii="Arial" w:hAnsi="Arial" w:cs="Arial"/>
          <w:sz w:val="20"/>
        </w:rPr>
      </w:pPr>
    </w:p>
    <w:p w14:paraId="369A7D60" w14:textId="77777777" w:rsidR="007D7471" w:rsidRPr="00EB7E62" w:rsidRDefault="004D474E" w:rsidP="004D474E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(2013). Cognitive development</w:t>
      </w:r>
      <w:r w:rsidR="007D7471" w:rsidRPr="00EB7E62">
        <w:rPr>
          <w:rFonts w:ascii="Arial" w:hAnsi="Arial" w:cs="Arial"/>
          <w:sz w:val="20"/>
        </w:rPr>
        <w:t>: Changing views of cognitive change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 xml:space="preserve">WIREs in </w:t>
      </w:r>
    </w:p>
    <w:p w14:paraId="5FC89DC5" w14:textId="77777777" w:rsidR="004D474E" w:rsidRPr="00EB7E62" w:rsidRDefault="007D7471" w:rsidP="004D474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4D474E" w:rsidRPr="00EB7E62">
        <w:rPr>
          <w:rFonts w:ascii="Arial" w:hAnsi="Arial" w:cs="Arial"/>
          <w:i/>
          <w:sz w:val="20"/>
        </w:rPr>
        <w:t>Cognitive Science, 4, 479</w:t>
      </w:r>
      <w:r w:rsidR="004D474E" w:rsidRPr="00EB7E62">
        <w:rPr>
          <w:rFonts w:ascii="Arial" w:hAnsi="Arial" w:cs="Arial"/>
          <w:sz w:val="20"/>
        </w:rPr>
        <w:t>-491</w:t>
      </w:r>
      <w:r w:rsidR="004D474E" w:rsidRPr="00EB7E62">
        <w:rPr>
          <w:rFonts w:ascii="Arial" w:hAnsi="Arial" w:cs="Arial"/>
          <w:i/>
          <w:sz w:val="20"/>
        </w:rPr>
        <w:t>.</w:t>
      </w:r>
      <w:r w:rsidR="004D474E" w:rsidRPr="00EB7E62">
        <w:rPr>
          <w:rFonts w:ascii="Arial" w:hAnsi="Arial" w:cs="Arial"/>
          <w:sz w:val="20"/>
        </w:rPr>
        <w:t xml:space="preserve"> </w:t>
      </w:r>
    </w:p>
    <w:p w14:paraId="2E597CDD" w14:textId="77777777" w:rsidR="004D474E" w:rsidRPr="00EB7E62" w:rsidRDefault="004D474E" w:rsidP="00471C34">
      <w:pPr>
        <w:rPr>
          <w:rFonts w:ascii="Arial" w:hAnsi="Arial" w:cs="Arial"/>
          <w:sz w:val="20"/>
        </w:rPr>
      </w:pPr>
    </w:p>
    <w:p w14:paraId="3A17EC26" w14:textId="77777777" w:rsidR="00471C34" w:rsidRPr="00EB7E62" w:rsidRDefault="001E57AC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Cromley, J.G., Perez, A.C., Fitzhugh, S., Tanaka, J., Newcombe, N., Shipley, T.F. &amp; Wills, T. W. (</w:t>
      </w:r>
      <w:r w:rsidR="00471C34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</w:t>
      </w:r>
    </w:p>
    <w:p w14:paraId="42CB3AAE" w14:textId="77777777" w:rsidR="001E57AC" w:rsidRPr="00EB7E62" w:rsidRDefault="00471C34" w:rsidP="00471C3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="001E57AC" w:rsidRPr="00EB7E62">
        <w:rPr>
          <w:rFonts w:ascii="Arial" w:hAnsi="Arial" w:cs="Arial"/>
          <w:sz w:val="20"/>
        </w:rPr>
        <w:t xml:space="preserve">Improving students’ diagram comprehension with classroom instruction. </w:t>
      </w:r>
      <w:r w:rsidR="001E57AC" w:rsidRPr="00EB7E62">
        <w:rPr>
          <w:rFonts w:ascii="Arial" w:hAnsi="Arial" w:cs="Arial"/>
          <w:i/>
          <w:sz w:val="20"/>
        </w:rPr>
        <w:t xml:space="preserve">Journal of </w:t>
      </w:r>
    </w:p>
    <w:p w14:paraId="09970CFE" w14:textId="77777777" w:rsidR="001E57AC" w:rsidRPr="00EB7E62" w:rsidRDefault="001E57AC" w:rsidP="001E57A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>Experimental Education</w:t>
      </w:r>
      <w:r w:rsidR="00471C34" w:rsidRPr="00EB7E62">
        <w:rPr>
          <w:rFonts w:ascii="Arial" w:hAnsi="Arial" w:cs="Arial"/>
          <w:i/>
          <w:sz w:val="20"/>
        </w:rPr>
        <w:t xml:space="preserve">, 81, </w:t>
      </w:r>
      <w:r w:rsidR="00471C34" w:rsidRPr="00EB7E62">
        <w:rPr>
          <w:rFonts w:ascii="Arial" w:hAnsi="Arial" w:cs="Arial"/>
          <w:sz w:val="20"/>
        </w:rPr>
        <w:t>511-537</w:t>
      </w:r>
      <w:r w:rsidR="00471C34" w:rsidRPr="00EB7E62">
        <w:rPr>
          <w:rFonts w:ascii="Arial" w:hAnsi="Arial" w:cs="Arial"/>
          <w:i/>
          <w:sz w:val="20"/>
        </w:rPr>
        <w:t>.</w:t>
      </w:r>
    </w:p>
    <w:p w14:paraId="02DA0F58" w14:textId="77777777" w:rsidR="00471C34" w:rsidRPr="00EB7E62" w:rsidRDefault="00471C34" w:rsidP="00D16E5D">
      <w:pPr>
        <w:rPr>
          <w:rFonts w:ascii="Arial" w:hAnsi="Arial" w:cs="Arial"/>
          <w:sz w:val="20"/>
        </w:rPr>
      </w:pPr>
    </w:p>
    <w:p w14:paraId="028B56C0" w14:textId="77777777" w:rsidR="00D16E5D" w:rsidRPr="00EB7E62" w:rsidRDefault="00D16E5D" w:rsidP="00D16E5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Cromley, J.C., Bergey, B.W., Fitzhugh, S., Newcombe, N., Wills, T.W., Shipley, T.F. &amp; Tanaka, J. C. </w:t>
      </w:r>
    </w:p>
    <w:p w14:paraId="368BA492" w14:textId="77777777" w:rsidR="00D16E5D" w:rsidRPr="00EB7E62" w:rsidRDefault="00D16E5D" w:rsidP="00D16E5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(2013). Effects of three diagram instruction methods on transfer of diagram comprehension skills: </w:t>
      </w:r>
    </w:p>
    <w:p w14:paraId="263554F2" w14:textId="77777777" w:rsidR="00D16E5D" w:rsidRPr="00EB7E62" w:rsidRDefault="00D16E5D" w:rsidP="00D16E5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The critical role of inference while learning. </w:t>
      </w:r>
      <w:r w:rsidRPr="00EB7E62">
        <w:rPr>
          <w:rFonts w:ascii="Arial" w:hAnsi="Arial" w:cs="Arial"/>
          <w:i/>
          <w:sz w:val="20"/>
        </w:rPr>
        <w:t xml:space="preserve">Learning and Instruction. 26, </w:t>
      </w:r>
      <w:r w:rsidRPr="00EB7E62">
        <w:rPr>
          <w:rFonts w:ascii="Arial" w:hAnsi="Arial" w:cs="Arial"/>
          <w:sz w:val="20"/>
        </w:rPr>
        <w:t>45-58.</w:t>
      </w:r>
    </w:p>
    <w:p w14:paraId="670886ED" w14:textId="77777777" w:rsidR="00D16E5D" w:rsidRPr="00EB7E62" w:rsidRDefault="00D16E5D" w:rsidP="00A91482">
      <w:pPr>
        <w:rPr>
          <w:rFonts w:ascii="Arial" w:hAnsi="Arial" w:cs="Arial"/>
          <w:sz w:val="20"/>
        </w:rPr>
      </w:pPr>
    </w:p>
    <w:p w14:paraId="4D2D2915" w14:textId="77777777" w:rsidR="00471C34" w:rsidRPr="00EB7E62" w:rsidRDefault="00471C34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Uttal, D.H., Miller, D.I. &amp; Newcombe, N.S. (2013). Exploring and enhancing spatial thinking: Links to </w:t>
      </w:r>
    </w:p>
    <w:p w14:paraId="588DF58D" w14:textId="77777777" w:rsidR="00471C34" w:rsidRPr="00EB7E62" w:rsidRDefault="00471C34" w:rsidP="00471C3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STEM achievement? </w:t>
      </w:r>
      <w:r w:rsidRPr="00EB7E62">
        <w:rPr>
          <w:rFonts w:ascii="Arial" w:hAnsi="Arial" w:cs="Arial"/>
          <w:i/>
          <w:sz w:val="20"/>
        </w:rPr>
        <w:t xml:space="preserve">Current Directions in Psychological Science, 22, </w:t>
      </w:r>
      <w:r w:rsidRPr="00EB7E62">
        <w:rPr>
          <w:rFonts w:ascii="Arial" w:hAnsi="Arial" w:cs="Arial"/>
          <w:sz w:val="20"/>
        </w:rPr>
        <w:t xml:space="preserve">367-373. </w:t>
      </w:r>
    </w:p>
    <w:p w14:paraId="591203C7" w14:textId="77777777" w:rsidR="00471C34" w:rsidRPr="00EB7E62" w:rsidRDefault="00471C34" w:rsidP="00471C34">
      <w:pPr>
        <w:rPr>
          <w:rFonts w:ascii="Arial" w:hAnsi="Arial" w:cs="Arial"/>
          <w:sz w:val="20"/>
        </w:rPr>
      </w:pPr>
    </w:p>
    <w:p w14:paraId="2327D62A" w14:textId="77777777" w:rsidR="00E2447F" w:rsidRPr="00EB7E62" w:rsidRDefault="00E2447F" w:rsidP="00E2447F">
      <w:pPr>
        <w:pStyle w:val="PlainText"/>
        <w:rPr>
          <w:sz w:val="20"/>
          <w:szCs w:val="20"/>
        </w:rPr>
      </w:pPr>
      <w:r w:rsidRPr="00EB7E62">
        <w:rPr>
          <w:rFonts w:cs="Arial"/>
          <w:bCs/>
          <w:sz w:val="20"/>
          <w:szCs w:val="20"/>
        </w:rPr>
        <w:t xml:space="preserve">Holden, M. P., Newcombe, N.S. &amp; Shipley, T.F. (2013). </w:t>
      </w:r>
      <w:r w:rsidRPr="00EB7E62">
        <w:rPr>
          <w:sz w:val="20"/>
          <w:szCs w:val="20"/>
        </w:rPr>
        <w:t xml:space="preserve">Location memory in the real world: Category </w:t>
      </w:r>
    </w:p>
    <w:p w14:paraId="4A4FE02D" w14:textId="77777777" w:rsidR="00E2447F" w:rsidRPr="00EB7E62" w:rsidRDefault="00E2447F" w:rsidP="00E2447F">
      <w:pPr>
        <w:pStyle w:val="PlainText"/>
        <w:rPr>
          <w:sz w:val="20"/>
          <w:szCs w:val="20"/>
        </w:rPr>
      </w:pPr>
      <w:r w:rsidRPr="00EB7E62">
        <w:rPr>
          <w:sz w:val="20"/>
          <w:szCs w:val="20"/>
        </w:rPr>
        <w:tab/>
        <w:t xml:space="preserve">adjustment effects in 3-dimensional space. </w:t>
      </w:r>
      <w:r w:rsidRPr="00EB7E62">
        <w:rPr>
          <w:i/>
          <w:sz w:val="20"/>
          <w:szCs w:val="20"/>
        </w:rPr>
        <w:t xml:space="preserve">Cognition, 128, </w:t>
      </w:r>
      <w:r w:rsidRPr="00EB7E62">
        <w:rPr>
          <w:sz w:val="20"/>
          <w:szCs w:val="20"/>
        </w:rPr>
        <w:t>45-55.</w:t>
      </w:r>
    </w:p>
    <w:p w14:paraId="7557ECCB" w14:textId="77777777" w:rsidR="00E2447F" w:rsidRPr="00EB7E62" w:rsidRDefault="00E2447F" w:rsidP="00A91482">
      <w:pPr>
        <w:rPr>
          <w:rFonts w:ascii="Arial" w:hAnsi="Arial" w:cs="Arial"/>
          <w:sz w:val="20"/>
        </w:rPr>
      </w:pPr>
    </w:p>
    <w:p w14:paraId="49242EC4" w14:textId="77777777" w:rsidR="006519EA" w:rsidRPr="00EB7E62" w:rsidRDefault="006519EA" w:rsidP="006519E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Schinazi, V.R., Nardi, D., Newcombe, N.S., Shipley, T.F. &amp; Epstein, R.A. (2013). Hippocampal size </w:t>
      </w:r>
    </w:p>
    <w:p w14:paraId="0C22FB55" w14:textId="77777777" w:rsidR="006519EA" w:rsidRPr="00EB7E62" w:rsidRDefault="006519EA" w:rsidP="006519E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predicts rapid learning of a cognitive map in humans. </w:t>
      </w:r>
      <w:r w:rsidRPr="00EB7E62">
        <w:rPr>
          <w:rFonts w:ascii="Arial" w:hAnsi="Arial" w:cs="Arial"/>
          <w:i/>
          <w:sz w:val="20"/>
        </w:rPr>
        <w:t xml:space="preserve">Hippocampus, 23, </w:t>
      </w:r>
      <w:r w:rsidRPr="00EB7E62">
        <w:rPr>
          <w:rFonts w:ascii="Arial" w:hAnsi="Arial" w:cs="Arial"/>
          <w:sz w:val="20"/>
        </w:rPr>
        <w:t>515-528.</w:t>
      </w:r>
    </w:p>
    <w:p w14:paraId="3510B576" w14:textId="77777777" w:rsidR="006519EA" w:rsidRPr="00EB7E62" w:rsidRDefault="006519EA" w:rsidP="00A91482">
      <w:pPr>
        <w:rPr>
          <w:rFonts w:ascii="Arial" w:hAnsi="Arial" w:cs="Arial"/>
          <w:sz w:val="20"/>
        </w:rPr>
      </w:pPr>
    </w:p>
    <w:p w14:paraId="5D0E3194" w14:textId="77777777" w:rsidR="00874A8D" w:rsidRPr="00EB7E62" w:rsidRDefault="00874A8D" w:rsidP="00874A8D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 xml:space="preserve">Koski, J., Olson, I. R. &amp; Newcombe, N.S. (2013). Tracking the eyes to see what children remember. </w:t>
      </w:r>
    </w:p>
    <w:p w14:paraId="0490E013" w14:textId="77777777" w:rsidR="00874A8D" w:rsidRPr="00EB7E62" w:rsidRDefault="00874A8D" w:rsidP="00874A8D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lastRenderedPageBreak/>
        <w:tab/>
      </w:r>
      <w:r w:rsidRPr="00EB7E62">
        <w:rPr>
          <w:rFonts w:ascii="Arial" w:hAnsi="Arial" w:cs="Arial"/>
          <w:i/>
          <w:iCs/>
          <w:sz w:val="20"/>
        </w:rPr>
        <w:t>Memory, 2</w:t>
      </w:r>
      <w:r w:rsidR="00E46F91" w:rsidRPr="00EB7E62">
        <w:rPr>
          <w:rFonts w:ascii="Arial" w:hAnsi="Arial" w:cs="Arial"/>
          <w:i/>
          <w:iCs/>
          <w:sz w:val="20"/>
        </w:rPr>
        <w:t>1</w:t>
      </w:r>
      <w:r w:rsidRPr="00EB7E62">
        <w:rPr>
          <w:rFonts w:ascii="Arial" w:hAnsi="Arial" w:cs="Arial"/>
          <w:i/>
          <w:iCs/>
          <w:sz w:val="20"/>
        </w:rPr>
        <w:t>,</w:t>
      </w:r>
      <w:r w:rsidRPr="00EB7E62">
        <w:rPr>
          <w:rFonts w:ascii="Arial" w:hAnsi="Arial" w:cs="Arial"/>
          <w:iCs/>
          <w:sz w:val="20"/>
        </w:rPr>
        <w:t xml:space="preserve"> 396-407.</w:t>
      </w:r>
    </w:p>
    <w:p w14:paraId="44F0DC32" w14:textId="77777777" w:rsidR="00874A8D" w:rsidRPr="00EB7E62" w:rsidRDefault="00874A8D" w:rsidP="00874A8D">
      <w:pPr>
        <w:rPr>
          <w:rFonts w:ascii="Arial" w:hAnsi="Arial" w:cs="Arial"/>
          <w:iCs/>
          <w:sz w:val="20"/>
        </w:rPr>
      </w:pPr>
    </w:p>
    <w:p w14:paraId="673C32D8" w14:textId="77777777" w:rsidR="00622553" w:rsidRPr="00EB7E62" w:rsidRDefault="00622553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Harris, J., Hirsh-Pasek, K. &amp; Newcombe, N.S. (</w:t>
      </w:r>
      <w:r w:rsidR="001E57AC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Understanding spatial transformations: </w:t>
      </w:r>
    </w:p>
    <w:p w14:paraId="0B7769A7" w14:textId="77777777" w:rsidR="004842FC" w:rsidRPr="00EB7E62" w:rsidRDefault="00622553" w:rsidP="00A9148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Similarities and differences between mental rotation and mental folding. </w:t>
      </w:r>
      <w:r w:rsidRPr="00EB7E62">
        <w:rPr>
          <w:rFonts w:ascii="Arial" w:hAnsi="Arial" w:cs="Arial"/>
          <w:i/>
          <w:sz w:val="20"/>
        </w:rPr>
        <w:t>Cognitive Processing</w:t>
      </w:r>
      <w:r w:rsidR="001E57AC" w:rsidRPr="00EB7E62">
        <w:rPr>
          <w:rFonts w:ascii="Arial" w:hAnsi="Arial" w:cs="Arial"/>
          <w:i/>
          <w:sz w:val="20"/>
        </w:rPr>
        <w:t xml:space="preserve">, </w:t>
      </w:r>
    </w:p>
    <w:p w14:paraId="7F1CF5B2" w14:textId="77777777" w:rsidR="00622553" w:rsidRPr="00EB7E62" w:rsidRDefault="004842FC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1E57AC" w:rsidRPr="00EB7E62">
        <w:rPr>
          <w:rFonts w:ascii="Arial" w:hAnsi="Arial" w:cs="Arial"/>
          <w:i/>
          <w:sz w:val="20"/>
        </w:rPr>
        <w:t xml:space="preserve">14, </w:t>
      </w:r>
      <w:r w:rsidR="001E57AC" w:rsidRPr="00EB7E62">
        <w:rPr>
          <w:rFonts w:ascii="Arial" w:hAnsi="Arial" w:cs="Arial"/>
          <w:sz w:val="20"/>
        </w:rPr>
        <w:t>105-115</w:t>
      </w:r>
      <w:r w:rsidR="00622553" w:rsidRPr="00EB7E62">
        <w:rPr>
          <w:rFonts w:ascii="Arial" w:hAnsi="Arial" w:cs="Arial"/>
          <w:sz w:val="20"/>
        </w:rPr>
        <w:t>.</w:t>
      </w:r>
    </w:p>
    <w:p w14:paraId="150A9930" w14:textId="77777777" w:rsidR="00622553" w:rsidRPr="00EB7E62" w:rsidRDefault="00622553" w:rsidP="00A91482">
      <w:pPr>
        <w:rPr>
          <w:rFonts w:ascii="Arial" w:hAnsi="Arial" w:cs="Arial"/>
          <w:sz w:val="20"/>
        </w:rPr>
      </w:pPr>
    </w:p>
    <w:p w14:paraId="52A39317" w14:textId="77777777" w:rsidR="006B70E4" w:rsidRPr="00EB7E62" w:rsidRDefault="006B70E4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Wan, X., Newcombe, N.S. &amp; Fitzhugh, S. (</w:t>
      </w:r>
      <w:r w:rsidR="001E57AC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Elimination of sex differences in direction giving. </w:t>
      </w:r>
    </w:p>
    <w:p w14:paraId="684EAC39" w14:textId="77777777" w:rsidR="006B70E4" w:rsidRPr="00EB7E62" w:rsidRDefault="006B70E4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Cognitive Processing</w:t>
      </w:r>
      <w:r w:rsidR="001E57AC" w:rsidRPr="00EB7E62">
        <w:rPr>
          <w:rFonts w:ascii="Arial" w:hAnsi="Arial" w:cs="Arial"/>
          <w:i/>
          <w:sz w:val="20"/>
        </w:rPr>
        <w:t xml:space="preserve">, 14, </w:t>
      </w:r>
      <w:r w:rsidR="001E57AC" w:rsidRPr="00EB7E62">
        <w:rPr>
          <w:rFonts w:ascii="Arial" w:hAnsi="Arial" w:cs="Arial"/>
          <w:sz w:val="20"/>
        </w:rPr>
        <w:t>197-199</w:t>
      </w:r>
      <w:r w:rsidRPr="00EB7E62">
        <w:rPr>
          <w:rFonts w:ascii="Arial" w:hAnsi="Arial" w:cs="Arial"/>
          <w:sz w:val="20"/>
        </w:rPr>
        <w:t xml:space="preserve">. </w:t>
      </w:r>
    </w:p>
    <w:p w14:paraId="2D3202DD" w14:textId="77777777" w:rsidR="006B70E4" w:rsidRPr="00EB7E62" w:rsidRDefault="006B70E4" w:rsidP="00A91482">
      <w:pPr>
        <w:rPr>
          <w:rFonts w:ascii="Arial" w:hAnsi="Arial" w:cs="Arial"/>
          <w:sz w:val="20"/>
        </w:rPr>
      </w:pPr>
    </w:p>
    <w:p w14:paraId="72A4B14C" w14:textId="77777777" w:rsidR="002A1C85" w:rsidRPr="00EB7E62" w:rsidRDefault="002A1C85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Frick, A., Ferrara, K. &amp; Newcombe, N.S. (</w:t>
      </w:r>
      <w:r w:rsidR="00E17EB1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Using a touch screen paradigm to assess the </w:t>
      </w:r>
    </w:p>
    <w:p w14:paraId="3332A8B8" w14:textId="77777777" w:rsidR="00E17EB1" w:rsidRPr="00EB7E62" w:rsidRDefault="002A1C85" w:rsidP="00A9148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development of mental rotation between 3 ½ and 5 ½ years of age. </w:t>
      </w:r>
      <w:r w:rsidRPr="00EB7E62">
        <w:rPr>
          <w:rFonts w:ascii="Arial" w:hAnsi="Arial" w:cs="Arial"/>
          <w:i/>
          <w:sz w:val="20"/>
        </w:rPr>
        <w:t>Cognitive Processing</w:t>
      </w:r>
      <w:r w:rsidR="00E17EB1" w:rsidRPr="00EB7E62">
        <w:rPr>
          <w:rFonts w:ascii="Arial" w:hAnsi="Arial" w:cs="Arial"/>
          <w:i/>
          <w:sz w:val="20"/>
        </w:rPr>
        <w:t xml:space="preserve">, 14, </w:t>
      </w:r>
    </w:p>
    <w:p w14:paraId="397F7B47" w14:textId="77777777" w:rsidR="002A1C85" w:rsidRPr="00EB7E62" w:rsidRDefault="00E17EB1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Pr="00EB7E62">
        <w:rPr>
          <w:rFonts w:ascii="Arial" w:hAnsi="Arial" w:cs="Arial"/>
          <w:sz w:val="20"/>
        </w:rPr>
        <w:t>117-127</w:t>
      </w:r>
      <w:r w:rsidR="007000A8" w:rsidRPr="00EB7E62">
        <w:rPr>
          <w:rFonts w:ascii="Arial" w:hAnsi="Arial" w:cs="Arial"/>
          <w:sz w:val="20"/>
        </w:rPr>
        <w:t>.</w:t>
      </w:r>
      <w:r w:rsidR="002A1C85" w:rsidRPr="00EB7E62">
        <w:rPr>
          <w:rFonts w:ascii="Arial" w:hAnsi="Arial" w:cs="Arial"/>
          <w:sz w:val="20"/>
        </w:rPr>
        <w:t xml:space="preserve"> </w:t>
      </w:r>
    </w:p>
    <w:p w14:paraId="6AA923DD" w14:textId="77777777" w:rsidR="002A1C85" w:rsidRPr="00EB7E62" w:rsidRDefault="002A1C85" w:rsidP="00A91482">
      <w:pPr>
        <w:rPr>
          <w:rFonts w:ascii="Arial" w:hAnsi="Arial" w:cs="Arial"/>
          <w:sz w:val="20"/>
        </w:rPr>
      </w:pPr>
    </w:p>
    <w:p w14:paraId="75D1C3A7" w14:textId="77777777" w:rsidR="00B157A3" w:rsidRPr="00EB7E62" w:rsidRDefault="00CD575E" w:rsidP="00B157A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Göksun,</w:t>
      </w:r>
      <w:r w:rsidR="00B157A3" w:rsidRPr="00EB7E62">
        <w:rPr>
          <w:rFonts w:ascii="Arial" w:hAnsi="Arial" w:cs="Arial"/>
          <w:sz w:val="20"/>
        </w:rPr>
        <w:t xml:space="preserve"> T., Goldin-</w:t>
      </w:r>
      <w:r w:rsidRPr="00EB7E62">
        <w:rPr>
          <w:rFonts w:ascii="Arial" w:hAnsi="Arial" w:cs="Arial"/>
          <w:sz w:val="20"/>
        </w:rPr>
        <w:t>Meadow</w:t>
      </w:r>
      <w:r w:rsidR="00B157A3" w:rsidRPr="00EB7E62">
        <w:rPr>
          <w:rFonts w:ascii="Arial" w:hAnsi="Arial" w:cs="Arial"/>
          <w:sz w:val="20"/>
        </w:rPr>
        <w:t>, S., Newcombe, N.S. &amp; Shipley, T.F. (</w:t>
      </w:r>
      <w:r w:rsidR="001E57AC" w:rsidRPr="00EB7E62">
        <w:rPr>
          <w:rFonts w:ascii="Arial" w:hAnsi="Arial" w:cs="Arial"/>
          <w:sz w:val="20"/>
        </w:rPr>
        <w:t>2013</w:t>
      </w:r>
      <w:r w:rsidR="00B157A3" w:rsidRPr="00EB7E62">
        <w:rPr>
          <w:rFonts w:ascii="Arial" w:hAnsi="Arial" w:cs="Arial"/>
          <w:sz w:val="20"/>
        </w:rPr>
        <w:t xml:space="preserve">). Individual differences in </w:t>
      </w:r>
    </w:p>
    <w:p w14:paraId="0B4BCCDD" w14:textId="77777777" w:rsidR="00B157A3" w:rsidRPr="00EB7E62" w:rsidRDefault="00B157A3" w:rsidP="00B157A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mental rotation: What does gesture tell us? </w:t>
      </w:r>
      <w:r w:rsidRPr="00EB7E62">
        <w:rPr>
          <w:rFonts w:ascii="Arial" w:hAnsi="Arial" w:cs="Arial"/>
          <w:i/>
          <w:sz w:val="20"/>
        </w:rPr>
        <w:t>Cognitive Processing</w:t>
      </w:r>
      <w:r w:rsidR="001E57AC" w:rsidRPr="00EB7E62">
        <w:rPr>
          <w:rFonts w:ascii="Arial" w:hAnsi="Arial" w:cs="Arial"/>
          <w:i/>
          <w:sz w:val="20"/>
        </w:rPr>
        <w:t xml:space="preserve">, 14, </w:t>
      </w:r>
      <w:r w:rsidR="001E57AC" w:rsidRPr="00EB7E62">
        <w:rPr>
          <w:rFonts w:ascii="Arial" w:hAnsi="Arial" w:cs="Arial"/>
          <w:sz w:val="20"/>
        </w:rPr>
        <w:t>153-162</w:t>
      </w:r>
      <w:r w:rsidRPr="00EB7E62">
        <w:rPr>
          <w:rFonts w:ascii="Arial" w:hAnsi="Arial" w:cs="Arial"/>
          <w:sz w:val="20"/>
        </w:rPr>
        <w:t xml:space="preserve">. </w:t>
      </w:r>
    </w:p>
    <w:p w14:paraId="75FF030A" w14:textId="77777777" w:rsidR="009162CC" w:rsidRPr="00EB7E62" w:rsidRDefault="009162CC" w:rsidP="00B157A3">
      <w:pPr>
        <w:rPr>
          <w:rFonts w:ascii="Arial" w:hAnsi="Arial" w:cs="Arial"/>
          <w:sz w:val="20"/>
        </w:rPr>
      </w:pPr>
    </w:p>
    <w:p w14:paraId="53247EC8" w14:textId="77777777" w:rsidR="00533E5F" w:rsidRPr="00EB7E62" w:rsidRDefault="00533E5F" w:rsidP="005F10C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>Nardi, D., Newcombe, N.S. &amp; Shipley, T.F. (</w:t>
      </w:r>
      <w:r w:rsidR="007000A8" w:rsidRPr="00EB7E62">
        <w:rPr>
          <w:rFonts w:ascii="Arial" w:hAnsi="Arial" w:cs="Arial"/>
          <w:iCs/>
          <w:sz w:val="20"/>
        </w:rPr>
        <w:t>2013</w:t>
      </w:r>
      <w:r w:rsidRPr="00EB7E62">
        <w:rPr>
          <w:rFonts w:ascii="Arial" w:hAnsi="Arial" w:cs="Arial"/>
          <w:iCs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Reorienting with terrain slope and landmarks. </w:t>
      </w:r>
    </w:p>
    <w:p w14:paraId="3A20AB14" w14:textId="77777777" w:rsidR="00533E5F" w:rsidRPr="00EB7E62" w:rsidRDefault="00533E5F" w:rsidP="005F10C7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Memory and Cognition</w:t>
      </w:r>
      <w:r w:rsidR="007000A8" w:rsidRPr="00EB7E62">
        <w:rPr>
          <w:rFonts w:ascii="Arial" w:hAnsi="Arial" w:cs="Arial"/>
          <w:i/>
          <w:sz w:val="20"/>
        </w:rPr>
        <w:t xml:space="preserve">, 41, </w:t>
      </w:r>
      <w:r w:rsidR="007000A8" w:rsidRPr="00EB7E62">
        <w:rPr>
          <w:rFonts w:ascii="Arial" w:hAnsi="Arial" w:cs="Arial"/>
          <w:sz w:val="20"/>
        </w:rPr>
        <w:t>214-228</w:t>
      </w:r>
      <w:r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124FF1BD" w14:textId="77777777" w:rsidR="007000A8" w:rsidRPr="00EB7E62" w:rsidRDefault="007000A8" w:rsidP="00224E14">
      <w:pPr>
        <w:pStyle w:val="HTMLPreformatted"/>
        <w:rPr>
          <w:rFonts w:ascii="Arial" w:hAnsi="Arial" w:cs="Arial"/>
        </w:rPr>
      </w:pPr>
    </w:p>
    <w:p w14:paraId="1FF9A07A" w14:textId="77777777" w:rsidR="00224E14" w:rsidRPr="00EB7E62" w:rsidRDefault="00224E14" w:rsidP="00224E14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Twyman, A. D., Newcombe, N.S. &amp; Gould, T.G. (2013). Malleability in the development of spatial </w:t>
      </w:r>
    </w:p>
    <w:p w14:paraId="468E205E" w14:textId="77777777" w:rsidR="00224E14" w:rsidRPr="00EB7E62" w:rsidRDefault="00224E14" w:rsidP="00224E14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reorientation. </w:t>
      </w:r>
      <w:r w:rsidRPr="00EB7E62">
        <w:rPr>
          <w:rFonts w:ascii="Arial" w:hAnsi="Arial" w:cs="Arial"/>
          <w:i/>
        </w:rPr>
        <w:t>Developmental Psychobiology</w:t>
      </w:r>
      <w:r w:rsidR="007000A8" w:rsidRPr="00EB7E62">
        <w:rPr>
          <w:rFonts w:ascii="Arial" w:hAnsi="Arial" w:cs="Arial"/>
          <w:i/>
        </w:rPr>
        <w:t xml:space="preserve">, 55, </w:t>
      </w:r>
      <w:r w:rsidR="007000A8" w:rsidRPr="00EB7E62">
        <w:rPr>
          <w:rFonts w:ascii="Arial" w:hAnsi="Arial" w:cs="Arial"/>
        </w:rPr>
        <w:t>243-255.</w:t>
      </w:r>
      <w:r w:rsidRPr="00EB7E62">
        <w:rPr>
          <w:rFonts w:ascii="Arial" w:hAnsi="Arial" w:cs="Arial"/>
        </w:rPr>
        <w:t xml:space="preserve"> </w:t>
      </w:r>
    </w:p>
    <w:p w14:paraId="557C8AE4" w14:textId="77777777" w:rsidR="009D5AB8" w:rsidRPr="00EB7E62" w:rsidRDefault="009D5AB8" w:rsidP="00224E14">
      <w:pPr>
        <w:rPr>
          <w:rFonts w:ascii="Arial" w:hAnsi="Arial" w:cs="Arial"/>
          <w:sz w:val="20"/>
        </w:rPr>
      </w:pPr>
    </w:p>
    <w:p w14:paraId="25E93761" w14:textId="77777777" w:rsidR="00224E14" w:rsidRPr="00EB7E62" w:rsidRDefault="00224E14" w:rsidP="00224E1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D., Nardi, D. &amp; Newcombe, N. S. (2013). Two fields are better than one: Developmental </w:t>
      </w:r>
    </w:p>
    <w:p w14:paraId="7EFE42F3" w14:textId="77777777" w:rsidR="00224E14" w:rsidRPr="00EB7E62" w:rsidRDefault="00224E14" w:rsidP="00224E1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comparative perspectives on understanding spatial reorientation. </w:t>
      </w:r>
      <w:r w:rsidRPr="00EB7E62">
        <w:rPr>
          <w:rFonts w:ascii="Arial" w:hAnsi="Arial" w:cs="Arial"/>
          <w:i/>
          <w:sz w:val="20"/>
        </w:rPr>
        <w:t xml:space="preserve">Comparative Cognition and </w:t>
      </w:r>
    </w:p>
    <w:p w14:paraId="7B5B65C0" w14:textId="77777777" w:rsidR="00224E14" w:rsidRPr="00EB7E62" w:rsidRDefault="00224E14" w:rsidP="00224E1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Behavior Reviews, 8</w:t>
      </w:r>
      <w:r w:rsidRPr="00EB7E62">
        <w:rPr>
          <w:rFonts w:ascii="Arial" w:hAnsi="Arial" w:cs="Arial"/>
          <w:sz w:val="20"/>
        </w:rPr>
        <w:t xml:space="preserve">, 78-97. </w:t>
      </w:r>
    </w:p>
    <w:p w14:paraId="7C5B7227" w14:textId="77777777" w:rsidR="00D404EF" w:rsidRPr="00EB7E62" w:rsidRDefault="00D404EF" w:rsidP="00CC290E">
      <w:pPr>
        <w:rPr>
          <w:rFonts w:ascii="Arial" w:hAnsi="Arial" w:cs="Arial"/>
          <w:sz w:val="20"/>
        </w:rPr>
      </w:pPr>
    </w:p>
    <w:p w14:paraId="5B3748AA" w14:textId="77777777" w:rsidR="008D2590" w:rsidRPr="00EB7E62" w:rsidRDefault="00CC290E" w:rsidP="00CC290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Uttal, D.H., Meadow, N. G., Tipton, E., Hand, L. L. Alden, A. R., Warren, C. &amp; Newcombe, N.S. (</w:t>
      </w:r>
      <w:r w:rsidR="008B508F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</w:t>
      </w:r>
    </w:p>
    <w:p w14:paraId="72EB7D64" w14:textId="77777777" w:rsidR="00CC290E" w:rsidRPr="00EB7E62" w:rsidRDefault="00CC290E" w:rsidP="00D404EF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The malleability of spatial skills: A meta-analysis of training studies</w:t>
      </w:r>
      <w:r w:rsidRPr="00EB7E62">
        <w:rPr>
          <w:rFonts w:ascii="Arial" w:hAnsi="Arial" w:cs="Arial"/>
          <w:i/>
          <w:sz w:val="20"/>
        </w:rPr>
        <w:t>. Psychological Bulletin</w:t>
      </w:r>
      <w:r w:rsidR="00D404EF" w:rsidRPr="00EB7E62">
        <w:rPr>
          <w:rFonts w:ascii="Arial" w:hAnsi="Arial" w:cs="Arial"/>
          <w:i/>
          <w:sz w:val="20"/>
        </w:rPr>
        <w:t xml:space="preserve">, 139, </w:t>
      </w:r>
      <w:r w:rsidR="00D404EF" w:rsidRPr="00EB7E62">
        <w:rPr>
          <w:rFonts w:ascii="Arial" w:hAnsi="Arial" w:cs="Arial"/>
          <w:sz w:val="20"/>
        </w:rPr>
        <w:t>352-402</w:t>
      </w:r>
      <w:r w:rsidRPr="00EB7E62">
        <w:rPr>
          <w:rFonts w:ascii="Arial" w:hAnsi="Arial" w:cs="Arial"/>
          <w:sz w:val="20"/>
        </w:rPr>
        <w:t xml:space="preserve">. </w:t>
      </w:r>
    </w:p>
    <w:p w14:paraId="4F366B26" w14:textId="77777777" w:rsidR="00072410" w:rsidRPr="00EB7E62" w:rsidRDefault="00072410" w:rsidP="002C77EB">
      <w:pPr>
        <w:pStyle w:val="HTMLPreformatted"/>
        <w:rPr>
          <w:rFonts w:ascii="Arial" w:hAnsi="Arial" w:cs="Arial"/>
          <w:bCs/>
        </w:rPr>
      </w:pPr>
    </w:p>
    <w:p w14:paraId="75B97A87" w14:textId="77777777" w:rsidR="00302195" w:rsidRPr="00EB7E62" w:rsidRDefault="00302195" w:rsidP="0030219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Harris, J., Hirsh-Pasek, K.</w:t>
      </w:r>
      <w:r w:rsidR="00A35CFB" w:rsidRPr="00EB7E62">
        <w:rPr>
          <w:rFonts w:ascii="Arial" w:hAnsi="Arial" w:cs="Arial"/>
          <w:sz w:val="20"/>
        </w:rPr>
        <w:t xml:space="preserve"> &amp;</w:t>
      </w:r>
      <w:r w:rsidRPr="00EB7E62">
        <w:rPr>
          <w:rFonts w:ascii="Arial" w:hAnsi="Arial" w:cs="Arial"/>
          <w:sz w:val="20"/>
        </w:rPr>
        <w:t xml:space="preserve"> </w:t>
      </w:r>
      <w:r w:rsidR="00A35CFB"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sz w:val="20"/>
        </w:rPr>
        <w:t xml:space="preserve">(2013). A new twist on studying the development of </w:t>
      </w:r>
    </w:p>
    <w:p w14:paraId="679E7232" w14:textId="77777777" w:rsidR="00302195" w:rsidRPr="00EB7E62" w:rsidRDefault="00302195" w:rsidP="0030219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dynamic spatial transformations: Mental paper folding in young children. </w:t>
      </w:r>
      <w:r w:rsidRPr="00EB7E62">
        <w:rPr>
          <w:rFonts w:ascii="Arial" w:hAnsi="Arial" w:cs="Arial"/>
          <w:i/>
          <w:sz w:val="20"/>
        </w:rPr>
        <w:t xml:space="preserve">Mind, Brain and </w:t>
      </w:r>
    </w:p>
    <w:p w14:paraId="448FCA65" w14:textId="77777777" w:rsidR="00302195" w:rsidRPr="00EB7E62" w:rsidRDefault="00302195" w:rsidP="0030219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Education, 7, </w:t>
      </w:r>
      <w:r w:rsidRPr="00EB7E62">
        <w:rPr>
          <w:rFonts w:ascii="Arial" w:hAnsi="Arial" w:cs="Arial"/>
          <w:sz w:val="20"/>
        </w:rPr>
        <w:t>49-55.</w:t>
      </w:r>
    </w:p>
    <w:p w14:paraId="5B54638D" w14:textId="77777777" w:rsidR="00302195" w:rsidRPr="00EB7E62" w:rsidRDefault="00302195" w:rsidP="00C028C2">
      <w:pPr>
        <w:rPr>
          <w:rFonts w:ascii="Arial" w:hAnsi="Arial" w:cs="Arial"/>
          <w:sz w:val="20"/>
        </w:rPr>
      </w:pPr>
    </w:p>
    <w:p w14:paraId="4F7BF06A" w14:textId="77777777" w:rsidR="00C028C2" w:rsidRPr="00EB7E62" w:rsidRDefault="00C028C2" w:rsidP="00C028C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 &amp; Newcombe, N. (2012). Getting the big picture: Development of spatial scaling abilities. </w:t>
      </w:r>
    </w:p>
    <w:p w14:paraId="60C2E454" w14:textId="77777777" w:rsidR="00C028C2" w:rsidRPr="00EB7E62" w:rsidRDefault="00C028C2" w:rsidP="00C028C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 xml:space="preserve">Cognitive Development, 27, </w:t>
      </w:r>
      <w:r w:rsidRPr="00EB7E62">
        <w:rPr>
          <w:rFonts w:ascii="Arial" w:hAnsi="Arial" w:cs="Arial"/>
          <w:sz w:val="20"/>
        </w:rPr>
        <w:t>270-282.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2FBE51D8" w14:textId="77777777" w:rsidR="00C028C2" w:rsidRPr="00EB7E62" w:rsidRDefault="00C028C2" w:rsidP="002C77EB">
      <w:pPr>
        <w:pStyle w:val="HTMLPreformatted"/>
        <w:rPr>
          <w:rFonts w:ascii="Arial" w:hAnsi="Arial" w:cs="Arial"/>
          <w:bCs/>
        </w:rPr>
      </w:pPr>
    </w:p>
    <w:p w14:paraId="33569174" w14:textId="77777777" w:rsidR="005F10C7" w:rsidRPr="00EB7E62" w:rsidRDefault="002C77EB" w:rsidP="002C77EB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>Sutton, J.E., Twyman, A.D., Joanisse, M.F. &amp; Newcombe, N.S. (</w:t>
      </w:r>
      <w:r w:rsidR="008D2590" w:rsidRPr="00EB7E62">
        <w:rPr>
          <w:rFonts w:ascii="Arial" w:hAnsi="Arial" w:cs="Arial"/>
          <w:bCs/>
        </w:rPr>
        <w:t>2012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hAnsi="Arial" w:cs="Arial"/>
          <w:iCs/>
        </w:rPr>
        <w:t xml:space="preserve">Geometry three ways: An </w:t>
      </w:r>
    </w:p>
    <w:p w14:paraId="1B16DBA5" w14:textId="77777777" w:rsidR="005F10C7" w:rsidRPr="00EB7E62" w:rsidRDefault="005F10C7" w:rsidP="002C77EB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</w:r>
      <w:r w:rsidR="002C77EB" w:rsidRPr="00EB7E62">
        <w:rPr>
          <w:rFonts w:ascii="Arial" w:hAnsi="Arial" w:cs="Arial"/>
          <w:iCs/>
        </w:rPr>
        <w:t>fMRI investigation of geometric processing during reorientation.</w:t>
      </w:r>
      <w:r w:rsidR="002C77EB" w:rsidRPr="00EB7E62">
        <w:rPr>
          <w:rFonts w:ascii="Arial" w:hAnsi="Arial" w:cs="Arial"/>
          <w:i/>
          <w:iCs/>
        </w:rPr>
        <w:t xml:space="preserve"> </w:t>
      </w:r>
      <w:r w:rsidR="002C77EB" w:rsidRPr="00EB7E62">
        <w:rPr>
          <w:rFonts w:ascii="Arial" w:hAnsi="Arial" w:cs="Arial"/>
          <w:i/>
        </w:rPr>
        <w:t xml:space="preserve">Journal of Experimental </w:t>
      </w:r>
    </w:p>
    <w:p w14:paraId="56F50DE0" w14:textId="77777777" w:rsidR="002C77EB" w:rsidRPr="00EB7E62" w:rsidRDefault="005F10C7" w:rsidP="002C77EB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="002C77EB" w:rsidRPr="00EB7E62">
        <w:rPr>
          <w:rFonts w:ascii="Arial" w:hAnsi="Arial" w:cs="Arial"/>
          <w:i/>
        </w:rPr>
        <w:t xml:space="preserve">Psychology: </w:t>
      </w:r>
      <w:r w:rsidR="00CC290E" w:rsidRPr="00EB7E62">
        <w:rPr>
          <w:rFonts w:ascii="Arial" w:hAnsi="Arial" w:cs="Arial"/>
          <w:i/>
        </w:rPr>
        <w:t>Learning, Memory</w:t>
      </w:r>
      <w:r w:rsidR="002C77EB" w:rsidRPr="00EB7E62">
        <w:rPr>
          <w:rFonts w:ascii="Arial" w:hAnsi="Arial" w:cs="Arial"/>
          <w:i/>
        </w:rPr>
        <w:t xml:space="preserve"> and Cognition</w:t>
      </w:r>
      <w:r w:rsidR="008C78D2" w:rsidRPr="00EB7E62">
        <w:rPr>
          <w:rFonts w:ascii="Arial" w:hAnsi="Arial" w:cs="Arial"/>
          <w:i/>
        </w:rPr>
        <w:t>,</w:t>
      </w:r>
      <w:r w:rsidR="006B1CAA" w:rsidRPr="00EB7E62">
        <w:rPr>
          <w:rFonts w:ascii="Arial" w:hAnsi="Arial" w:cs="Arial"/>
          <w:i/>
        </w:rPr>
        <w:t xml:space="preserve"> 38(6)</w:t>
      </w:r>
      <w:r w:rsidR="00E220B6" w:rsidRPr="00EB7E62">
        <w:rPr>
          <w:rFonts w:ascii="Arial" w:hAnsi="Arial" w:cs="Arial"/>
          <w:i/>
        </w:rPr>
        <w:t>,</w:t>
      </w:r>
      <w:r w:rsidR="00E220B6" w:rsidRPr="00EB7E62">
        <w:rPr>
          <w:rFonts w:ascii="Arial" w:hAnsi="Arial" w:cs="Arial"/>
        </w:rPr>
        <w:t xml:space="preserve"> 1530</w:t>
      </w:r>
      <w:r w:rsidR="008C78D2" w:rsidRPr="00EB7E62">
        <w:rPr>
          <w:rFonts w:ascii="Arial" w:hAnsi="Arial" w:cs="Arial"/>
        </w:rPr>
        <w:t>-1541</w:t>
      </w:r>
      <w:r w:rsidR="002C77EB" w:rsidRPr="00EB7E62">
        <w:rPr>
          <w:rFonts w:ascii="Arial" w:hAnsi="Arial" w:cs="Arial"/>
        </w:rPr>
        <w:t xml:space="preserve">. </w:t>
      </w:r>
    </w:p>
    <w:p w14:paraId="1222286A" w14:textId="77777777" w:rsidR="009522BD" w:rsidRPr="00EB7E62" w:rsidRDefault="009522BD" w:rsidP="009522BD">
      <w:pPr>
        <w:pStyle w:val="HTMLPreformatted"/>
        <w:rPr>
          <w:rFonts w:ascii="Arial" w:hAnsi="Arial" w:cs="Arial"/>
        </w:rPr>
      </w:pPr>
    </w:p>
    <w:p w14:paraId="43751C69" w14:textId="77777777" w:rsidR="00594CD8" w:rsidRPr="00EB7E62" w:rsidRDefault="00594CD8" w:rsidP="009522BD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>Newcombe, N.S. &amp; Stieff, M. (</w:t>
      </w:r>
      <w:r w:rsidR="00D3500C" w:rsidRPr="00EB7E62">
        <w:rPr>
          <w:rFonts w:ascii="Arial" w:hAnsi="Arial" w:cs="Arial"/>
        </w:rPr>
        <w:t>2012</w:t>
      </w:r>
      <w:r w:rsidRPr="00EB7E62">
        <w:rPr>
          <w:rFonts w:ascii="Arial" w:hAnsi="Arial" w:cs="Arial"/>
        </w:rPr>
        <w:t xml:space="preserve">). Six myths about spatial thinking. </w:t>
      </w:r>
      <w:r w:rsidRPr="00EB7E62">
        <w:rPr>
          <w:rFonts w:ascii="Arial" w:hAnsi="Arial" w:cs="Arial"/>
          <w:i/>
        </w:rPr>
        <w:t xml:space="preserve">International Journal of Science </w:t>
      </w:r>
    </w:p>
    <w:p w14:paraId="7ECFC0EE" w14:textId="77777777" w:rsidR="00D3500C" w:rsidRPr="00EB7E62" w:rsidRDefault="00594CD8" w:rsidP="00D3500C">
      <w:pPr>
        <w:pStyle w:val="PlainText"/>
        <w:rPr>
          <w:sz w:val="20"/>
          <w:szCs w:val="20"/>
        </w:rPr>
      </w:pPr>
      <w:r w:rsidRPr="00EB7E62">
        <w:rPr>
          <w:rFonts w:cs="Arial"/>
          <w:i/>
          <w:sz w:val="20"/>
          <w:szCs w:val="20"/>
        </w:rPr>
        <w:tab/>
        <w:t>Education</w:t>
      </w:r>
      <w:r w:rsidR="00D3500C" w:rsidRPr="00EB7E62">
        <w:rPr>
          <w:sz w:val="20"/>
          <w:szCs w:val="20"/>
        </w:rPr>
        <w:t xml:space="preserve">, </w:t>
      </w:r>
      <w:r w:rsidR="00D3500C" w:rsidRPr="00EB7E62">
        <w:rPr>
          <w:i/>
          <w:sz w:val="20"/>
          <w:szCs w:val="20"/>
        </w:rPr>
        <w:t>34</w:t>
      </w:r>
      <w:r w:rsidR="00D3500C" w:rsidRPr="00EB7E62">
        <w:rPr>
          <w:sz w:val="20"/>
          <w:szCs w:val="20"/>
        </w:rPr>
        <w:t>, 955-971.</w:t>
      </w:r>
    </w:p>
    <w:p w14:paraId="03297409" w14:textId="77777777" w:rsidR="00594CD8" w:rsidRPr="00EB7E62" w:rsidRDefault="00594CD8" w:rsidP="001A3673">
      <w:pPr>
        <w:pStyle w:val="HTMLPreformatted"/>
        <w:rPr>
          <w:rFonts w:ascii="Arial" w:hAnsi="Arial" w:cs="Arial"/>
        </w:rPr>
      </w:pPr>
    </w:p>
    <w:p w14:paraId="68551D43" w14:textId="77777777" w:rsidR="004C04CF" w:rsidRPr="00EB7E62" w:rsidRDefault="004C04CF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>Ferrara, K., Golinkoff, R. Hirsh-Pasek, K., Lam, W. &amp; Newcombe, N. (</w:t>
      </w:r>
      <w:r w:rsidR="00C00158" w:rsidRPr="00EB7E62">
        <w:rPr>
          <w:rFonts w:ascii="Arial" w:hAnsi="Arial" w:cs="Arial"/>
        </w:rPr>
        <w:t>2011</w:t>
      </w:r>
      <w:r w:rsidRPr="00EB7E62">
        <w:rPr>
          <w:rFonts w:ascii="Arial" w:hAnsi="Arial" w:cs="Arial"/>
        </w:rPr>
        <w:t xml:space="preserve">).  Block talk: Spatial </w:t>
      </w:r>
    </w:p>
    <w:p w14:paraId="245082B0" w14:textId="77777777" w:rsidR="004C04CF" w:rsidRPr="00EB7E62" w:rsidRDefault="004C04CF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language during block play. </w:t>
      </w:r>
      <w:r w:rsidRPr="00EB7E62">
        <w:rPr>
          <w:rFonts w:ascii="Arial" w:hAnsi="Arial" w:cs="Arial"/>
          <w:i/>
        </w:rPr>
        <w:t>Mind, Brain and Education</w:t>
      </w:r>
      <w:r w:rsidR="00C00158" w:rsidRPr="00EB7E62">
        <w:rPr>
          <w:rFonts w:ascii="Arial" w:hAnsi="Arial" w:cs="Arial"/>
          <w:i/>
        </w:rPr>
        <w:t xml:space="preserve">, 5, </w:t>
      </w:r>
      <w:r w:rsidR="00C00158" w:rsidRPr="00EB7E62">
        <w:rPr>
          <w:rFonts w:ascii="Arial" w:hAnsi="Arial" w:cs="Arial"/>
        </w:rPr>
        <w:t>143-151</w:t>
      </w:r>
      <w:r w:rsidRPr="00EB7E62">
        <w:rPr>
          <w:rFonts w:ascii="Arial" w:hAnsi="Arial" w:cs="Arial"/>
        </w:rPr>
        <w:t xml:space="preserve">. </w:t>
      </w:r>
    </w:p>
    <w:p w14:paraId="3FB26145" w14:textId="77777777" w:rsidR="004C04CF" w:rsidRPr="00EB7E62" w:rsidRDefault="004C04CF" w:rsidP="001A3673">
      <w:pPr>
        <w:pStyle w:val="HTMLPreformatted"/>
        <w:rPr>
          <w:rFonts w:ascii="Arial" w:hAnsi="Arial" w:cs="Arial"/>
        </w:rPr>
      </w:pPr>
    </w:p>
    <w:p w14:paraId="394A6AE9" w14:textId="77777777" w:rsidR="001A3673" w:rsidRPr="00EB7E62" w:rsidRDefault="001A3673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lang w:val="it-IT"/>
        </w:rPr>
        <w:t>Balcomb, F.,</w:t>
      </w:r>
      <w:r w:rsidR="00A450F8" w:rsidRPr="00EB7E62">
        <w:rPr>
          <w:rFonts w:ascii="Arial" w:hAnsi="Arial" w:cs="Arial"/>
          <w:lang w:val="it-IT"/>
        </w:rPr>
        <w:t xml:space="preserve"> Newcombe, N.S., &amp; Ferrara, K. </w:t>
      </w:r>
      <w:r w:rsidRPr="00EB7E62">
        <w:rPr>
          <w:rFonts w:ascii="Arial" w:hAnsi="Arial" w:cs="Arial"/>
          <w:lang w:val="it-IT"/>
        </w:rPr>
        <w:t>(</w:t>
      </w:r>
      <w:r w:rsidR="00C00158" w:rsidRPr="00EB7E62">
        <w:rPr>
          <w:rFonts w:ascii="Arial" w:hAnsi="Arial" w:cs="Arial"/>
          <w:lang w:val="it-IT"/>
        </w:rPr>
        <w:t>2011</w:t>
      </w:r>
      <w:r w:rsidRPr="00EB7E62">
        <w:rPr>
          <w:rFonts w:ascii="Arial" w:hAnsi="Arial" w:cs="Arial"/>
          <w:lang w:val="it-IT"/>
        </w:rPr>
        <w:t xml:space="preserve">). </w:t>
      </w:r>
      <w:r w:rsidRPr="00EB7E62">
        <w:rPr>
          <w:rFonts w:ascii="Arial" w:hAnsi="Arial" w:cs="Arial"/>
        </w:rPr>
        <w:t xml:space="preserve">Finding where and saying where: Developmental </w:t>
      </w:r>
    </w:p>
    <w:p w14:paraId="76F43420" w14:textId="77777777" w:rsidR="004842FC" w:rsidRPr="00EB7E62" w:rsidRDefault="001A3673" w:rsidP="001A3673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relationships between place learning and language in the second year. </w:t>
      </w:r>
      <w:r w:rsidRPr="00EB7E62">
        <w:rPr>
          <w:rFonts w:ascii="Arial" w:hAnsi="Arial" w:cs="Arial"/>
          <w:i/>
        </w:rPr>
        <w:t xml:space="preserve">Journal of Cognition </w:t>
      </w:r>
    </w:p>
    <w:p w14:paraId="11809468" w14:textId="77777777" w:rsidR="001A3673" w:rsidRPr="00EB7E62" w:rsidRDefault="004842FC" w:rsidP="001A3673">
      <w:pPr>
        <w:pStyle w:val="HTMLPreformatted"/>
        <w:rPr>
          <w:rFonts w:ascii="Arial" w:hAnsi="Arial" w:cs="Arial"/>
          <w:i/>
          <w:lang w:val="it-IT"/>
        </w:rPr>
      </w:pPr>
      <w:r w:rsidRPr="00EB7E62">
        <w:rPr>
          <w:rFonts w:ascii="Arial" w:hAnsi="Arial" w:cs="Arial"/>
          <w:i/>
        </w:rPr>
        <w:tab/>
      </w:r>
      <w:r w:rsidR="001A3673" w:rsidRPr="00EB7E62">
        <w:rPr>
          <w:rFonts w:ascii="Arial" w:hAnsi="Arial" w:cs="Arial"/>
          <w:i/>
        </w:rPr>
        <w:t>and Development</w:t>
      </w:r>
      <w:r w:rsidR="00C00158" w:rsidRPr="00EB7E62">
        <w:rPr>
          <w:rFonts w:ascii="Arial" w:hAnsi="Arial" w:cs="Arial"/>
          <w:i/>
        </w:rPr>
        <w:t xml:space="preserve">, 12, </w:t>
      </w:r>
      <w:r w:rsidR="00C00158" w:rsidRPr="00EB7E62">
        <w:rPr>
          <w:rFonts w:ascii="Arial" w:hAnsi="Arial" w:cs="Arial"/>
        </w:rPr>
        <w:t>315-331</w:t>
      </w:r>
      <w:r w:rsidR="001A3673" w:rsidRPr="00EB7E62">
        <w:rPr>
          <w:rFonts w:ascii="Arial" w:hAnsi="Arial" w:cs="Arial"/>
        </w:rPr>
        <w:t>.</w:t>
      </w:r>
      <w:r w:rsidR="001A3673" w:rsidRPr="00EB7E62">
        <w:rPr>
          <w:rFonts w:ascii="Arial" w:hAnsi="Arial" w:cs="Arial"/>
          <w:i/>
        </w:rPr>
        <w:t xml:space="preserve"> </w:t>
      </w:r>
    </w:p>
    <w:p w14:paraId="0CCA1919" w14:textId="77777777" w:rsidR="001A3673" w:rsidRPr="00EB7E62" w:rsidRDefault="001A3673" w:rsidP="001A3673">
      <w:pPr>
        <w:pStyle w:val="HTMLPreformatted"/>
        <w:rPr>
          <w:rFonts w:ascii="Arial" w:hAnsi="Arial" w:cs="Arial"/>
          <w:lang w:val="it-IT"/>
        </w:rPr>
      </w:pPr>
    </w:p>
    <w:p w14:paraId="40319A37" w14:textId="77777777" w:rsidR="000A7CF1" w:rsidRPr="00EB7E62" w:rsidRDefault="000A7CF1" w:rsidP="001A3673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iCs/>
        </w:rPr>
        <w:t>Nardi, D., Newcombe, N.S. &amp; Shipley, T.F. (</w:t>
      </w:r>
      <w:r w:rsidR="00873BE5" w:rsidRPr="00EB7E62">
        <w:rPr>
          <w:rFonts w:ascii="Arial" w:hAnsi="Arial" w:cs="Arial"/>
          <w:iCs/>
        </w:rPr>
        <w:t>2011</w:t>
      </w:r>
      <w:r w:rsidRPr="00EB7E62">
        <w:rPr>
          <w:rFonts w:ascii="Arial" w:hAnsi="Arial" w:cs="Arial"/>
          <w:iCs/>
        </w:rPr>
        <w:t xml:space="preserve">). The world is not flat: Can people reorient using </w:t>
      </w:r>
    </w:p>
    <w:p w14:paraId="49F60A6B" w14:textId="77777777" w:rsidR="005B11DB" w:rsidRPr="00EB7E62" w:rsidRDefault="000A7CF1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Cs/>
        </w:rPr>
        <w:tab/>
        <w:t>slope?</w:t>
      </w:r>
      <w:r w:rsidRPr="00EB7E62">
        <w:rPr>
          <w:rFonts w:ascii="Arial" w:hAnsi="Arial" w:cs="Arial"/>
        </w:rPr>
        <w:t xml:space="preserve"> </w:t>
      </w:r>
      <w:r w:rsidRPr="00EB7E62">
        <w:rPr>
          <w:rFonts w:ascii="Arial" w:hAnsi="Arial" w:cs="Arial"/>
          <w:i/>
        </w:rPr>
        <w:t>Journal of Experimental Psychology: Learning, Memory, and Cognition</w:t>
      </w:r>
      <w:r w:rsidR="00873BE5" w:rsidRPr="00EB7E62">
        <w:rPr>
          <w:rFonts w:ascii="Arial" w:hAnsi="Arial" w:cs="Arial"/>
          <w:i/>
        </w:rPr>
        <w:t xml:space="preserve">, 37, </w:t>
      </w:r>
      <w:r w:rsidR="00873BE5" w:rsidRPr="00EB7E62">
        <w:rPr>
          <w:rFonts w:ascii="Arial" w:hAnsi="Arial" w:cs="Arial"/>
        </w:rPr>
        <w:t>354-367</w:t>
      </w:r>
      <w:r w:rsidRPr="00EB7E62">
        <w:rPr>
          <w:rFonts w:ascii="Arial" w:hAnsi="Arial" w:cs="Arial"/>
        </w:rPr>
        <w:t>.</w:t>
      </w:r>
    </w:p>
    <w:p w14:paraId="7EFA8DEC" w14:textId="77777777" w:rsidR="001A3673" w:rsidRPr="00EB7E62" w:rsidRDefault="001A3673" w:rsidP="001A3673">
      <w:pPr>
        <w:pStyle w:val="HTMLPreformatted"/>
        <w:rPr>
          <w:rFonts w:ascii="Arial" w:hAnsi="Arial" w:cs="Arial"/>
          <w:bCs/>
        </w:rPr>
      </w:pPr>
    </w:p>
    <w:p w14:paraId="6D239BE1" w14:textId="77777777" w:rsidR="005B11DB" w:rsidRPr="00EB7E62" w:rsidRDefault="005B11DB" w:rsidP="005B11DB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 xml:space="preserve">Twyman, A.D. &amp; Newcombe, N.S. (2010). Five reasons to doubt the existence of a geometric module. </w:t>
      </w:r>
    </w:p>
    <w:p w14:paraId="0A1FFE67" w14:textId="77777777" w:rsidR="005B11DB" w:rsidRPr="00EB7E62" w:rsidRDefault="005B11DB" w:rsidP="005B11DB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ab/>
      </w:r>
      <w:r w:rsidRPr="00EB7E62">
        <w:rPr>
          <w:rFonts w:ascii="Arial" w:hAnsi="Arial" w:cs="Arial"/>
          <w:bCs/>
          <w:i/>
        </w:rPr>
        <w:t>Cognitive Science</w:t>
      </w:r>
      <w:r w:rsidR="00D8547E" w:rsidRPr="00EB7E62">
        <w:rPr>
          <w:rFonts w:ascii="Arial" w:hAnsi="Arial" w:cs="Arial"/>
          <w:bCs/>
          <w:i/>
        </w:rPr>
        <w:t xml:space="preserve">, 34, </w:t>
      </w:r>
      <w:r w:rsidR="00D8547E" w:rsidRPr="00EB7E62">
        <w:rPr>
          <w:rFonts w:ascii="Arial" w:hAnsi="Arial" w:cs="Arial"/>
          <w:bCs/>
        </w:rPr>
        <w:t>1315-1356</w:t>
      </w:r>
      <w:r w:rsidRPr="00EB7E62">
        <w:rPr>
          <w:rFonts w:ascii="Arial" w:hAnsi="Arial" w:cs="Arial"/>
          <w:bCs/>
        </w:rPr>
        <w:t>.</w:t>
      </w:r>
    </w:p>
    <w:p w14:paraId="086F6C0B" w14:textId="77777777" w:rsidR="005B11DB" w:rsidRPr="00EB7E62" w:rsidRDefault="005B11DB" w:rsidP="005B11DB">
      <w:pPr>
        <w:pStyle w:val="HTMLPreformatted"/>
        <w:rPr>
          <w:rFonts w:ascii="Arial" w:hAnsi="Arial" w:cs="Arial"/>
          <w:bCs/>
        </w:rPr>
      </w:pPr>
    </w:p>
    <w:p w14:paraId="3590A56F" w14:textId="77777777" w:rsidR="004F630C" w:rsidRPr="00EB7E62" w:rsidRDefault="004F630C" w:rsidP="000A7CF1">
      <w:pPr>
        <w:pStyle w:val="HTMLPreformatted"/>
        <w:rPr>
          <w:rFonts w:ascii="Arial" w:hAnsi="Arial" w:cs="Arial"/>
          <w:bCs/>
          <w:i/>
        </w:rPr>
      </w:pPr>
      <w:r w:rsidRPr="00EB7E62">
        <w:rPr>
          <w:rFonts w:ascii="Arial" w:hAnsi="Arial" w:cs="Arial"/>
          <w:bCs/>
        </w:rPr>
        <w:t>Newcombe, N.S. &amp; Frick, A. (</w:t>
      </w:r>
      <w:r w:rsidR="005B11DB" w:rsidRPr="00EB7E62">
        <w:rPr>
          <w:rFonts w:ascii="Arial" w:hAnsi="Arial" w:cs="Arial"/>
          <w:bCs/>
        </w:rPr>
        <w:t>2010</w:t>
      </w:r>
      <w:r w:rsidRPr="00EB7E62">
        <w:rPr>
          <w:rFonts w:ascii="Arial" w:hAnsi="Arial" w:cs="Arial"/>
          <w:bCs/>
        </w:rPr>
        <w:t xml:space="preserve">). Early education for spatial intelligence: Why, what and how. </w:t>
      </w:r>
      <w:r w:rsidRPr="00EB7E62">
        <w:rPr>
          <w:rFonts w:ascii="Arial" w:hAnsi="Arial" w:cs="Arial"/>
          <w:bCs/>
          <w:i/>
        </w:rPr>
        <w:t xml:space="preserve">Mind, </w:t>
      </w:r>
    </w:p>
    <w:p w14:paraId="09275916" w14:textId="77777777" w:rsidR="004F630C" w:rsidRPr="00EB7E62" w:rsidRDefault="004F630C" w:rsidP="00E50038">
      <w:pPr>
        <w:pStyle w:val="HTMLPreformatted"/>
        <w:rPr>
          <w:rFonts w:ascii="Arial" w:hAnsi="Arial" w:cs="Arial"/>
          <w:bCs/>
          <w:i/>
        </w:rPr>
      </w:pPr>
      <w:r w:rsidRPr="00EB7E62">
        <w:rPr>
          <w:rFonts w:ascii="Arial" w:hAnsi="Arial" w:cs="Arial"/>
          <w:bCs/>
          <w:i/>
        </w:rPr>
        <w:tab/>
        <w:t>Brain and Education</w:t>
      </w:r>
      <w:r w:rsidR="005B11DB" w:rsidRPr="00EB7E62">
        <w:rPr>
          <w:rFonts w:ascii="Arial" w:hAnsi="Arial" w:cs="Arial"/>
          <w:bCs/>
          <w:i/>
        </w:rPr>
        <w:t xml:space="preserve">, 4, </w:t>
      </w:r>
      <w:r w:rsidR="005B11DB" w:rsidRPr="00EB7E62">
        <w:rPr>
          <w:rFonts w:ascii="Arial" w:hAnsi="Arial" w:cs="Arial"/>
          <w:bCs/>
        </w:rPr>
        <w:t>102-111</w:t>
      </w:r>
      <w:r w:rsidRPr="00EB7E62">
        <w:rPr>
          <w:rFonts w:ascii="Arial" w:hAnsi="Arial" w:cs="Arial"/>
          <w:bCs/>
        </w:rPr>
        <w:t>.</w:t>
      </w:r>
      <w:r w:rsidRPr="00EB7E62">
        <w:rPr>
          <w:rFonts w:ascii="Arial" w:hAnsi="Arial" w:cs="Arial"/>
          <w:bCs/>
          <w:i/>
        </w:rPr>
        <w:t xml:space="preserve"> </w:t>
      </w:r>
    </w:p>
    <w:p w14:paraId="45915897" w14:textId="77777777" w:rsidR="004F630C" w:rsidRPr="00EB7E62" w:rsidRDefault="004F630C" w:rsidP="004F630C">
      <w:pPr>
        <w:pStyle w:val="HTMLPreformatted"/>
        <w:rPr>
          <w:rFonts w:ascii="Arial" w:hAnsi="Arial" w:cs="Arial"/>
          <w:bCs/>
        </w:rPr>
      </w:pPr>
    </w:p>
    <w:p w14:paraId="74006A26" w14:textId="77777777" w:rsidR="002C77EB" w:rsidRPr="00EB7E62" w:rsidRDefault="002C77EB" w:rsidP="004F630C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>Sutton, J.E.,</w:t>
      </w:r>
      <w:r w:rsidR="00E35D8E" w:rsidRPr="00EB7E62">
        <w:rPr>
          <w:rFonts w:ascii="Arial" w:hAnsi="Arial" w:cs="Arial"/>
          <w:bCs/>
        </w:rPr>
        <w:t xml:space="preserve"> Joanisse, M.</w:t>
      </w:r>
      <w:r w:rsidRPr="00EB7E62">
        <w:rPr>
          <w:rFonts w:ascii="Arial" w:hAnsi="Arial" w:cs="Arial"/>
          <w:bCs/>
        </w:rPr>
        <w:t>F.</w:t>
      </w:r>
      <w:r w:rsidR="00E35D8E" w:rsidRPr="00EB7E62">
        <w:rPr>
          <w:rFonts w:ascii="Arial" w:hAnsi="Arial" w:cs="Arial"/>
          <w:bCs/>
        </w:rPr>
        <w:t xml:space="preserve"> &amp; Newcombe, N.S. (</w:t>
      </w:r>
      <w:r w:rsidR="005B11DB" w:rsidRPr="00EB7E62">
        <w:rPr>
          <w:rFonts w:ascii="Arial" w:hAnsi="Arial" w:cs="Arial"/>
          <w:bCs/>
        </w:rPr>
        <w:t>2010</w:t>
      </w:r>
      <w:r w:rsidR="00E35D8E" w:rsidRPr="00EB7E62">
        <w:rPr>
          <w:rFonts w:ascii="Arial" w:hAnsi="Arial" w:cs="Arial"/>
          <w:bCs/>
        </w:rPr>
        <w:t xml:space="preserve">). </w:t>
      </w:r>
      <w:r w:rsidR="00E35D8E" w:rsidRPr="00EB7E62">
        <w:rPr>
          <w:rFonts w:ascii="Arial" w:hAnsi="Arial" w:cs="Arial"/>
          <w:iCs/>
        </w:rPr>
        <w:t xml:space="preserve">Spinning in the scanner: Neural correlates of </w:t>
      </w:r>
    </w:p>
    <w:p w14:paraId="4EF53714" w14:textId="77777777" w:rsidR="002C77EB" w:rsidRPr="00EB7E62" w:rsidRDefault="002C77EB" w:rsidP="004F630C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</w:r>
      <w:r w:rsidR="00E35D8E" w:rsidRPr="00EB7E62">
        <w:rPr>
          <w:rFonts w:ascii="Arial" w:hAnsi="Arial" w:cs="Arial"/>
          <w:iCs/>
        </w:rPr>
        <w:t>virtual</w:t>
      </w:r>
      <w:r w:rsidRPr="00EB7E62">
        <w:rPr>
          <w:rFonts w:ascii="Arial" w:hAnsi="Arial" w:cs="Arial"/>
          <w:iCs/>
        </w:rPr>
        <w:t xml:space="preserve"> </w:t>
      </w:r>
      <w:r w:rsidR="00E35D8E" w:rsidRPr="00EB7E62">
        <w:rPr>
          <w:rFonts w:ascii="Arial" w:hAnsi="Arial" w:cs="Arial"/>
          <w:iCs/>
        </w:rPr>
        <w:t>reorientation.</w:t>
      </w:r>
      <w:r w:rsidR="00E35D8E" w:rsidRPr="00EB7E62">
        <w:rPr>
          <w:rFonts w:ascii="Arial" w:hAnsi="Arial" w:cs="Arial"/>
          <w:i/>
          <w:iCs/>
        </w:rPr>
        <w:t xml:space="preserve"> </w:t>
      </w:r>
      <w:r w:rsidR="00E35D8E" w:rsidRPr="00EB7E62">
        <w:rPr>
          <w:rFonts w:ascii="Arial" w:hAnsi="Arial" w:cs="Arial"/>
          <w:i/>
        </w:rPr>
        <w:t>Journal of Experimental Psychology: Learning, Memory and Cognition</w:t>
      </w:r>
      <w:r w:rsidR="005B11DB" w:rsidRPr="00EB7E62">
        <w:rPr>
          <w:rFonts w:ascii="Arial" w:hAnsi="Arial" w:cs="Arial"/>
          <w:i/>
        </w:rPr>
        <w:t xml:space="preserve">, 36, </w:t>
      </w:r>
    </w:p>
    <w:p w14:paraId="304EDD19" w14:textId="77777777" w:rsidR="00E35D8E" w:rsidRPr="00EB7E62" w:rsidRDefault="002C77EB" w:rsidP="004F630C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i/>
        </w:rPr>
        <w:tab/>
      </w:r>
      <w:r w:rsidR="005B11DB" w:rsidRPr="00EB7E62">
        <w:rPr>
          <w:rFonts w:ascii="Arial" w:hAnsi="Arial" w:cs="Arial"/>
        </w:rPr>
        <w:t>1097-1107</w:t>
      </w:r>
      <w:r w:rsidR="00E35D8E" w:rsidRPr="00EB7E62">
        <w:rPr>
          <w:rFonts w:ascii="Arial" w:hAnsi="Arial" w:cs="Arial"/>
        </w:rPr>
        <w:t xml:space="preserve">. </w:t>
      </w:r>
    </w:p>
    <w:p w14:paraId="5C84D1F6" w14:textId="77777777" w:rsidR="00E35D8E" w:rsidRPr="00EB7E62" w:rsidRDefault="00E35D8E" w:rsidP="004F630C">
      <w:pPr>
        <w:pStyle w:val="HTMLPreformatted"/>
        <w:rPr>
          <w:rFonts w:ascii="Arial" w:hAnsi="Arial" w:cs="Arial"/>
          <w:bCs/>
        </w:rPr>
      </w:pPr>
    </w:p>
    <w:p w14:paraId="6E77A7F3" w14:textId="77777777" w:rsidR="00AF22A2" w:rsidRPr="00EB7E62" w:rsidRDefault="00AF22A2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bCs/>
        </w:rPr>
        <w:t>Holden, M., Curby, K., Newcombe, N.S. &amp; Shipley, T.F. (</w:t>
      </w:r>
      <w:r w:rsidR="006C097C" w:rsidRPr="00EB7E62">
        <w:rPr>
          <w:rFonts w:ascii="Arial" w:hAnsi="Arial" w:cs="Arial"/>
          <w:bCs/>
        </w:rPr>
        <w:t>2010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hAnsi="Arial" w:cs="Arial"/>
        </w:rPr>
        <w:t xml:space="preserve">A category adjustment approach to </w:t>
      </w:r>
    </w:p>
    <w:p w14:paraId="7F731075" w14:textId="77777777" w:rsidR="00AF22A2" w:rsidRPr="00EB7E62" w:rsidRDefault="00AF22A2" w:rsidP="00E50038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memory for spatial location in natural scenes. </w:t>
      </w:r>
      <w:r w:rsidRPr="00EB7E62">
        <w:rPr>
          <w:rFonts w:ascii="Arial" w:hAnsi="Arial" w:cs="Arial"/>
          <w:i/>
        </w:rPr>
        <w:t xml:space="preserve">Journal of Experimental Psychology: Learning, </w:t>
      </w:r>
    </w:p>
    <w:p w14:paraId="7C4B4A04" w14:textId="77777777" w:rsidR="00AF22A2" w:rsidRPr="00EB7E62" w:rsidRDefault="00AF22A2" w:rsidP="00E50038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/>
        </w:rPr>
        <w:tab/>
        <w:t>Memory and Cognition</w:t>
      </w:r>
      <w:r w:rsidR="006C097C" w:rsidRPr="00EB7E62">
        <w:rPr>
          <w:rFonts w:ascii="Arial" w:hAnsi="Arial" w:cs="Arial"/>
          <w:i/>
        </w:rPr>
        <w:t>, 36</w:t>
      </w:r>
      <w:r w:rsidR="006C097C" w:rsidRPr="00EB7E62">
        <w:rPr>
          <w:rFonts w:ascii="Arial" w:hAnsi="Arial" w:cs="Arial"/>
        </w:rPr>
        <w:t>, 590-604</w:t>
      </w:r>
      <w:r w:rsidRPr="00EB7E62">
        <w:rPr>
          <w:rFonts w:ascii="Arial" w:hAnsi="Arial" w:cs="Arial"/>
          <w:i/>
        </w:rPr>
        <w:t xml:space="preserve">. </w:t>
      </w:r>
    </w:p>
    <w:p w14:paraId="6F6382D9" w14:textId="77777777" w:rsidR="00F61943" w:rsidRPr="00EB7E62" w:rsidRDefault="00F61943" w:rsidP="00E50038">
      <w:pPr>
        <w:pStyle w:val="HTMLPreformatted"/>
        <w:rPr>
          <w:rFonts w:ascii="Arial" w:hAnsi="Arial" w:cs="Arial"/>
          <w:bCs/>
        </w:rPr>
      </w:pPr>
    </w:p>
    <w:p w14:paraId="579FA15D" w14:textId="77777777" w:rsidR="008C4587" w:rsidRPr="00EB7E62" w:rsidRDefault="008C4587" w:rsidP="00E50038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>Newcombe, N.S., Ratliff, K.R., Shallcross, W.L. &amp; Twyman, A.D. (</w:t>
      </w:r>
      <w:r w:rsidR="00F61943" w:rsidRPr="00EB7E62">
        <w:rPr>
          <w:rFonts w:cs="Arial"/>
          <w:sz w:val="20"/>
          <w:szCs w:val="20"/>
        </w:rPr>
        <w:t>2010</w:t>
      </w:r>
      <w:r w:rsidRPr="00EB7E62">
        <w:rPr>
          <w:rFonts w:cs="Arial"/>
          <w:sz w:val="20"/>
          <w:szCs w:val="20"/>
        </w:rPr>
        <w:t xml:space="preserve">). Young children’s use of </w:t>
      </w:r>
    </w:p>
    <w:p w14:paraId="21FE413B" w14:textId="77777777" w:rsidR="008C4587" w:rsidRPr="00EB7E62" w:rsidRDefault="008C4587" w:rsidP="00E50038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features to reorient is more than just associative: Further evidence against a modular view of </w:t>
      </w:r>
    </w:p>
    <w:p w14:paraId="3219431C" w14:textId="77777777" w:rsidR="008C4587" w:rsidRPr="00EB7E62" w:rsidRDefault="008C4587" w:rsidP="00E50038">
      <w:pPr>
        <w:pStyle w:val="PlainText"/>
        <w:rPr>
          <w:rFonts w:cs="Arial"/>
          <w:bCs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spatial processing. </w:t>
      </w:r>
      <w:r w:rsidRPr="00EB7E62">
        <w:rPr>
          <w:rFonts w:cs="Arial"/>
          <w:i/>
          <w:sz w:val="20"/>
          <w:szCs w:val="20"/>
        </w:rPr>
        <w:t>Developmental Science</w:t>
      </w:r>
      <w:r w:rsidR="00F61943" w:rsidRPr="00EB7E62">
        <w:rPr>
          <w:rFonts w:cs="Arial"/>
          <w:i/>
          <w:sz w:val="20"/>
          <w:szCs w:val="20"/>
        </w:rPr>
        <w:t xml:space="preserve">, 13, </w:t>
      </w:r>
      <w:r w:rsidR="00F61943" w:rsidRPr="00EB7E62">
        <w:rPr>
          <w:rFonts w:cs="Arial"/>
          <w:sz w:val="20"/>
          <w:szCs w:val="20"/>
        </w:rPr>
        <w:t>213-220</w:t>
      </w:r>
      <w:r w:rsidRPr="00EB7E62">
        <w:rPr>
          <w:rFonts w:cs="Arial"/>
          <w:sz w:val="20"/>
          <w:szCs w:val="20"/>
        </w:rPr>
        <w:t xml:space="preserve">. </w:t>
      </w:r>
    </w:p>
    <w:p w14:paraId="0E305860" w14:textId="77777777" w:rsidR="00AF22A2" w:rsidRPr="00EB7E62" w:rsidRDefault="00AF22A2" w:rsidP="00E50038">
      <w:pPr>
        <w:pStyle w:val="HTMLPreformatted"/>
        <w:rPr>
          <w:rFonts w:ascii="Arial" w:hAnsi="Arial" w:cs="Arial"/>
        </w:rPr>
      </w:pPr>
    </w:p>
    <w:p w14:paraId="6FBB0E20" w14:textId="77777777" w:rsidR="006F622A" w:rsidRPr="00EB7E62" w:rsidRDefault="006F622A" w:rsidP="00E50038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hAnsi="Arial" w:cs="Arial"/>
          <w:bCs/>
        </w:rPr>
        <w:t>Crawley, S.L., Newcombe, N.S. &amp; Bingman, H. (</w:t>
      </w:r>
      <w:r w:rsidR="008C4587" w:rsidRPr="00EB7E62">
        <w:rPr>
          <w:rFonts w:ascii="Arial" w:hAnsi="Arial" w:cs="Arial"/>
          <w:bCs/>
        </w:rPr>
        <w:t>2010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eastAsia="Times New Roman" w:hAnsi="Arial" w:cs="Arial"/>
        </w:rPr>
        <w:t>How focus at encoding affects children's source</w:t>
      </w:r>
    </w:p>
    <w:p w14:paraId="7619C4C1" w14:textId="77777777" w:rsidR="006F622A" w:rsidRPr="00EB7E62" w:rsidRDefault="00657190" w:rsidP="00E50038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</w:rPr>
        <w:tab/>
      </w:r>
      <w:r w:rsidR="006F622A" w:rsidRPr="00EB7E62">
        <w:rPr>
          <w:rFonts w:ascii="Arial" w:eastAsia="Times New Roman" w:hAnsi="Arial" w:cs="Arial"/>
        </w:rPr>
        <w:t xml:space="preserve">monitoring. </w:t>
      </w:r>
      <w:r w:rsidR="006F622A" w:rsidRPr="00EB7E62">
        <w:rPr>
          <w:rFonts w:ascii="Arial" w:eastAsia="Times New Roman" w:hAnsi="Arial" w:cs="Arial"/>
          <w:i/>
        </w:rPr>
        <w:t>Journal of Experimental Child Psychology</w:t>
      </w:r>
      <w:r w:rsidR="008C4587" w:rsidRPr="00EB7E62">
        <w:rPr>
          <w:rFonts w:ascii="Arial" w:eastAsia="Times New Roman" w:hAnsi="Arial" w:cs="Arial"/>
          <w:i/>
        </w:rPr>
        <w:t xml:space="preserve">, 105, </w:t>
      </w:r>
      <w:r w:rsidR="008C4587" w:rsidRPr="00EB7E62">
        <w:rPr>
          <w:rFonts w:ascii="Arial" w:eastAsia="Times New Roman" w:hAnsi="Arial" w:cs="Arial"/>
        </w:rPr>
        <w:t>273-285</w:t>
      </w:r>
      <w:r w:rsidR="006F622A" w:rsidRPr="00EB7E62">
        <w:rPr>
          <w:rFonts w:ascii="Arial" w:eastAsia="Times New Roman" w:hAnsi="Arial" w:cs="Arial"/>
        </w:rPr>
        <w:t xml:space="preserve">. </w:t>
      </w:r>
    </w:p>
    <w:p w14:paraId="559E05F1" w14:textId="77777777" w:rsidR="006F622A" w:rsidRPr="00EB7E62" w:rsidRDefault="006F622A" w:rsidP="00E50038">
      <w:pPr>
        <w:pStyle w:val="HTMLPreformatted"/>
        <w:rPr>
          <w:rFonts w:ascii="Arial" w:eastAsia="Times New Roman" w:hAnsi="Arial" w:cs="Arial"/>
        </w:rPr>
      </w:pPr>
    </w:p>
    <w:p w14:paraId="2A56C2B2" w14:textId="77777777" w:rsidR="0081411C" w:rsidRPr="00EB7E62" w:rsidRDefault="00512DFE" w:rsidP="00E50038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>Twyman, A.D., Newcombe, N.S. &amp; Gould, T.G. (</w:t>
      </w:r>
      <w:r w:rsidR="0081411C" w:rsidRPr="00EB7E62">
        <w:rPr>
          <w:rFonts w:ascii="Arial" w:hAnsi="Arial" w:cs="Arial"/>
          <w:bCs/>
        </w:rPr>
        <w:t>2009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hAnsi="Arial" w:cs="Arial"/>
          <w:iCs/>
        </w:rPr>
        <w:t xml:space="preserve">Of mice </w:t>
      </w:r>
      <w:r w:rsidR="0081411C" w:rsidRPr="00EB7E62">
        <w:rPr>
          <w:rFonts w:ascii="Arial" w:hAnsi="Arial" w:cs="Arial"/>
          <w:iCs/>
        </w:rPr>
        <w:t xml:space="preserve">(Mus musculus) </w:t>
      </w:r>
      <w:r w:rsidRPr="00EB7E62">
        <w:rPr>
          <w:rFonts w:ascii="Arial" w:hAnsi="Arial" w:cs="Arial"/>
          <w:iCs/>
        </w:rPr>
        <w:t>and toddlers</w:t>
      </w:r>
      <w:r w:rsidR="0081411C" w:rsidRPr="00EB7E62">
        <w:rPr>
          <w:rFonts w:ascii="Arial" w:hAnsi="Arial" w:cs="Arial"/>
          <w:iCs/>
        </w:rPr>
        <w:t xml:space="preserve"> (Homo </w:t>
      </w:r>
    </w:p>
    <w:p w14:paraId="5D77FFD4" w14:textId="77777777" w:rsidR="0081411C" w:rsidRPr="00EB7E62" w:rsidRDefault="0081411C" w:rsidP="00E50038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  <w:t>sapiens)</w:t>
      </w:r>
      <w:r w:rsidR="00512DFE" w:rsidRPr="00EB7E62">
        <w:rPr>
          <w:rFonts w:ascii="Arial" w:hAnsi="Arial" w:cs="Arial"/>
          <w:iCs/>
        </w:rPr>
        <w:t>: Evidence for species</w:t>
      </w:r>
      <w:r w:rsidRPr="00EB7E62">
        <w:rPr>
          <w:rFonts w:ascii="Arial" w:hAnsi="Arial" w:cs="Arial"/>
          <w:iCs/>
        </w:rPr>
        <w:t>-</w:t>
      </w:r>
      <w:r w:rsidR="00512DFE" w:rsidRPr="00EB7E62">
        <w:rPr>
          <w:rFonts w:ascii="Arial" w:hAnsi="Arial" w:cs="Arial"/>
          <w:iCs/>
        </w:rPr>
        <w:t>general spatial reorientation</w:t>
      </w:r>
      <w:r w:rsidR="00512DFE" w:rsidRPr="00EB7E62">
        <w:rPr>
          <w:rFonts w:ascii="Arial" w:hAnsi="Arial" w:cs="Arial"/>
        </w:rPr>
        <w:t xml:space="preserve">. </w:t>
      </w:r>
      <w:r w:rsidR="00512DFE" w:rsidRPr="00EB7E62">
        <w:rPr>
          <w:rFonts w:ascii="Arial" w:hAnsi="Arial" w:cs="Arial"/>
          <w:i/>
        </w:rPr>
        <w:t xml:space="preserve">Journal of Comparative </w:t>
      </w:r>
    </w:p>
    <w:p w14:paraId="5F9E47B3" w14:textId="77777777" w:rsidR="00512DFE" w:rsidRPr="00EB7E62" w:rsidRDefault="0081411C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="00512DFE" w:rsidRPr="00EB7E62">
        <w:rPr>
          <w:rFonts w:ascii="Arial" w:hAnsi="Arial" w:cs="Arial"/>
          <w:i/>
        </w:rPr>
        <w:t>Psychology</w:t>
      </w:r>
      <w:r w:rsidRPr="00EB7E62">
        <w:rPr>
          <w:rFonts w:ascii="Arial" w:hAnsi="Arial" w:cs="Arial"/>
          <w:i/>
        </w:rPr>
        <w:t xml:space="preserve">, 123, </w:t>
      </w:r>
      <w:r w:rsidRPr="00EB7E62">
        <w:rPr>
          <w:rFonts w:ascii="Arial" w:hAnsi="Arial" w:cs="Arial"/>
        </w:rPr>
        <w:t>342-345</w:t>
      </w:r>
      <w:r w:rsidR="00512DFE" w:rsidRPr="00EB7E62">
        <w:rPr>
          <w:rFonts w:ascii="Arial" w:hAnsi="Arial" w:cs="Arial"/>
        </w:rPr>
        <w:t>.</w:t>
      </w:r>
    </w:p>
    <w:p w14:paraId="56317624" w14:textId="77777777" w:rsidR="00F61943" w:rsidRPr="00EB7E62" w:rsidRDefault="00F61943" w:rsidP="00E50038">
      <w:pPr>
        <w:pStyle w:val="HTMLPreformatted"/>
        <w:rPr>
          <w:rFonts w:ascii="Arial" w:hAnsi="Arial" w:cs="Arial"/>
          <w:bCs/>
        </w:rPr>
      </w:pPr>
    </w:p>
    <w:p w14:paraId="428E344C" w14:textId="77777777" w:rsidR="00143121" w:rsidRPr="00EB7E62" w:rsidRDefault="00143121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S., Ambady, N., Eccles, J., Gomez, L., Klahr, D., Linn, M., Miller, K., &amp; Mix, K. (</w:t>
      </w:r>
      <w:r w:rsidR="00F556FB" w:rsidRPr="00EB7E62">
        <w:rPr>
          <w:rFonts w:ascii="Arial" w:hAnsi="Arial" w:cs="Arial"/>
          <w:sz w:val="20"/>
        </w:rPr>
        <w:t>2009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ab/>
        <w:t xml:space="preserve">Psychology’s role in mathematics and science education. </w:t>
      </w:r>
      <w:r w:rsidRPr="00EB7E62">
        <w:rPr>
          <w:rFonts w:ascii="Arial" w:hAnsi="Arial" w:cs="Arial"/>
          <w:i/>
          <w:sz w:val="20"/>
        </w:rPr>
        <w:t>American Psychologist</w:t>
      </w:r>
      <w:r w:rsidR="00F556FB" w:rsidRPr="00EB7E62">
        <w:rPr>
          <w:rFonts w:ascii="Arial" w:hAnsi="Arial" w:cs="Arial"/>
          <w:i/>
          <w:sz w:val="20"/>
        </w:rPr>
        <w:t xml:space="preserve">, 64, </w:t>
      </w:r>
      <w:r w:rsidR="00F556FB" w:rsidRPr="00EB7E62">
        <w:rPr>
          <w:rFonts w:ascii="Arial" w:hAnsi="Arial" w:cs="Arial"/>
          <w:sz w:val="20"/>
        </w:rPr>
        <w:t>538-550</w:t>
      </w:r>
      <w:r w:rsidRPr="00EB7E62">
        <w:rPr>
          <w:rFonts w:ascii="Arial" w:hAnsi="Arial" w:cs="Arial"/>
          <w:sz w:val="20"/>
        </w:rPr>
        <w:t xml:space="preserve">. </w:t>
      </w:r>
    </w:p>
    <w:p w14:paraId="64790CB1" w14:textId="77777777" w:rsidR="00F61943" w:rsidRPr="00EB7E62" w:rsidRDefault="00F61943" w:rsidP="00E50038">
      <w:pPr>
        <w:rPr>
          <w:rFonts w:ascii="Arial" w:hAnsi="Arial" w:cs="Arial"/>
          <w:sz w:val="20"/>
        </w:rPr>
      </w:pPr>
    </w:p>
    <w:p w14:paraId="12E8CE47" w14:textId="77777777" w:rsidR="00D006B3" w:rsidRPr="00EB7E62" w:rsidRDefault="00D006B3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Lloyd, M.E., Doydum, A.</w:t>
      </w:r>
      <w:r w:rsidR="00E5452E" w:rsidRPr="00EB7E62">
        <w:rPr>
          <w:rFonts w:ascii="Arial" w:hAnsi="Arial" w:cs="Arial"/>
          <w:bCs/>
          <w:sz w:val="20"/>
        </w:rPr>
        <w:t>O. &amp; Newcombe, N.S.</w:t>
      </w:r>
      <w:r w:rsidRPr="00EB7E62">
        <w:rPr>
          <w:rFonts w:ascii="Arial" w:hAnsi="Arial" w:cs="Arial"/>
          <w:bCs/>
          <w:sz w:val="20"/>
        </w:rPr>
        <w:t xml:space="preserve"> (2009). Memory binding in early childhood: Evidence for a </w:t>
      </w:r>
      <w:r w:rsidRPr="00EB7E62">
        <w:rPr>
          <w:rFonts w:ascii="Arial" w:hAnsi="Arial" w:cs="Arial"/>
          <w:bCs/>
          <w:sz w:val="20"/>
        </w:rPr>
        <w:tab/>
        <w:t xml:space="preserve">retrieval deficit. </w:t>
      </w:r>
      <w:r w:rsidRPr="00EB7E62">
        <w:rPr>
          <w:rFonts w:ascii="Arial" w:hAnsi="Arial" w:cs="Arial"/>
          <w:bCs/>
          <w:i/>
          <w:sz w:val="20"/>
        </w:rPr>
        <w:t xml:space="preserve">Child Development, 80, </w:t>
      </w:r>
      <w:r w:rsidRPr="00EB7E62">
        <w:rPr>
          <w:rFonts w:ascii="Arial" w:hAnsi="Arial" w:cs="Arial"/>
          <w:bCs/>
          <w:sz w:val="20"/>
        </w:rPr>
        <w:t xml:space="preserve">1321-1328. </w:t>
      </w:r>
    </w:p>
    <w:p w14:paraId="083E2375" w14:textId="77777777" w:rsidR="00F61943" w:rsidRPr="00EB7E62" w:rsidRDefault="00F61943" w:rsidP="00E50038">
      <w:pPr>
        <w:rPr>
          <w:rFonts w:ascii="Arial" w:hAnsi="Arial" w:cs="Arial"/>
          <w:bCs/>
          <w:sz w:val="20"/>
        </w:rPr>
      </w:pPr>
    </w:p>
    <w:p w14:paraId="52E2F2AE" w14:textId="77777777" w:rsidR="00B61498" w:rsidRPr="00EB7E62" w:rsidRDefault="00B6149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(2008). Reorienting when cues conflict: Evidence for an adaptive </w:t>
      </w:r>
    </w:p>
    <w:p w14:paraId="6784D95F" w14:textId="77777777" w:rsidR="00B61498" w:rsidRPr="00EB7E62" w:rsidRDefault="00B6149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combination view. </w:t>
      </w:r>
      <w:r w:rsidRPr="00EB7E62">
        <w:rPr>
          <w:rFonts w:ascii="Arial" w:hAnsi="Arial" w:cs="Arial"/>
          <w:i/>
          <w:sz w:val="20"/>
        </w:rPr>
        <w:t>Psychological Science</w:t>
      </w:r>
      <w:r w:rsidR="00A0349E" w:rsidRPr="00EB7E62">
        <w:rPr>
          <w:rFonts w:ascii="Arial" w:hAnsi="Arial" w:cs="Arial"/>
          <w:i/>
          <w:sz w:val="20"/>
        </w:rPr>
        <w:t xml:space="preserve">, 19, </w:t>
      </w:r>
      <w:r w:rsidR="00A0349E" w:rsidRPr="00EB7E62">
        <w:rPr>
          <w:rFonts w:ascii="Arial" w:hAnsi="Arial" w:cs="Arial"/>
          <w:sz w:val="20"/>
        </w:rPr>
        <w:t>1301-1307</w:t>
      </w:r>
      <w:r w:rsidRPr="00EB7E62">
        <w:rPr>
          <w:rFonts w:ascii="Arial" w:hAnsi="Arial" w:cs="Arial"/>
          <w:sz w:val="20"/>
        </w:rPr>
        <w:t xml:space="preserve">. </w:t>
      </w:r>
    </w:p>
    <w:p w14:paraId="6E93FB62" w14:textId="77777777" w:rsidR="004E1EC2" w:rsidRPr="00EB7E62" w:rsidRDefault="004E1EC2" w:rsidP="00E50038">
      <w:pPr>
        <w:rPr>
          <w:rFonts w:ascii="Arial" w:hAnsi="Arial" w:cs="Arial"/>
          <w:sz w:val="20"/>
        </w:rPr>
      </w:pPr>
    </w:p>
    <w:p w14:paraId="3E1FD1B1" w14:textId="77777777" w:rsidR="00917ACF" w:rsidRPr="00EB7E62" w:rsidRDefault="00B01E99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Terlecki, M.S., </w:t>
      </w:r>
      <w:r w:rsidR="006C0E05" w:rsidRPr="00EB7E62">
        <w:rPr>
          <w:rFonts w:ascii="Arial" w:hAnsi="Arial" w:cs="Arial"/>
          <w:sz w:val="20"/>
        </w:rPr>
        <w:t>Newcombe, N.S.</w:t>
      </w:r>
      <w:r w:rsidRPr="00EB7E62">
        <w:rPr>
          <w:rFonts w:ascii="Arial" w:hAnsi="Arial" w:cs="Arial"/>
          <w:sz w:val="20"/>
        </w:rPr>
        <w:t xml:space="preserve"> &amp; Little, M.</w:t>
      </w:r>
      <w:r w:rsidR="006C0E05" w:rsidRPr="00EB7E62">
        <w:rPr>
          <w:rFonts w:ascii="Arial" w:hAnsi="Arial" w:cs="Arial"/>
          <w:sz w:val="20"/>
        </w:rPr>
        <w:t xml:space="preserve"> (2008</w:t>
      </w:r>
      <w:r w:rsidR="00917ACF" w:rsidRPr="00EB7E62">
        <w:rPr>
          <w:rFonts w:ascii="Arial" w:hAnsi="Arial" w:cs="Arial"/>
          <w:sz w:val="20"/>
        </w:rPr>
        <w:t xml:space="preserve">). Durable and generalized effects of spatial experience </w:t>
      </w:r>
    </w:p>
    <w:p w14:paraId="65BC4D23" w14:textId="77777777" w:rsidR="004842FC" w:rsidRPr="00EB7E62" w:rsidRDefault="00917ACF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on mental rotation: Gender differences in growth patterns. </w:t>
      </w:r>
      <w:r w:rsidRPr="00EB7E62">
        <w:rPr>
          <w:rFonts w:ascii="Arial" w:hAnsi="Arial" w:cs="Arial"/>
          <w:i/>
          <w:sz w:val="20"/>
        </w:rPr>
        <w:t>Applied Cognitive Psychology</w:t>
      </w:r>
      <w:r w:rsidR="006C0E05" w:rsidRPr="00EB7E62">
        <w:rPr>
          <w:rFonts w:ascii="Arial" w:hAnsi="Arial" w:cs="Arial"/>
          <w:i/>
          <w:sz w:val="20"/>
        </w:rPr>
        <w:t xml:space="preserve">, 22, </w:t>
      </w:r>
    </w:p>
    <w:p w14:paraId="03E82FC1" w14:textId="77777777" w:rsidR="007F23D4" w:rsidRPr="00EB7E62" w:rsidRDefault="004842F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6C0E05" w:rsidRPr="00EB7E62">
        <w:rPr>
          <w:rFonts w:ascii="Arial" w:hAnsi="Arial" w:cs="Arial"/>
          <w:sz w:val="20"/>
        </w:rPr>
        <w:t>996-1013</w:t>
      </w:r>
      <w:r w:rsidR="00917ACF" w:rsidRPr="00EB7E62">
        <w:rPr>
          <w:rFonts w:ascii="Arial" w:hAnsi="Arial" w:cs="Arial"/>
          <w:sz w:val="20"/>
        </w:rPr>
        <w:t xml:space="preserve">. </w:t>
      </w:r>
    </w:p>
    <w:p w14:paraId="7D7CB223" w14:textId="77777777" w:rsidR="007F23D4" w:rsidRPr="00EB7E62" w:rsidRDefault="007F23D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sz w:val="20"/>
        </w:rPr>
        <w:t xml:space="preserve">Reprinted </w:t>
      </w:r>
      <w:r w:rsidRPr="00EB7E62">
        <w:rPr>
          <w:rFonts w:ascii="Arial" w:hAnsi="Arial" w:cs="Arial"/>
          <w:sz w:val="20"/>
        </w:rPr>
        <w:t xml:space="preserve">in Special Issue: Celebrating 25 years of </w:t>
      </w:r>
      <w:r w:rsidRPr="00EB7E62">
        <w:rPr>
          <w:rFonts w:ascii="Arial" w:hAnsi="Arial" w:cs="Arial"/>
          <w:i/>
          <w:sz w:val="20"/>
        </w:rPr>
        <w:t>Applied Cognitive Psychology</w:t>
      </w:r>
      <w:r w:rsidRPr="00EB7E62">
        <w:rPr>
          <w:rFonts w:ascii="Arial" w:hAnsi="Arial" w:cs="Arial"/>
          <w:sz w:val="20"/>
        </w:rPr>
        <w:t xml:space="preserve">, 2011, </w:t>
      </w:r>
      <w:r w:rsidRPr="00EB7E62">
        <w:rPr>
          <w:rFonts w:ascii="Arial" w:hAnsi="Arial" w:cs="Arial"/>
          <w:i/>
          <w:sz w:val="20"/>
        </w:rPr>
        <w:t>25</w:t>
      </w:r>
      <w:r w:rsidRPr="00EB7E62">
        <w:rPr>
          <w:rFonts w:ascii="Arial" w:hAnsi="Arial" w:cs="Arial"/>
          <w:sz w:val="20"/>
        </w:rPr>
        <w:t xml:space="preserve">, </w:t>
      </w:r>
    </w:p>
    <w:p w14:paraId="33CADD4E" w14:textId="77777777" w:rsidR="007F23D4" w:rsidRPr="00EB7E62" w:rsidRDefault="007F23D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S253-S271.</w:t>
      </w:r>
    </w:p>
    <w:p w14:paraId="0898C518" w14:textId="77777777" w:rsidR="00917ACF" w:rsidRPr="00EB7E62" w:rsidRDefault="00917ACF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CDCF55" w14:textId="77777777" w:rsidR="00917ACF" w:rsidRPr="00EB7E62" w:rsidRDefault="00384C24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Wright, R., Thompson, W.L., Ganis, G., Newcombe, N.S. &amp; Kosslyn, S.M. (</w:t>
      </w:r>
      <w:r w:rsidR="00917ACF" w:rsidRPr="00EB7E62">
        <w:rPr>
          <w:rFonts w:ascii="Arial" w:hAnsi="Arial" w:cs="Arial"/>
          <w:sz w:val="20"/>
          <w:szCs w:val="20"/>
        </w:rPr>
        <w:t>2008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="00521C57" w:rsidRPr="00EB7E62">
        <w:rPr>
          <w:rFonts w:ascii="Arial" w:hAnsi="Arial" w:cs="Arial"/>
          <w:sz w:val="20"/>
          <w:szCs w:val="20"/>
        </w:rPr>
        <w:t>Training</w:t>
      </w:r>
      <w:r w:rsidR="00917ACF" w:rsidRPr="00EB7E62">
        <w:rPr>
          <w:rFonts w:ascii="Arial" w:hAnsi="Arial" w:cs="Arial"/>
          <w:sz w:val="20"/>
          <w:szCs w:val="20"/>
        </w:rPr>
        <w:t xml:space="preserve"> </w:t>
      </w:r>
      <w:r w:rsidR="00B61498" w:rsidRPr="00EB7E62">
        <w:rPr>
          <w:rFonts w:ascii="Arial" w:hAnsi="Arial" w:cs="Arial"/>
          <w:sz w:val="20"/>
          <w:szCs w:val="20"/>
        </w:rPr>
        <w:t xml:space="preserve">generalized </w:t>
      </w:r>
    </w:p>
    <w:p w14:paraId="5D97D0C2" w14:textId="77777777" w:rsidR="00384C24" w:rsidRPr="00EB7E62" w:rsidRDefault="00917ACF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="00384C24" w:rsidRPr="00EB7E62">
        <w:rPr>
          <w:rFonts w:ascii="Arial" w:hAnsi="Arial" w:cs="Arial"/>
          <w:sz w:val="20"/>
          <w:szCs w:val="20"/>
        </w:rPr>
        <w:t xml:space="preserve">spatial skills. </w:t>
      </w:r>
      <w:r w:rsidR="00384C24" w:rsidRPr="00EB7E62">
        <w:rPr>
          <w:rFonts w:ascii="Arial" w:hAnsi="Arial" w:cs="Arial"/>
          <w:i/>
          <w:sz w:val="20"/>
          <w:szCs w:val="20"/>
        </w:rPr>
        <w:t>Psychonomic Bulletin and Review</w:t>
      </w:r>
      <w:r w:rsidRPr="00EB7E62">
        <w:rPr>
          <w:rFonts w:ascii="Arial" w:hAnsi="Arial" w:cs="Arial"/>
          <w:i/>
          <w:sz w:val="20"/>
          <w:szCs w:val="20"/>
        </w:rPr>
        <w:t xml:space="preserve">, 15, </w:t>
      </w:r>
      <w:r w:rsidRPr="00EB7E62">
        <w:rPr>
          <w:rFonts w:ascii="Arial" w:hAnsi="Arial" w:cs="Arial"/>
          <w:sz w:val="20"/>
          <w:szCs w:val="20"/>
        </w:rPr>
        <w:t>763-771</w:t>
      </w:r>
      <w:r w:rsidR="00384C24" w:rsidRPr="00EB7E62">
        <w:rPr>
          <w:rFonts w:ascii="Arial" w:hAnsi="Arial" w:cs="Arial"/>
          <w:sz w:val="20"/>
          <w:szCs w:val="20"/>
        </w:rPr>
        <w:t>.</w:t>
      </w:r>
    </w:p>
    <w:p w14:paraId="24309D5C" w14:textId="77777777" w:rsidR="00F43CB4" w:rsidRPr="00EB7E62" w:rsidRDefault="00F43CB4" w:rsidP="00E50038">
      <w:pPr>
        <w:rPr>
          <w:rFonts w:ascii="Arial" w:hAnsi="Arial" w:cs="Arial"/>
          <w:sz w:val="20"/>
        </w:rPr>
      </w:pPr>
    </w:p>
    <w:p w14:paraId="7811A810" w14:textId="77777777" w:rsidR="00313327" w:rsidRPr="00EB7E62" w:rsidRDefault="00854661" w:rsidP="00E50038">
      <w:pPr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hAnsi="Arial" w:cs="Arial"/>
          <w:sz w:val="20"/>
        </w:rPr>
        <w:t>Learmonth, A.E., Newcombe, N.S., Sheridan, N. &amp; Jones, M. (</w:t>
      </w:r>
      <w:r w:rsidR="00797F1E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eastAsia="Batang" w:hAnsi="Arial" w:cs="Arial"/>
          <w:sz w:val="20"/>
          <w:lang w:eastAsia="ko-KR"/>
        </w:rPr>
        <w:t xml:space="preserve">Why size counts: Children’s </w:t>
      </w:r>
    </w:p>
    <w:p w14:paraId="58695F41" w14:textId="77777777" w:rsidR="00854661" w:rsidRPr="00EB7E62" w:rsidRDefault="00313327" w:rsidP="00E50038">
      <w:pPr>
        <w:rPr>
          <w:rFonts w:ascii="Arial" w:hAnsi="Arial" w:cs="Arial"/>
          <w:sz w:val="20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</w:r>
      <w:r w:rsidR="00854661" w:rsidRPr="00EB7E62">
        <w:rPr>
          <w:rFonts w:ascii="Arial" w:eastAsia="Batang" w:hAnsi="Arial" w:cs="Arial"/>
          <w:sz w:val="20"/>
          <w:lang w:eastAsia="ko-KR"/>
        </w:rPr>
        <w:t xml:space="preserve">spatial reorientation in large and small enclosures. </w:t>
      </w:r>
      <w:r w:rsidR="00854661" w:rsidRPr="00EB7E62">
        <w:rPr>
          <w:rFonts w:ascii="Arial" w:eastAsia="Batang" w:hAnsi="Arial" w:cs="Arial"/>
          <w:i/>
          <w:sz w:val="20"/>
          <w:lang w:eastAsia="ko-KR"/>
        </w:rPr>
        <w:t>Developmental Science</w:t>
      </w:r>
      <w:r w:rsidR="00797F1E" w:rsidRPr="00EB7E62">
        <w:rPr>
          <w:rFonts w:ascii="Arial" w:eastAsia="Batang" w:hAnsi="Arial" w:cs="Arial"/>
          <w:i/>
          <w:sz w:val="20"/>
          <w:lang w:eastAsia="ko-KR"/>
        </w:rPr>
        <w:t xml:space="preserve">, 11, </w:t>
      </w:r>
      <w:r w:rsidR="00797F1E" w:rsidRPr="00EB7E62">
        <w:rPr>
          <w:rFonts w:ascii="Arial" w:eastAsia="Batang" w:hAnsi="Arial" w:cs="Arial"/>
          <w:sz w:val="20"/>
          <w:lang w:eastAsia="ko-KR"/>
        </w:rPr>
        <w:t>414-426</w:t>
      </w:r>
      <w:r w:rsidR="00854661" w:rsidRPr="00EB7E62">
        <w:rPr>
          <w:rFonts w:ascii="Arial" w:eastAsia="Batang" w:hAnsi="Arial" w:cs="Arial"/>
          <w:sz w:val="20"/>
          <w:lang w:eastAsia="ko-KR"/>
        </w:rPr>
        <w:t>.</w:t>
      </w:r>
    </w:p>
    <w:p w14:paraId="5D781AC0" w14:textId="77777777" w:rsidR="00854661" w:rsidRPr="00EB7E62" w:rsidRDefault="00854661" w:rsidP="00E50038">
      <w:pPr>
        <w:rPr>
          <w:rFonts w:ascii="Arial" w:hAnsi="Arial" w:cs="Arial"/>
          <w:sz w:val="20"/>
        </w:rPr>
      </w:pPr>
    </w:p>
    <w:p w14:paraId="63A7254B" w14:textId="77777777" w:rsidR="00313327" w:rsidRPr="00EB7E62" w:rsidRDefault="00A000D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Ratliff, K.R. &amp; Newcombe, N.S. (</w:t>
      </w:r>
      <w:r w:rsidR="003532E2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>).</w:t>
      </w:r>
      <w:r w:rsidR="006D6515" w:rsidRPr="00EB7E62">
        <w:rPr>
          <w:rFonts w:ascii="Arial" w:hAnsi="Arial" w:cs="Arial"/>
          <w:sz w:val="20"/>
        </w:rPr>
        <w:t xml:space="preserve"> Is language necessary for human spatial reorientation? </w:t>
      </w:r>
    </w:p>
    <w:p w14:paraId="1E4E9D84" w14:textId="77777777" w:rsidR="00A000D7" w:rsidRPr="00EB7E62" w:rsidRDefault="0031332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6D6515" w:rsidRPr="00EB7E62">
        <w:rPr>
          <w:rFonts w:ascii="Arial" w:hAnsi="Arial" w:cs="Arial"/>
          <w:sz w:val="20"/>
        </w:rPr>
        <w:t xml:space="preserve">Reconsidering evidence from dual task paradigms. </w:t>
      </w:r>
      <w:r w:rsidR="00A000D7" w:rsidRPr="00EB7E62">
        <w:rPr>
          <w:rFonts w:ascii="Arial" w:hAnsi="Arial" w:cs="Arial"/>
          <w:i/>
          <w:sz w:val="20"/>
        </w:rPr>
        <w:t>Cognitive Psychology</w:t>
      </w:r>
      <w:r w:rsidR="003532E2" w:rsidRPr="00EB7E62">
        <w:rPr>
          <w:rFonts w:ascii="Arial" w:hAnsi="Arial" w:cs="Arial"/>
          <w:i/>
          <w:sz w:val="20"/>
        </w:rPr>
        <w:t xml:space="preserve">, 56, </w:t>
      </w:r>
      <w:r w:rsidR="003532E2" w:rsidRPr="00EB7E62">
        <w:rPr>
          <w:rFonts w:ascii="Arial" w:hAnsi="Arial" w:cs="Arial"/>
          <w:sz w:val="20"/>
        </w:rPr>
        <w:t>142-163</w:t>
      </w:r>
      <w:r w:rsidR="00A000D7" w:rsidRPr="00EB7E62">
        <w:rPr>
          <w:rFonts w:ascii="Arial" w:hAnsi="Arial" w:cs="Arial"/>
          <w:sz w:val="20"/>
        </w:rPr>
        <w:t>.</w:t>
      </w:r>
    </w:p>
    <w:p w14:paraId="48FDA0AD" w14:textId="77777777" w:rsidR="00AB29D9" w:rsidRPr="00EB7E62" w:rsidRDefault="00AB29D9" w:rsidP="00E50038">
      <w:pPr>
        <w:rPr>
          <w:rFonts w:ascii="Arial" w:hAnsi="Arial" w:cs="Arial"/>
          <w:sz w:val="20"/>
        </w:rPr>
      </w:pPr>
    </w:p>
    <w:p w14:paraId="4509F0E0" w14:textId="77777777" w:rsidR="008606F4" w:rsidRPr="00EB7E62" w:rsidRDefault="008606F4" w:rsidP="00E50038">
      <w:pPr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hAnsi="Arial" w:cs="Arial"/>
          <w:sz w:val="20"/>
        </w:rPr>
        <w:t>Huttenlocher, J., Vasilyeva, M., Newcombe, N.S.</w:t>
      </w:r>
      <w:r w:rsidR="001E0ABF" w:rsidRPr="00EB7E62">
        <w:rPr>
          <w:rFonts w:ascii="Arial" w:hAnsi="Arial" w:cs="Arial"/>
          <w:sz w:val="20"/>
        </w:rPr>
        <w:t xml:space="preserve"> &amp; Duffy, S. (2008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eastAsia="Batang" w:hAnsi="Arial" w:cs="Arial"/>
          <w:sz w:val="20"/>
          <w:lang w:eastAsia="ko-KR"/>
        </w:rPr>
        <w:t xml:space="preserve">Developing symbolic </w:t>
      </w:r>
    </w:p>
    <w:p w14:paraId="296AAE06" w14:textId="77777777" w:rsidR="008606F4" w:rsidRPr="00EB7E62" w:rsidRDefault="008606F4" w:rsidP="00E50038">
      <w:pPr>
        <w:ind w:firstLine="72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 xml:space="preserve">capacity one step at a time. </w:t>
      </w:r>
      <w:r w:rsidRPr="00EB7E62">
        <w:rPr>
          <w:rFonts w:ascii="Arial" w:eastAsia="Batang" w:hAnsi="Arial" w:cs="Arial"/>
          <w:i/>
          <w:sz w:val="20"/>
          <w:lang w:eastAsia="ko-KR"/>
        </w:rPr>
        <w:t>Cognition</w:t>
      </w:r>
      <w:r w:rsidR="001E0ABF" w:rsidRPr="00EB7E62">
        <w:rPr>
          <w:rFonts w:ascii="Arial" w:eastAsia="Batang" w:hAnsi="Arial" w:cs="Arial"/>
          <w:i/>
          <w:sz w:val="20"/>
          <w:lang w:eastAsia="ko-KR"/>
        </w:rPr>
        <w:t xml:space="preserve">, 106, </w:t>
      </w:r>
      <w:r w:rsidR="001E0ABF" w:rsidRPr="00EB7E62">
        <w:rPr>
          <w:rFonts w:ascii="Arial" w:eastAsia="Batang" w:hAnsi="Arial" w:cs="Arial"/>
          <w:sz w:val="20"/>
          <w:lang w:eastAsia="ko-KR"/>
        </w:rPr>
        <w:t>1-12.</w:t>
      </w:r>
      <w:r w:rsidR="001E0ABF" w:rsidRPr="00EB7E62">
        <w:rPr>
          <w:rFonts w:ascii="Arial" w:eastAsia="Batang" w:hAnsi="Arial" w:cs="Arial"/>
          <w:i/>
          <w:sz w:val="20"/>
          <w:lang w:eastAsia="ko-KR"/>
        </w:rPr>
        <w:t xml:space="preserve"> </w:t>
      </w:r>
      <w:r w:rsidRPr="00EB7E62">
        <w:rPr>
          <w:rFonts w:ascii="Arial" w:eastAsia="Batang" w:hAnsi="Arial" w:cs="Arial"/>
          <w:sz w:val="20"/>
          <w:lang w:eastAsia="ko-KR"/>
        </w:rPr>
        <w:t xml:space="preserve"> </w:t>
      </w:r>
    </w:p>
    <w:p w14:paraId="7CA2DE30" w14:textId="77777777" w:rsidR="00AA740D" w:rsidRPr="00EB7E62" w:rsidRDefault="00AA740D" w:rsidP="00E50038">
      <w:pPr>
        <w:ind w:firstLine="720"/>
        <w:rPr>
          <w:rFonts w:ascii="Arial" w:eastAsia="Batang" w:hAnsi="Arial" w:cs="Arial"/>
          <w:sz w:val="20"/>
          <w:lang w:eastAsia="ko-KR"/>
        </w:rPr>
      </w:pPr>
    </w:p>
    <w:p w14:paraId="0F32D89E" w14:textId="77777777" w:rsidR="00AA740D" w:rsidRPr="00EB7E62" w:rsidRDefault="00AA740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&amp; Chiang, N. (2007). Learning geographical information from hypothetical maps. </w:t>
      </w:r>
      <w:r w:rsidRPr="00EB7E62">
        <w:rPr>
          <w:rFonts w:ascii="Arial" w:hAnsi="Arial" w:cs="Arial"/>
          <w:i/>
          <w:sz w:val="20"/>
        </w:rPr>
        <w:t xml:space="preserve">Memory and Cognition, 35, </w:t>
      </w:r>
      <w:r w:rsidRPr="00EB7E62">
        <w:rPr>
          <w:rFonts w:ascii="Arial" w:hAnsi="Arial" w:cs="Arial"/>
          <w:sz w:val="20"/>
        </w:rPr>
        <w:t>895-909</w:t>
      </w:r>
      <w:r w:rsidRPr="00EB7E62">
        <w:rPr>
          <w:rFonts w:ascii="Arial" w:hAnsi="Arial" w:cs="Arial"/>
          <w:i/>
          <w:sz w:val="20"/>
        </w:rPr>
        <w:t>.</w:t>
      </w:r>
    </w:p>
    <w:p w14:paraId="2CACDE92" w14:textId="77777777" w:rsidR="008606F4" w:rsidRPr="00EB7E62" w:rsidRDefault="008606F4" w:rsidP="00E50038">
      <w:pPr>
        <w:rPr>
          <w:rFonts w:ascii="Arial" w:hAnsi="Arial" w:cs="Arial"/>
          <w:sz w:val="20"/>
        </w:rPr>
      </w:pPr>
    </w:p>
    <w:p w14:paraId="7EE3513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Uttal, D.H., Sandstrom, L.B. &amp; Newcombe, N.S. (</w:t>
      </w:r>
      <w:r w:rsidR="005C589A" w:rsidRPr="00EB7E62">
        <w:rPr>
          <w:rFonts w:ascii="Arial" w:hAnsi="Arial" w:cs="Arial"/>
          <w:sz w:val="20"/>
        </w:rPr>
        <w:t>2006</w:t>
      </w:r>
      <w:r w:rsidRPr="00EB7E62">
        <w:rPr>
          <w:rFonts w:ascii="Arial" w:hAnsi="Arial" w:cs="Arial"/>
          <w:sz w:val="20"/>
        </w:rPr>
        <w:t xml:space="preserve">). One hidden object, two spatial codes: Young children’s use of relational and distance coding. </w:t>
      </w:r>
      <w:r w:rsidRPr="00EB7E62">
        <w:rPr>
          <w:rFonts w:ascii="Arial" w:hAnsi="Arial" w:cs="Arial"/>
          <w:i/>
          <w:sz w:val="20"/>
        </w:rPr>
        <w:t>Journal of Cognition and Development</w:t>
      </w:r>
      <w:r w:rsidR="00955D3F" w:rsidRPr="00EB7E62">
        <w:rPr>
          <w:rFonts w:ascii="Arial" w:hAnsi="Arial" w:cs="Arial"/>
          <w:i/>
          <w:sz w:val="20"/>
        </w:rPr>
        <w:t xml:space="preserve">, 7, </w:t>
      </w:r>
      <w:r w:rsidR="00955D3F" w:rsidRPr="00EB7E62">
        <w:rPr>
          <w:rFonts w:ascii="Arial" w:hAnsi="Arial" w:cs="Arial"/>
          <w:sz w:val="20"/>
        </w:rPr>
        <w:t>503-525</w:t>
      </w:r>
      <w:r w:rsidRPr="00EB7E62">
        <w:rPr>
          <w:rFonts w:ascii="Arial" w:hAnsi="Arial" w:cs="Arial"/>
          <w:sz w:val="20"/>
        </w:rPr>
        <w:t>.</w:t>
      </w:r>
    </w:p>
    <w:p w14:paraId="71AFA470" w14:textId="77777777" w:rsidR="006D70A8" w:rsidRPr="00EB7E62" w:rsidRDefault="006D70A8" w:rsidP="00E50038">
      <w:pPr>
        <w:rPr>
          <w:rFonts w:ascii="Arial" w:hAnsi="Arial" w:cs="Arial"/>
          <w:sz w:val="20"/>
        </w:rPr>
      </w:pPr>
    </w:p>
    <w:p w14:paraId="7A444775" w14:textId="77777777" w:rsidR="006D70A8" w:rsidRPr="00EB7E62" w:rsidRDefault="006D70A8" w:rsidP="00E50038">
      <w:pPr>
        <w:ind w:left="720" w:hanging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Sluzenski, J., Newcombe, N.S. &amp; Kovacs, S. (</w:t>
      </w:r>
      <w:r w:rsidR="00393C52" w:rsidRPr="00EB7E62">
        <w:rPr>
          <w:rFonts w:ascii="Arial" w:hAnsi="Arial" w:cs="Arial"/>
          <w:sz w:val="20"/>
        </w:rPr>
        <w:t>2006</w:t>
      </w:r>
      <w:r w:rsidRPr="00EB7E62">
        <w:rPr>
          <w:rFonts w:ascii="Arial" w:hAnsi="Arial" w:cs="Arial"/>
          <w:sz w:val="20"/>
        </w:rPr>
        <w:t xml:space="preserve">). Binding, relational memory and recall of naturalistic events: A developmental perspective. </w:t>
      </w:r>
      <w:r w:rsidRPr="00EB7E62">
        <w:rPr>
          <w:rFonts w:ascii="Arial" w:hAnsi="Arial" w:cs="Arial"/>
          <w:i/>
          <w:sz w:val="20"/>
        </w:rPr>
        <w:t>Journal of Experimental Psychology: Learning, Memory and Cognition</w:t>
      </w:r>
      <w:r w:rsidR="00393C52" w:rsidRPr="00EB7E62">
        <w:rPr>
          <w:rFonts w:ascii="Arial" w:hAnsi="Arial" w:cs="Arial"/>
          <w:i/>
          <w:sz w:val="20"/>
        </w:rPr>
        <w:t xml:space="preserve">, 32, </w:t>
      </w:r>
      <w:r w:rsidR="00393C52" w:rsidRPr="00EB7E62">
        <w:rPr>
          <w:rFonts w:ascii="Arial" w:hAnsi="Arial" w:cs="Arial"/>
          <w:sz w:val="20"/>
        </w:rPr>
        <w:t>89-100</w:t>
      </w:r>
      <w:r w:rsidRPr="00EB7E62">
        <w:rPr>
          <w:rFonts w:ascii="Arial" w:hAnsi="Arial" w:cs="Arial"/>
          <w:i/>
          <w:sz w:val="20"/>
        </w:rPr>
        <w:t>.</w:t>
      </w:r>
    </w:p>
    <w:p w14:paraId="28764D90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D8A631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 &amp; Newcombe, N.S. (2006). Developments in source monitoring: The role of thinking of others. </w:t>
      </w:r>
      <w:r w:rsidRPr="00EB7E62">
        <w:rPr>
          <w:rFonts w:ascii="Arial" w:hAnsi="Arial" w:cs="Arial"/>
          <w:i/>
          <w:sz w:val="20"/>
        </w:rPr>
        <w:t>Journal of Experimental Child Psychology, 93,</w:t>
      </w:r>
      <w:r w:rsidRPr="00EB7E62">
        <w:rPr>
          <w:rFonts w:ascii="Arial" w:hAnsi="Arial" w:cs="Arial"/>
          <w:sz w:val="20"/>
        </w:rPr>
        <w:t xml:space="preserve"> 25-44. </w:t>
      </w:r>
    </w:p>
    <w:p w14:paraId="2108DBD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6BE5FF6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Levine, S.C., Vasilyeva, M., Lourenco, S.F., Newcombe, N.S. &amp; Huttenlocher, J. (2005). Socioeconomic status modifies the sex difference in spatial skill. </w:t>
      </w:r>
      <w:r w:rsidRPr="00EB7E62">
        <w:rPr>
          <w:rFonts w:ascii="Arial" w:hAnsi="Arial" w:cs="Arial"/>
          <w:i/>
          <w:sz w:val="20"/>
        </w:rPr>
        <w:t xml:space="preserve">Psychological Science, 16, </w:t>
      </w:r>
      <w:r w:rsidRPr="00EB7E62">
        <w:rPr>
          <w:rFonts w:ascii="Arial" w:hAnsi="Arial" w:cs="Arial"/>
          <w:sz w:val="20"/>
        </w:rPr>
        <w:t>841-845.</w:t>
      </w:r>
    </w:p>
    <w:p w14:paraId="7183CC69" w14:textId="77777777" w:rsidR="006D70A8" w:rsidRPr="00EB7E62" w:rsidRDefault="006D70A8" w:rsidP="00E50038">
      <w:pPr>
        <w:rPr>
          <w:rFonts w:ascii="Arial" w:hAnsi="Arial" w:cs="Arial"/>
          <w:sz w:val="20"/>
        </w:rPr>
      </w:pPr>
    </w:p>
    <w:p w14:paraId="6845C8C2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Terlecki, M.S. &amp; Newcombe, N.S. (2005). How important is the digital divide? The relation of computer and videogame usage to gender differences in mental rotation ability. </w:t>
      </w:r>
      <w:r w:rsidRPr="00EB7E62">
        <w:rPr>
          <w:rFonts w:ascii="Arial" w:hAnsi="Arial" w:cs="Arial"/>
          <w:i/>
          <w:sz w:val="20"/>
        </w:rPr>
        <w:t>Sex Roles, 53,</w:t>
      </w:r>
      <w:r w:rsidRPr="00EB7E62">
        <w:rPr>
          <w:rFonts w:ascii="Arial" w:hAnsi="Arial" w:cs="Arial"/>
          <w:sz w:val="20"/>
        </w:rPr>
        <w:t xml:space="preserve"> 433-441.</w:t>
      </w:r>
    </w:p>
    <w:p w14:paraId="5833BAF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398F65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Cheng, K. &amp; Newcombe, N.S. (2005). Is there a geometric module for spatial orientation? Squaring theory and evidence. </w:t>
      </w:r>
      <w:r w:rsidRPr="00EB7E62">
        <w:rPr>
          <w:rFonts w:ascii="Arial" w:hAnsi="Arial" w:cs="Arial"/>
          <w:i/>
          <w:sz w:val="20"/>
        </w:rPr>
        <w:t>Psychonomic Bulletin and Review, 12,</w:t>
      </w:r>
      <w:r w:rsidRPr="00EB7E62">
        <w:rPr>
          <w:rFonts w:ascii="Arial" w:hAnsi="Arial" w:cs="Arial"/>
          <w:sz w:val="20"/>
        </w:rPr>
        <w:t xml:space="preserve"> 1-23.</w:t>
      </w:r>
    </w:p>
    <w:p w14:paraId="2E303D0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BA311D0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  <w:lang w:val="fr-FR"/>
        </w:rPr>
      </w:pPr>
      <w:r w:rsidRPr="00EB7E62">
        <w:rPr>
          <w:rFonts w:ascii="Arial" w:hAnsi="Arial" w:cs="Arial"/>
          <w:sz w:val="20"/>
        </w:rPr>
        <w:t xml:space="preserve">Newcombe, N.S., Sluzenski, J. &amp; Huttenlocher, J. (2005). Pre-existing knowledge versus on-line learning: What do young infants really know about spatial location? </w:t>
      </w:r>
      <w:r w:rsidRPr="00EB7E62">
        <w:rPr>
          <w:rFonts w:ascii="Arial" w:hAnsi="Arial" w:cs="Arial"/>
          <w:i/>
          <w:sz w:val="20"/>
        </w:rPr>
        <w:t>Psychological</w:t>
      </w:r>
      <w:r w:rsidRPr="00EB7E62">
        <w:rPr>
          <w:rFonts w:ascii="Arial" w:hAnsi="Arial" w:cs="Arial"/>
          <w:i/>
          <w:sz w:val="20"/>
          <w:lang w:val="fr-FR"/>
        </w:rPr>
        <w:t xml:space="preserve"> Science, 16,</w:t>
      </w:r>
      <w:r w:rsidRPr="00EB7E62">
        <w:rPr>
          <w:rFonts w:ascii="Arial" w:hAnsi="Arial" w:cs="Arial"/>
          <w:sz w:val="20"/>
          <w:lang w:val="fr-FR"/>
        </w:rPr>
        <w:t xml:space="preserve"> 222-227.</w:t>
      </w:r>
    </w:p>
    <w:p w14:paraId="09EF163B" w14:textId="77777777" w:rsidR="00521674" w:rsidRPr="00EB7E62" w:rsidRDefault="00521674" w:rsidP="00E50038">
      <w:pPr>
        <w:rPr>
          <w:rFonts w:ascii="Arial" w:hAnsi="Arial" w:cs="Arial"/>
          <w:sz w:val="20"/>
          <w:lang w:val="fr-FR"/>
        </w:rPr>
      </w:pPr>
    </w:p>
    <w:p w14:paraId="34349BB8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Hirsh-Pasek, K., Kochanoff, A., Newcombe, N. &amp; de Villiers, J. (2005). </w:t>
      </w:r>
      <w:r w:rsidRPr="00EB7E62">
        <w:rPr>
          <w:rFonts w:ascii="Arial" w:hAnsi="Arial" w:cs="Arial"/>
          <w:sz w:val="20"/>
        </w:rPr>
        <w:t xml:space="preserve">Using scientific knowledge to inform preschool assessment: Making the case for “empirical validity”. </w:t>
      </w:r>
      <w:r w:rsidRPr="00EB7E62">
        <w:rPr>
          <w:rFonts w:ascii="Arial" w:hAnsi="Arial" w:cs="Arial"/>
          <w:i/>
          <w:sz w:val="20"/>
        </w:rPr>
        <w:t>SRCD Social Policy Report, 19</w:t>
      </w:r>
      <w:r w:rsidRPr="00EB7E62">
        <w:rPr>
          <w:rFonts w:ascii="Arial" w:hAnsi="Arial" w:cs="Arial"/>
          <w:sz w:val="20"/>
        </w:rPr>
        <w:t>, 3-19.</w:t>
      </w:r>
    </w:p>
    <w:p w14:paraId="6146A3D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6E08E35F" w14:textId="77777777" w:rsidR="006D70A8" w:rsidRPr="00EB7E62" w:rsidRDefault="006D70A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J., Newcombe, N.S. &amp; Satlow, E. (2004). Knowing where things are in the second year of </w:t>
      </w:r>
    </w:p>
    <w:p w14:paraId="6607930B" w14:textId="77777777" w:rsidR="006D70A8" w:rsidRPr="00EB7E62" w:rsidRDefault="006D70A8" w:rsidP="00E50038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life: Implications for hippocampal development. </w:t>
      </w:r>
      <w:r w:rsidRPr="00EB7E62">
        <w:rPr>
          <w:rFonts w:ascii="Arial" w:hAnsi="Arial" w:cs="Arial"/>
          <w:i/>
          <w:sz w:val="20"/>
        </w:rPr>
        <w:t>Journal of Cognitive Neuroscience, 16</w:t>
      </w:r>
      <w:r w:rsidRPr="00EB7E62">
        <w:rPr>
          <w:rFonts w:ascii="Arial" w:hAnsi="Arial" w:cs="Arial"/>
          <w:sz w:val="20"/>
        </w:rPr>
        <w:t>, 1443-</w:t>
      </w:r>
      <w:r w:rsidRPr="00EB7E62">
        <w:rPr>
          <w:rFonts w:ascii="Arial" w:hAnsi="Arial" w:cs="Arial"/>
          <w:sz w:val="20"/>
        </w:rPr>
        <w:tab/>
        <w:t xml:space="preserve">1451. </w:t>
      </w:r>
    </w:p>
    <w:p w14:paraId="4BA0FD9D" w14:textId="77777777" w:rsidR="006D70A8" w:rsidRPr="00EB7E62" w:rsidRDefault="006D70A8" w:rsidP="00E50038">
      <w:pPr>
        <w:ind w:firstLine="720"/>
        <w:rPr>
          <w:rFonts w:ascii="Arial" w:hAnsi="Arial" w:cs="Arial"/>
          <w:sz w:val="20"/>
        </w:rPr>
      </w:pPr>
    </w:p>
    <w:p w14:paraId="7A2E4A1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J., Newcombe, N.S. &amp; Ottinger, W. (2004). Changes in reality monitoring and episodic memory in early childhood. </w:t>
      </w:r>
      <w:r w:rsidRPr="00EB7E62">
        <w:rPr>
          <w:rFonts w:ascii="Arial" w:hAnsi="Arial" w:cs="Arial"/>
          <w:i/>
          <w:sz w:val="20"/>
        </w:rPr>
        <w:t>Developmental Science, 7</w:t>
      </w:r>
      <w:r w:rsidRPr="00EB7E62">
        <w:rPr>
          <w:rFonts w:ascii="Arial" w:hAnsi="Arial" w:cs="Arial"/>
          <w:sz w:val="20"/>
        </w:rPr>
        <w:t>, 225-245.</w:t>
      </w:r>
    </w:p>
    <w:p w14:paraId="5CDD87A8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9AA2B7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The nativist-empiricist controversy in the context of recent research on spatial and quantitative development. </w:t>
      </w:r>
      <w:r w:rsidRPr="00EB7E62">
        <w:rPr>
          <w:rFonts w:ascii="Arial" w:hAnsi="Arial" w:cs="Arial"/>
          <w:i/>
          <w:sz w:val="20"/>
        </w:rPr>
        <w:t>Psychological Science, 13,</w:t>
      </w:r>
      <w:r w:rsidRPr="00EB7E62">
        <w:rPr>
          <w:rFonts w:ascii="Arial" w:hAnsi="Arial" w:cs="Arial"/>
          <w:sz w:val="20"/>
        </w:rPr>
        <w:t xml:space="preserve"> 395-401.</w:t>
      </w:r>
    </w:p>
    <w:p w14:paraId="50537D7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2E00AE92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 &amp; Newcombe, N.S. (2002). Developmental changes in source memory. </w:t>
      </w:r>
      <w:r w:rsidRPr="00EB7E62">
        <w:rPr>
          <w:rFonts w:ascii="Arial" w:hAnsi="Arial" w:cs="Arial"/>
          <w:i/>
          <w:sz w:val="20"/>
        </w:rPr>
        <w:t>Developmental Science, 5</w:t>
      </w:r>
      <w:r w:rsidRPr="00EB7E62">
        <w:rPr>
          <w:rFonts w:ascii="Arial" w:hAnsi="Arial" w:cs="Arial"/>
          <w:sz w:val="20"/>
        </w:rPr>
        <w:t>, 502-513.</w:t>
      </w:r>
    </w:p>
    <w:p w14:paraId="6B35F24D" w14:textId="77777777" w:rsidR="005503C5" w:rsidRPr="00EB7E62" w:rsidRDefault="005503C5" w:rsidP="004F7952">
      <w:pPr>
        <w:rPr>
          <w:rFonts w:ascii="Arial" w:hAnsi="Arial" w:cs="Arial"/>
          <w:sz w:val="20"/>
        </w:rPr>
      </w:pPr>
    </w:p>
    <w:p w14:paraId="0F9D56F5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Marshall, D.H., Drummey, A.B., Fox, N.A. &amp; Newcombe, N.S. (2002). An event-related potential study of item recognition memory in 4-year-old children and adults. </w:t>
      </w:r>
      <w:r w:rsidRPr="00EB7E62">
        <w:rPr>
          <w:rFonts w:ascii="Arial" w:hAnsi="Arial" w:cs="Arial"/>
          <w:i/>
          <w:sz w:val="20"/>
        </w:rPr>
        <w:t>Journal of Cognition and Development, 3</w:t>
      </w:r>
      <w:r w:rsidRPr="00EB7E62">
        <w:rPr>
          <w:rFonts w:ascii="Arial" w:hAnsi="Arial" w:cs="Arial"/>
          <w:sz w:val="20"/>
        </w:rPr>
        <w:t>, 201-224.</w:t>
      </w:r>
    </w:p>
    <w:p w14:paraId="221DA68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668A8BB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A.E., Nadel, L. &amp; Newcombe, N.S. (2002). Children’s use of landmarks: Implications for modularity theory. </w:t>
      </w:r>
      <w:r w:rsidRPr="00EB7E62">
        <w:rPr>
          <w:rFonts w:ascii="Arial" w:hAnsi="Arial" w:cs="Arial"/>
          <w:i/>
          <w:sz w:val="20"/>
        </w:rPr>
        <w:t>Psychological Science, 13</w:t>
      </w:r>
      <w:r w:rsidRPr="00EB7E62">
        <w:rPr>
          <w:rFonts w:ascii="Arial" w:hAnsi="Arial" w:cs="Arial"/>
          <w:sz w:val="20"/>
        </w:rPr>
        <w:t>, 337-341.</w:t>
      </w:r>
    </w:p>
    <w:p w14:paraId="6C1EE34A" w14:textId="77777777" w:rsidR="004F7952" w:rsidRPr="00EB7E62" w:rsidRDefault="004F7952" w:rsidP="00E50038">
      <w:pPr>
        <w:ind w:left="720" w:hanging="720"/>
        <w:rPr>
          <w:rFonts w:ascii="Arial" w:hAnsi="Arial" w:cs="Arial"/>
          <w:sz w:val="20"/>
        </w:rPr>
      </w:pPr>
    </w:p>
    <w:p w14:paraId="780278B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A.E., Newcombe, N.S. &amp; Huttenlocher, J. (2001). Toddlers’ use of metric information and landmarks to reorient. </w:t>
      </w:r>
      <w:r w:rsidRPr="00EB7E62">
        <w:rPr>
          <w:rFonts w:ascii="Arial" w:hAnsi="Arial" w:cs="Arial"/>
          <w:i/>
          <w:sz w:val="20"/>
        </w:rPr>
        <w:t>Journal of Experimental Child Psychology, 80</w:t>
      </w:r>
      <w:r w:rsidRPr="00EB7E62">
        <w:rPr>
          <w:rFonts w:ascii="Arial" w:hAnsi="Arial" w:cs="Arial"/>
          <w:sz w:val="20"/>
        </w:rPr>
        <w:t>, 225-244.</w:t>
      </w:r>
    </w:p>
    <w:p w14:paraId="11DE78A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1EC83720" w14:textId="77777777" w:rsidR="006D70A8" w:rsidRPr="00EB7E62" w:rsidRDefault="006D70A8" w:rsidP="007D069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N., Drummey, A.B., Fox, N.A., Lie, E. &amp; Ottinger-Alberts, W. (2000). Remembering early childhood: How much, how, and why (or why not). </w:t>
      </w:r>
      <w:r w:rsidRPr="00EB7E62">
        <w:rPr>
          <w:rFonts w:ascii="Arial" w:hAnsi="Arial" w:cs="Arial"/>
          <w:i/>
          <w:sz w:val="20"/>
        </w:rPr>
        <w:t>Current Directions in Psychological Science, 9,</w:t>
      </w:r>
      <w:r w:rsidRPr="00EB7E62">
        <w:rPr>
          <w:rFonts w:ascii="Arial" w:hAnsi="Arial" w:cs="Arial"/>
          <w:sz w:val="20"/>
        </w:rPr>
        <w:t xml:space="preserve"> 55-58.</w:t>
      </w:r>
    </w:p>
    <w:p w14:paraId="01F79BE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bCs/>
          <w:sz w:val="20"/>
        </w:rPr>
        <w:t>Reprinted</w:t>
      </w:r>
      <w:r w:rsidRPr="00EB7E62">
        <w:rPr>
          <w:rFonts w:ascii="Arial" w:hAnsi="Arial" w:cs="Arial"/>
          <w:sz w:val="20"/>
        </w:rPr>
        <w:t xml:space="preserve"> in J. Lerner &amp; A.E. Alberts (Eds.), </w:t>
      </w:r>
      <w:r w:rsidR="00062AA6" w:rsidRPr="00EB7E62">
        <w:rPr>
          <w:rFonts w:ascii="Arial" w:hAnsi="Arial" w:cs="Arial"/>
          <w:i/>
          <w:sz w:val="20"/>
        </w:rPr>
        <w:t>Developmental psychology r</w:t>
      </w:r>
      <w:r w:rsidRPr="00EB7E62">
        <w:rPr>
          <w:rFonts w:ascii="Arial" w:hAnsi="Arial" w:cs="Arial"/>
          <w:i/>
          <w:sz w:val="20"/>
        </w:rPr>
        <w:t>eader</w:t>
      </w:r>
      <w:r w:rsidRPr="00EB7E62">
        <w:rPr>
          <w:rFonts w:ascii="Arial" w:hAnsi="Arial" w:cs="Arial"/>
          <w:sz w:val="20"/>
        </w:rPr>
        <w:t>. Upper Saddle River, NJ: Pearson Prentice Hall, 2004.</w:t>
      </w:r>
    </w:p>
    <w:p w14:paraId="13246ECB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77BB29F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 &amp; Learmonth, A. (1999). Infants' coding of location in continuous space. </w:t>
      </w:r>
      <w:r w:rsidRPr="00EB7E62">
        <w:rPr>
          <w:rFonts w:ascii="Arial" w:hAnsi="Arial" w:cs="Arial"/>
          <w:i/>
          <w:sz w:val="20"/>
        </w:rPr>
        <w:t>Infant Behavior and Development, 22</w:t>
      </w:r>
      <w:r w:rsidRPr="00EB7E62">
        <w:rPr>
          <w:rFonts w:ascii="Arial" w:hAnsi="Arial" w:cs="Arial"/>
          <w:sz w:val="20"/>
        </w:rPr>
        <w:t>, 483-510.</w:t>
      </w:r>
    </w:p>
    <w:p w14:paraId="6246508F" w14:textId="77777777" w:rsidR="006D70A8" w:rsidRPr="00EB7E62" w:rsidRDefault="006D70A8" w:rsidP="00E50038">
      <w:pPr>
        <w:rPr>
          <w:rFonts w:ascii="Arial" w:hAnsi="Arial" w:cs="Arial"/>
          <w:sz w:val="20"/>
        </w:rPr>
      </w:pPr>
    </w:p>
    <w:p w14:paraId="3E8D57CA" w14:textId="77777777" w:rsidR="006D70A8" w:rsidRPr="00EB7E62" w:rsidRDefault="006D70A8" w:rsidP="007D069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Learmonth, A. (1999). Change and continuity in early spatial development: Claiming the "radical middle". </w:t>
      </w:r>
      <w:r w:rsidRPr="00EB7E62">
        <w:rPr>
          <w:rFonts w:ascii="Arial" w:hAnsi="Arial" w:cs="Arial"/>
          <w:i/>
          <w:sz w:val="20"/>
        </w:rPr>
        <w:t>Infant Behavior and Development, 22</w:t>
      </w:r>
      <w:r w:rsidRPr="00EB7E62">
        <w:rPr>
          <w:rFonts w:ascii="Arial" w:hAnsi="Arial" w:cs="Arial"/>
          <w:sz w:val="20"/>
        </w:rPr>
        <w:t>, 457-474.</w:t>
      </w:r>
    </w:p>
    <w:p w14:paraId="4F6DB20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sz w:val="20"/>
        </w:rPr>
        <w:t xml:space="preserve">Reprinted </w:t>
      </w:r>
      <w:r w:rsidRPr="00EB7E62">
        <w:rPr>
          <w:rFonts w:ascii="Arial" w:hAnsi="Arial" w:cs="Arial"/>
          <w:sz w:val="20"/>
        </w:rPr>
        <w:t>in J. Vauclair (Ed.), Les théories du développement cognitif du jeune enfant</w:t>
      </w:r>
      <w:r w:rsidR="00062AA6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(Theories of infant </w:t>
      </w:r>
      <w:r w:rsidR="0067141E" w:rsidRPr="00EB7E62">
        <w:rPr>
          <w:rFonts w:ascii="Arial" w:hAnsi="Arial" w:cs="Arial"/>
          <w:sz w:val="20"/>
        </w:rPr>
        <w:t>cognitive development)</w:t>
      </w:r>
      <w:r w:rsidRPr="00EB7E62">
        <w:rPr>
          <w:rFonts w:ascii="Arial" w:hAnsi="Arial" w:cs="Arial"/>
          <w:sz w:val="20"/>
        </w:rPr>
        <w:t>.</w:t>
      </w:r>
    </w:p>
    <w:p w14:paraId="3E549C7A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4F03C28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  <w:lang w:val="fr-FR"/>
        </w:rPr>
      </w:pPr>
      <w:r w:rsidRPr="00EB7E62">
        <w:rPr>
          <w:rFonts w:ascii="Arial" w:hAnsi="Arial" w:cs="Arial"/>
          <w:sz w:val="20"/>
        </w:rPr>
        <w:t xml:space="preserve">Huttenlocher, J., Newcombe, N. &amp; Vasilyeva, M. (1999). Spatial scaling in young children. </w:t>
      </w:r>
      <w:r w:rsidRPr="00EB7E62">
        <w:rPr>
          <w:rFonts w:ascii="Arial" w:hAnsi="Arial" w:cs="Arial"/>
          <w:i/>
          <w:sz w:val="20"/>
        </w:rPr>
        <w:t>Psychological</w:t>
      </w:r>
      <w:r w:rsidRPr="00EB7E62">
        <w:rPr>
          <w:rFonts w:ascii="Arial" w:hAnsi="Arial" w:cs="Arial"/>
          <w:i/>
          <w:sz w:val="20"/>
          <w:lang w:val="fr-FR"/>
        </w:rPr>
        <w:t xml:space="preserve"> Science, 10</w:t>
      </w:r>
      <w:r w:rsidRPr="00EB7E62">
        <w:rPr>
          <w:rFonts w:ascii="Arial" w:hAnsi="Arial" w:cs="Arial"/>
          <w:sz w:val="20"/>
          <w:lang w:val="fr-FR"/>
        </w:rPr>
        <w:t>, 393-398.</w:t>
      </w:r>
    </w:p>
    <w:p w14:paraId="5E4B409C" w14:textId="77777777" w:rsidR="006F622A" w:rsidRPr="00EB7E62" w:rsidRDefault="006F622A" w:rsidP="00E50038">
      <w:pPr>
        <w:ind w:left="720" w:hanging="720"/>
        <w:rPr>
          <w:rFonts w:ascii="Arial" w:hAnsi="Arial" w:cs="Arial"/>
          <w:sz w:val="20"/>
          <w:lang w:val="fr-FR"/>
        </w:rPr>
      </w:pPr>
    </w:p>
    <w:p w14:paraId="07FA930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Newcombe, N., Huttenlocher, J., Sandberg, E., Lie, E. &amp; Johnson, S. (1999). </w:t>
      </w:r>
      <w:r w:rsidRPr="00EB7E62">
        <w:rPr>
          <w:rFonts w:ascii="Arial" w:hAnsi="Arial" w:cs="Arial"/>
          <w:sz w:val="20"/>
        </w:rPr>
        <w:t xml:space="preserve">What do mis-estimations and asymmetries in spatial judgment indicate about spatial representation? </w:t>
      </w:r>
      <w:r w:rsidRPr="00EB7E62">
        <w:rPr>
          <w:rFonts w:ascii="Arial" w:hAnsi="Arial" w:cs="Arial"/>
          <w:i/>
          <w:sz w:val="20"/>
        </w:rPr>
        <w:t>Journal of Experimental Psychology: Learning, Memory and Cognition, 25</w:t>
      </w:r>
      <w:r w:rsidRPr="00EB7E62">
        <w:rPr>
          <w:rFonts w:ascii="Arial" w:hAnsi="Arial" w:cs="Arial"/>
          <w:sz w:val="20"/>
        </w:rPr>
        <w:t>, 986-996</w:t>
      </w:r>
    </w:p>
    <w:p w14:paraId="32E6BAF9" w14:textId="77777777" w:rsidR="006D6515" w:rsidRPr="00EB7E62" w:rsidRDefault="006D6515" w:rsidP="00E50038">
      <w:pPr>
        <w:rPr>
          <w:rFonts w:ascii="Arial" w:hAnsi="Arial" w:cs="Arial"/>
          <w:sz w:val="20"/>
        </w:rPr>
      </w:pPr>
    </w:p>
    <w:p w14:paraId="589FB6F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(1999). Elementary school children's explicit and implicit memory for faces of preschool classmates. </w:t>
      </w:r>
      <w:r w:rsidRPr="00EB7E62">
        <w:rPr>
          <w:rFonts w:ascii="Arial" w:hAnsi="Arial" w:cs="Arial"/>
          <w:i/>
          <w:sz w:val="20"/>
        </w:rPr>
        <w:t>Developmental Psychology, 35</w:t>
      </w:r>
      <w:r w:rsidRPr="00EB7E62">
        <w:rPr>
          <w:rFonts w:ascii="Arial" w:hAnsi="Arial" w:cs="Arial"/>
          <w:sz w:val="20"/>
        </w:rPr>
        <w:t>, 102-112.</w:t>
      </w:r>
    </w:p>
    <w:p w14:paraId="023B6A78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C70224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Satlow, E. &amp; Newcombe, N. (1998). When is a triangle not a triangle? Young children's conceptions of geometric shapes. </w:t>
      </w:r>
      <w:r w:rsidRPr="00EB7E62">
        <w:rPr>
          <w:rFonts w:ascii="Arial" w:hAnsi="Arial" w:cs="Arial"/>
          <w:i/>
          <w:sz w:val="20"/>
        </w:rPr>
        <w:t>Cognitive Development, 13</w:t>
      </w:r>
      <w:r w:rsidRPr="00EB7E62">
        <w:rPr>
          <w:rFonts w:ascii="Arial" w:hAnsi="Arial" w:cs="Arial"/>
          <w:sz w:val="20"/>
        </w:rPr>
        <w:t>, 547-559.</w:t>
      </w:r>
    </w:p>
    <w:p w14:paraId="34E10AB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863F88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Drummey, A.B., &amp; Wiley, J. (1998). The development of spatial location coding: Place learning and dead reckoning in the second and third years. </w:t>
      </w:r>
      <w:r w:rsidRPr="00EB7E62">
        <w:rPr>
          <w:rFonts w:ascii="Arial" w:hAnsi="Arial" w:cs="Arial"/>
          <w:i/>
          <w:sz w:val="20"/>
        </w:rPr>
        <w:t>Cognitive Development, 13</w:t>
      </w:r>
      <w:r w:rsidRPr="00EB7E62">
        <w:rPr>
          <w:rFonts w:ascii="Arial" w:hAnsi="Arial" w:cs="Arial"/>
          <w:sz w:val="20"/>
        </w:rPr>
        <w:t>, 185-201.</w:t>
      </w:r>
    </w:p>
    <w:p w14:paraId="6E43014D" w14:textId="77777777" w:rsidR="00B46317" w:rsidRPr="00EB7E62" w:rsidRDefault="00B46317" w:rsidP="00E50038">
      <w:pPr>
        <w:rPr>
          <w:rFonts w:ascii="Arial" w:hAnsi="Arial" w:cs="Arial"/>
          <w:sz w:val="20"/>
          <w:lang w:val="de-DE"/>
        </w:rPr>
      </w:pPr>
    </w:p>
    <w:p w14:paraId="1B95DD2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Sandberg, E.H., Huttenlocher, J. &amp; Newcombe, N. (1996). </w:t>
      </w:r>
      <w:r w:rsidRPr="00EB7E62">
        <w:rPr>
          <w:rFonts w:ascii="Arial" w:hAnsi="Arial" w:cs="Arial"/>
          <w:sz w:val="20"/>
        </w:rPr>
        <w:t xml:space="preserve">The development of hierarchical representation of two-dimensional space. </w:t>
      </w:r>
      <w:r w:rsidRPr="00EB7E62">
        <w:rPr>
          <w:rFonts w:ascii="Arial" w:hAnsi="Arial" w:cs="Arial"/>
          <w:i/>
          <w:sz w:val="20"/>
        </w:rPr>
        <w:t>Child Development, 67</w:t>
      </w:r>
      <w:r w:rsidRPr="00EB7E62">
        <w:rPr>
          <w:rFonts w:ascii="Arial" w:hAnsi="Arial" w:cs="Arial"/>
          <w:sz w:val="20"/>
        </w:rPr>
        <w:t>, 721-739.</w:t>
      </w:r>
    </w:p>
    <w:p w14:paraId="5F514C6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4CEDBABA" w14:textId="77777777" w:rsidR="006D70A8" w:rsidRPr="00EB7E62" w:rsidRDefault="006D70A8" w:rsidP="007D069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Baenninger, M.A. &amp; Newcombe, N. (1995). Environmental input to the development of sex-related differences in spatial and mathematical ability. </w:t>
      </w:r>
      <w:r w:rsidRPr="00EB7E62">
        <w:rPr>
          <w:rFonts w:ascii="Arial" w:hAnsi="Arial" w:cs="Arial"/>
          <w:i/>
          <w:sz w:val="20"/>
        </w:rPr>
        <w:t>Learning and Individual Differences, 7</w:t>
      </w:r>
      <w:r w:rsidRPr="00EB7E62">
        <w:rPr>
          <w:rFonts w:ascii="Arial" w:hAnsi="Arial" w:cs="Arial"/>
          <w:sz w:val="20"/>
        </w:rPr>
        <w:t>, 363-379.</w:t>
      </w:r>
    </w:p>
    <w:p w14:paraId="5721563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bCs/>
          <w:sz w:val="20"/>
        </w:rPr>
        <w:t>Reprinted</w:t>
      </w:r>
      <w:r w:rsidRPr="00EB7E62">
        <w:rPr>
          <w:rFonts w:ascii="Arial" w:hAnsi="Arial" w:cs="Arial"/>
          <w:sz w:val="20"/>
        </w:rPr>
        <w:t xml:space="preserve"> in E. Paul (Ed.) (2001), </w:t>
      </w:r>
      <w:r w:rsidRPr="00EB7E62">
        <w:rPr>
          <w:rFonts w:ascii="Arial" w:hAnsi="Arial" w:cs="Arial"/>
          <w:i/>
          <w:sz w:val="20"/>
        </w:rPr>
        <w:t>Taking sides: Clashing views on controversial issues in sex and gender</w:t>
      </w:r>
      <w:r w:rsidRPr="00EB7E62">
        <w:rPr>
          <w:rFonts w:ascii="Arial" w:hAnsi="Arial" w:cs="Arial"/>
          <w:sz w:val="20"/>
        </w:rPr>
        <w:t>. McGraw-Hill/Dushkin.</w:t>
      </w:r>
    </w:p>
    <w:p w14:paraId="34F4BA32" w14:textId="77777777" w:rsidR="00521C57" w:rsidRPr="00EB7E62" w:rsidRDefault="00521C57" w:rsidP="00E50038">
      <w:pPr>
        <w:ind w:left="720" w:hanging="720"/>
        <w:rPr>
          <w:rFonts w:ascii="Arial" w:hAnsi="Arial" w:cs="Arial"/>
          <w:sz w:val="20"/>
        </w:rPr>
      </w:pPr>
    </w:p>
    <w:p w14:paraId="2B97D79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Lie, E. (1995). Covert and overt recognition of faces by children and adults. </w:t>
      </w:r>
      <w:r w:rsidRPr="00EB7E62">
        <w:rPr>
          <w:rFonts w:ascii="Arial" w:hAnsi="Arial" w:cs="Arial"/>
          <w:i/>
          <w:sz w:val="20"/>
        </w:rPr>
        <w:t>Psychological Science, 6</w:t>
      </w:r>
      <w:r w:rsidRPr="00EB7E62">
        <w:rPr>
          <w:rFonts w:ascii="Arial" w:hAnsi="Arial" w:cs="Arial"/>
          <w:sz w:val="20"/>
        </w:rPr>
        <w:t xml:space="preserve">, 241-245. </w:t>
      </w:r>
    </w:p>
    <w:p w14:paraId="7B35D9D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BF3438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 &amp; Newcombe, N. (1995). Remembering versus knowing the past: Children's explicit and implicit memory for pictures. </w:t>
      </w:r>
      <w:r w:rsidRPr="00EB7E62">
        <w:rPr>
          <w:rFonts w:ascii="Arial" w:hAnsi="Arial" w:cs="Arial"/>
          <w:i/>
          <w:sz w:val="20"/>
        </w:rPr>
        <w:t>Journal of Experimental Child Psychology, 59</w:t>
      </w:r>
      <w:r w:rsidRPr="00EB7E62">
        <w:rPr>
          <w:rFonts w:ascii="Arial" w:hAnsi="Arial" w:cs="Arial"/>
          <w:sz w:val="20"/>
        </w:rPr>
        <w:t>, 549-565.</w:t>
      </w:r>
    </w:p>
    <w:p w14:paraId="1E7383D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094AB9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Huttenlocher, J., Newcombe, N., &amp; Sandberg, E. (1994). </w:t>
      </w:r>
      <w:r w:rsidRPr="00EB7E62">
        <w:rPr>
          <w:rFonts w:ascii="Arial" w:hAnsi="Arial" w:cs="Arial"/>
          <w:sz w:val="20"/>
        </w:rPr>
        <w:t xml:space="preserve">The coding of spatial location in young children. </w:t>
      </w:r>
      <w:r w:rsidRPr="00EB7E62">
        <w:rPr>
          <w:rFonts w:ascii="Arial" w:hAnsi="Arial" w:cs="Arial"/>
          <w:i/>
          <w:sz w:val="20"/>
        </w:rPr>
        <w:t>Cognitive Psychology, 27</w:t>
      </w:r>
      <w:r w:rsidRPr="00EB7E62">
        <w:rPr>
          <w:rFonts w:ascii="Arial" w:hAnsi="Arial" w:cs="Arial"/>
          <w:sz w:val="20"/>
        </w:rPr>
        <w:t>, 115-147.</w:t>
      </w:r>
    </w:p>
    <w:p w14:paraId="728872D5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77AA5C8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Fox, N. (1994). Infantile amnesia: Through a glass darkly. </w:t>
      </w:r>
      <w:r w:rsidRPr="00EB7E62">
        <w:rPr>
          <w:rFonts w:ascii="Arial" w:hAnsi="Arial" w:cs="Arial"/>
          <w:i/>
          <w:sz w:val="20"/>
        </w:rPr>
        <w:t>Child Development, 65,</w:t>
      </w:r>
      <w:r w:rsidRPr="00EB7E62">
        <w:rPr>
          <w:rFonts w:ascii="Arial" w:hAnsi="Arial" w:cs="Arial"/>
          <w:sz w:val="20"/>
        </w:rPr>
        <w:t xml:space="preserve"> 31-40.</w:t>
      </w:r>
    </w:p>
    <w:p w14:paraId="5DAD5AC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E8037C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Huttenlocher, J. (1992). Children's early ability to solve perspective-taking problems. </w:t>
      </w:r>
      <w:r w:rsidRPr="00EB7E62">
        <w:rPr>
          <w:rFonts w:ascii="Arial" w:hAnsi="Arial" w:cs="Arial"/>
          <w:i/>
          <w:sz w:val="20"/>
        </w:rPr>
        <w:t>Developmental Psychology, 28</w:t>
      </w:r>
      <w:r w:rsidRPr="00EB7E62">
        <w:rPr>
          <w:rFonts w:ascii="Arial" w:hAnsi="Arial" w:cs="Arial"/>
          <w:sz w:val="20"/>
        </w:rPr>
        <w:t>, 635-643.</w:t>
      </w:r>
    </w:p>
    <w:p w14:paraId="77E8523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26A7C78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Dubas, J. S. (1992). A longitudinal study of predictors of spatial ability in adolescent females. </w:t>
      </w:r>
      <w:r w:rsidRPr="00EB7E62">
        <w:rPr>
          <w:rFonts w:ascii="Arial" w:hAnsi="Arial" w:cs="Arial"/>
          <w:i/>
          <w:sz w:val="20"/>
        </w:rPr>
        <w:t>Child Development, 63,</w:t>
      </w:r>
      <w:r w:rsidRPr="00EB7E62">
        <w:rPr>
          <w:rFonts w:ascii="Arial" w:hAnsi="Arial" w:cs="Arial"/>
          <w:sz w:val="20"/>
        </w:rPr>
        <w:t xml:space="preserve"> 37-46.</w:t>
      </w:r>
    </w:p>
    <w:p w14:paraId="0D9F3A8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094F96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Weinmann, L.L. &amp; Newcombe, N. (1990). </w:t>
      </w:r>
      <w:r w:rsidRPr="00EB7E62">
        <w:rPr>
          <w:rFonts w:ascii="Arial" w:hAnsi="Arial" w:cs="Arial"/>
          <w:sz w:val="20"/>
        </w:rPr>
        <w:t xml:space="preserve">Adolescent identity and perceptions of parental relationships. </w:t>
      </w:r>
      <w:r w:rsidRPr="00EB7E62">
        <w:rPr>
          <w:rFonts w:ascii="Arial" w:hAnsi="Arial" w:cs="Arial"/>
          <w:i/>
          <w:sz w:val="20"/>
        </w:rPr>
        <w:t>Journal of Experimental Child Psychology, 50</w:t>
      </w:r>
      <w:r w:rsidRPr="00EB7E62">
        <w:rPr>
          <w:rFonts w:ascii="Arial" w:hAnsi="Arial" w:cs="Arial"/>
          <w:sz w:val="20"/>
        </w:rPr>
        <w:t>, 357-369.</w:t>
      </w:r>
    </w:p>
    <w:p w14:paraId="5E30AC46" w14:textId="77777777" w:rsidR="00027EDD" w:rsidRPr="00EB7E62" w:rsidRDefault="00027EDD" w:rsidP="00E50038">
      <w:pPr>
        <w:rPr>
          <w:rFonts w:ascii="Arial" w:hAnsi="Arial" w:cs="Arial"/>
          <w:sz w:val="20"/>
        </w:rPr>
      </w:pPr>
    </w:p>
    <w:p w14:paraId="0C4DDAB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Baenninger</w:t>
      </w:r>
      <w:r w:rsidR="0098514B" w:rsidRPr="00EB7E62">
        <w:rPr>
          <w:rFonts w:ascii="Arial" w:hAnsi="Arial" w:cs="Arial"/>
          <w:sz w:val="20"/>
        </w:rPr>
        <w:t xml:space="preserve">, M. A. &amp; Newcombe, N. (1989). </w:t>
      </w:r>
      <w:r w:rsidRPr="00EB7E62">
        <w:rPr>
          <w:rFonts w:ascii="Arial" w:hAnsi="Arial" w:cs="Arial"/>
          <w:sz w:val="20"/>
        </w:rPr>
        <w:t xml:space="preserve">The role of experience in spatial test performance: A meta-analysis.  </w:t>
      </w:r>
      <w:r w:rsidRPr="00EB7E62">
        <w:rPr>
          <w:rFonts w:ascii="Arial" w:hAnsi="Arial" w:cs="Arial"/>
          <w:i/>
          <w:sz w:val="20"/>
        </w:rPr>
        <w:t>Sex Roles, 20</w:t>
      </w:r>
      <w:r w:rsidRPr="00EB7E62">
        <w:rPr>
          <w:rFonts w:ascii="Arial" w:hAnsi="Arial" w:cs="Arial"/>
          <w:sz w:val="20"/>
        </w:rPr>
        <w:t>, 327-344.</w:t>
      </w:r>
    </w:p>
    <w:p w14:paraId="21CB62F0" w14:textId="77777777" w:rsidR="003F68D7" w:rsidRPr="00EB7E62" w:rsidRDefault="003F68D7" w:rsidP="00E50038">
      <w:pPr>
        <w:rPr>
          <w:rFonts w:ascii="Arial" w:hAnsi="Arial" w:cs="Arial"/>
          <w:sz w:val="20"/>
        </w:rPr>
      </w:pPr>
    </w:p>
    <w:p w14:paraId="129F523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Dubas, J. S. &amp; Baenninger, M. A. (1989).  Associations of timing of puberty, spatial ability, and lateralization in adult women.  </w:t>
      </w:r>
      <w:r w:rsidRPr="00EB7E62">
        <w:rPr>
          <w:rFonts w:ascii="Arial" w:hAnsi="Arial" w:cs="Arial"/>
          <w:i/>
          <w:sz w:val="20"/>
        </w:rPr>
        <w:t>Child Development, 60</w:t>
      </w:r>
      <w:r w:rsidRPr="00EB7E62">
        <w:rPr>
          <w:rFonts w:ascii="Arial" w:hAnsi="Arial" w:cs="Arial"/>
          <w:sz w:val="20"/>
        </w:rPr>
        <w:t>, 246-254.</w:t>
      </w:r>
    </w:p>
    <w:p w14:paraId="0522480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F31D690" w14:textId="77777777" w:rsidR="006D70A8" w:rsidRPr="00EB7E62" w:rsidRDefault="0098514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(1988). </w:t>
      </w:r>
      <w:r w:rsidR="006D70A8" w:rsidRPr="00EB7E62">
        <w:rPr>
          <w:rFonts w:ascii="Arial" w:hAnsi="Arial" w:cs="Arial"/>
          <w:sz w:val="20"/>
        </w:rPr>
        <w:t xml:space="preserve">The paradox of proximity in early spatial representation.  </w:t>
      </w:r>
      <w:r w:rsidR="006D70A8" w:rsidRPr="00EB7E62">
        <w:rPr>
          <w:rFonts w:ascii="Arial" w:hAnsi="Arial" w:cs="Arial"/>
          <w:i/>
          <w:sz w:val="20"/>
        </w:rPr>
        <w:t>British Journal of Developmental Psychology, 6</w:t>
      </w:r>
      <w:r w:rsidR="006D70A8" w:rsidRPr="00EB7E62">
        <w:rPr>
          <w:rFonts w:ascii="Arial" w:hAnsi="Arial" w:cs="Arial"/>
          <w:sz w:val="20"/>
        </w:rPr>
        <w:t>, 376-378.</w:t>
      </w:r>
    </w:p>
    <w:p w14:paraId="060117A0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72F4094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Berfield, K.A., Ray</w:t>
      </w:r>
      <w:r w:rsidR="0098514B" w:rsidRPr="00EB7E62">
        <w:rPr>
          <w:rFonts w:ascii="Arial" w:hAnsi="Arial" w:cs="Arial"/>
          <w:sz w:val="20"/>
        </w:rPr>
        <w:t xml:space="preserve">, W.J., &amp; Newcombe, N. (1986). </w:t>
      </w:r>
      <w:r w:rsidRPr="00EB7E62">
        <w:rPr>
          <w:rFonts w:ascii="Arial" w:hAnsi="Arial" w:cs="Arial"/>
          <w:sz w:val="20"/>
        </w:rPr>
        <w:t xml:space="preserve">Sex role and spatial ability:  An EEG study.  </w:t>
      </w:r>
      <w:r w:rsidRPr="00EB7E62">
        <w:rPr>
          <w:rFonts w:ascii="Arial" w:hAnsi="Arial" w:cs="Arial"/>
          <w:i/>
          <w:sz w:val="20"/>
        </w:rPr>
        <w:t>Neuropsychologia, 24,</w:t>
      </w:r>
      <w:r w:rsidRPr="00EB7E62">
        <w:rPr>
          <w:rFonts w:ascii="Arial" w:hAnsi="Arial" w:cs="Arial"/>
          <w:sz w:val="20"/>
        </w:rPr>
        <w:t xml:space="preserve"> 731-735.</w:t>
      </w:r>
    </w:p>
    <w:p w14:paraId="1714AC75" w14:textId="77777777" w:rsidR="006F622A" w:rsidRPr="00EB7E62" w:rsidRDefault="006F622A" w:rsidP="00E50038">
      <w:pPr>
        <w:ind w:left="720" w:hanging="720"/>
        <w:rPr>
          <w:rFonts w:ascii="Arial" w:hAnsi="Arial" w:cs="Arial"/>
          <w:sz w:val="20"/>
        </w:rPr>
      </w:pPr>
    </w:p>
    <w:p w14:paraId="0F28B8E2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Branch, C.W. &amp; Newcombe, N. (1986).  Racial attitude development among young black children as a function of parental attitudes:  A longitudinal and cross-sectional study.  </w:t>
      </w:r>
      <w:r w:rsidRPr="00EB7E62">
        <w:rPr>
          <w:rFonts w:ascii="Arial" w:hAnsi="Arial" w:cs="Arial"/>
          <w:i/>
          <w:sz w:val="20"/>
        </w:rPr>
        <w:t>Child Development, 57</w:t>
      </w:r>
      <w:r w:rsidRPr="00EB7E62">
        <w:rPr>
          <w:rFonts w:ascii="Arial" w:hAnsi="Arial" w:cs="Arial"/>
          <w:sz w:val="20"/>
        </w:rPr>
        <w:t>, 712-721.</w:t>
      </w:r>
    </w:p>
    <w:p w14:paraId="2849684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233346A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Ward, S.L., Newcomb</w:t>
      </w:r>
      <w:r w:rsidR="0098514B" w:rsidRPr="00EB7E62">
        <w:rPr>
          <w:rFonts w:ascii="Arial" w:hAnsi="Arial" w:cs="Arial"/>
          <w:sz w:val="20"/>
        </w:rPr>
        <w:t xml:space="preserve">e, N., &amp; Overton, W.F. (1986). </w:t>
      </w:r>
      <w:r w:rsidRPr="00EB7E62">
        <w:rPr>
          <w:rFonts w:ascii="Arial" w:hAnsi="Arial" w:cs="Arial"/>
          <w:sz w:val="20"/>
        </w:rPr>
        <w:t xml:space="preserve">Turn left at the church, or three miles north:  A study of direction giving and sex differences. </w:t>
      </w:r>
      <w:r w:rsidRPr="00EB7E62">
        <w:rPr>
          <w:rFonts w:ascii="Arial" w:hAnsi="Arial" w:cs="Arial"/>
          <w:i/>
          <w:sz w:val="20"/>
        </w:rPr>
        <w:t>Environment and Behavior, 18</w:t>
      </w:r>
      <w:r w:rsidRPr="00EB7E62">
        <w:rPr>
          <w:rFonts w:ascii="Arial" w:hAnsi="Arial" w:cs="Arial"/>
          <w:sz w:val="20"/>
        </w:rPr>
        <w:t>, 192-213.</w:t>
      </w:r>
    </w:p>
    <w:p w14:paraId="0129ADF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702980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N., Bandur</w:t>
      </w:r>
      <w:r w:rsidR="0098514B" w:rsidRPr="00EB7E62">
        <w:rPr>
          <w:rFonts w:ascii="Arial" w:hAnsi="Arial" w:cs="Arial"/>
          <w:sz w:val="20"/>
        </w:rPr>
        <w:t xml:space="preserve">a, M.M. &amp; Taylor, D.G. (1983). </w:t>
      </w:r>
      <w:r w:rsidRPr="00EB7E62">
        <w:rPr>
          <w:rFonts w:ascii="Arial" w:hAnsi="Arial" w:cs="Arial"/>
          <w:sz w:val="20"/>
        </w:rPr>
        <w:t xml:space="preserve">Sex differences in spatial ability and spatial activities.  </w:t>
      </w:r>
      <w:r w:rsidRPr="00EB7E62">
        <w:rPr>
          <w:rFonts w:ascii="Arial" w:hAnsi="Arial" w:cs="Arial"/>
          <w:i/>
          <w:sz w:val="20"/>
        </w:rPr>
        <w:t>Sex Roles, 9</w:t>
      </w:r>
      <w:r w:rsidRPr="00EB7E62">
        <w:rPr>
          <w:rFonts w:ascii="Arial" w:hAnsi="Arial" w:cs="Arial"/>
          <w:sz w:val="20"/>
        </w:rPr>
        <w:t>, 377-386.</w:t>
      </w:r>
    </w:p>
    <w:p w14:paraId="798FBF40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1AA8FD1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Cole, P.M. &amp; Newcombe, N. (1983). Interference effects of verbal and imaginal strategies for resisting distraction on children's verbal and visual recognition memory.  </w:t>
      </w:r>
      <w:r w:rsidRPr="00EB7E62">
        <w:rPr>
          <w:rFonts w:ascii="Arial" w:hAnsi="Arial" w:cs="Arial"/>
          <w:i/>
          <w:sz w:val="20"/>
        </w:rPr>
        <w:t>Child Development, 54</w:t>
      </w:r>
      <w:r w:rsidRPr="00EB7E62">
        <w:rPr>
          <w:rFonts w:ascii="Arial" w:hAnsi="Arial" w:cs="Arial"/>
          <w:sz w:val="20"/>
        </w:rPr>
        <w:t>, 42-50.</w:t>
      </w:r>
    </w:p>
    <w:p w14:paraId="6001A16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99B0FD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Bandura, M.M. (1983). Effects of age at puberty on spatial ability in girls: A question of mechanism. </w:t>
      </w:r>
      <w:r w:rsidRPr="00EB7E62">
        <w:rPr>
          <w:rFonts w:ascii="Arial" w:hAnsi="Arial" w:cs="Arial"/>
          <w:i/>
          <w:sz w:val="20"/>
        </w:rPr>
        <w:t>Developmental Psychology, 19</w:t>
      </w:r>
      <w:r w:rsidRPr="00EB7E62">
        <w:rPr>
          <w:rFonts w:ascii="Arial" w:hAnsi="Arial" w:cs="Arial"/>
          <w:sz w:val="20"/>
        </w:rPr>
        <w:t>, 215-224.</w:t>
      </w:r>
    </w:p>
    <w:p w14:paraId="0CBC8AB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82385B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Liben, L.S. (1982).  Barrier effects in the cognitive maps of children and adults.  </w:t>
      </w:r>
      <w:r w:rsidRPr="00EB7E62">
        <w:rPr>
          <w:rFonts w:ascii="Arial" w:hAnsi="Arial" w:cs="Arial"/>
          <w:i/>
          <w:sz w:val="20"/>
        </w:rPr>
        <w:t>Journal of Experimental Child Psychology, 34</w:t>
      </w:r>
      <w:r w:rsidRPr="00EB7E62">
        <w:rPr>
          <w:rFonts w:ascii="Arial" w:hAnsi="Arial" w:cs="Arial"/>
          <w:sz w:val="20"/>
        </w:rPr>
        <w:t>, 46-58.</w:t>
      </w:r>
    </w:p>
    <w:p w14:paraId="45CDD6D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4B888C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Newcombe, N. &amp; Lerner, J.C. (1982).  </w:t>
      </w:r>
      <w:r w:rsidRPr="00EB7E62">
        <w:rPr>
          <w:rFonts w:ascii="Arial" w:hAnsi="Arial" w:cs="Arial"/>
          <w:sz w:val="20"/>
        </w:rPr>
        <w:t>Britain</w:t>
      </w:r>
      <w:r w:rsidR="0098514B" w:rsidRPr="00EB7E62">
        <w:rPr>
          <w:rFonts w:ascii="Arial" w:hAnsi="Arial" w:cs="Arial"/>
          <w:sz w:val="20"/>
        </w:rPr>
        <w:t xml:space="preserve"> between the wars: </w:t>
      </w:r>
      <w:r w:rsidRPr="00EB7E62">
        <w:rPr>
          <w:rFonts w:ascii="Arial" w:hAnsi="Arial" w:cs="Arial"/>
          <w:sz w:val="20"/>
        </w:rPr>
        <w:t xml:space="preserve">The historical context of Bowlby's theory of attachment.  </w:t>
      </w:r>
      <w:r w:rsidRPr="00EB7E62">
        <w:rPr>
          <w:rFonts w:ascii="Arial" w:hAnsi="Arial" w:cs="Arial"/>
          <w:i/>
          <w:sz w:val="20"/>
        </w:rPr>
        <w:t>Psychiatry, 45,</w:t>
      </w:r>
      <w:r w:rsidRPr="00EB7E62">
        <w:rPr>
          <w:rFonts w:ascii="Arial" w:hAnsi="Arial" w:cs="Arial"/>
          <w:sz w:val="20"/>
        </w:rPr>
        <w:t xml:space="preserve"> 1-12.</w:t>
      </w:r>
    </w:p>
    <w:p w14:paraId="3664A98A" w14:textId="77777777" w:rsidR="006D70A8" w:rsidRPr="00EB7E62" w:rsidRDefault="006D70A8" w:rsidP="00E50038">
      <w:pPr>
        <w:ind w:left="720"/>
        <w:rPr>
          <w:rFonts w:ascii="Arial" w:hAnsi="Arial" w:cs="Arial"/>
          <w:sz w:val="20"/>
        </w:rPr>
      </w:pPr>
    </w:p>
    <w:p w14:paraId="4EC8EC2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Ray, W.J., Newcombe, N., Semon, J., &amp; Cole, P.M. (1981).  Spatial abilities, sex differences and EEG functioning.  </w:t>
      </w:r>
      <w:r w:rsidRPr="00EB7E62">
        <w:rPr>
          <w:rFonts w:ascii="Arial" w:hAnsi="Arial" w:cs="Arial"/>
          <w:i/>
          <w:sz w:val="20"/>
        </w:rPr>
        <w:t>Neuropsychologia, 19</w:t>
      </w:r>
      <w:r w:rsidRPr="00EB7E62">
        <w:rPr>
          <w:rFonts w:ascii="Arial" w:hAnsi="Arial" w:cs="Arial"/>
          <w:sz w:val="20"/>
        </w:rPr>
        <w:t>, 719-722.</w:t>
      </w:r>
    </w:p>
    <w:p w14:paraId="0D183F8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764AE49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Zaslow, M. (1981).  Hints and question directives in the speech of 2 1/2-year-old children to adults.  </w:t>
      </w:r>
      <w:r w:rsidRPr="00EB7E62">
        <w:rPr>
          <w:rFonts w:ascii="Arial" w:hAnsi="Arial" w:cs="Arial"/>
          <w:i/>
          <w:sz w:val="20"/>
        </w:rPr>
        <w:t>Discourse Processes, 4</w:t>
      </w:r>
      <w:r w:rsidRPr="00EB7E62">
        <w:rPr>
          <w:rFonts w:ascii="Arial" w:hAnsi="Arial" w:cs="Arial"/>
          <w:sz w:val="20"/>
        </w:rPr>
        <w:t>, 239-252.</w:t>
      </w:r>
    </w:p>
    <w:p w14:paraId="322FF23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746CB3F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Branch, C. &amp; Newcombe, N. (1980).  Racial attitudes in preschoolers as related to levels of parental civil rights activism.  </w:t>
      </w:r>
      <w:r w:rsidRPr="00EB7E62">
        <w:rPr>
          <w:rFonts w:ascii="Arial" w:hAnsi="Arial" w:cs="Arial"/>
          <w:i/>
          <w:sz w:val="20"/>
        </w:rPr>
        <w:t>Merrill-Palmer Quarterly, 26,</w:t>
      </w:r>
      <w:r w:rsidRPr="00EB7E62">
        <w:rPr>
          <w:rFonts w:ascii="Arial" w:hAnsi="Arial" w:cs="Arial"/>
          <w:sz w:val="20"/>
        </w:rPr>
        <w:t xml:space="preserve"> 425-428.</w:t>
      </w:r>
    </w:p>
    <w:p w14:paraId="0942336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4BBBA4C1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Rogoff, B., Newcombe, N., Fox, N., &amp; Ellis, S. (1980).  Transitions in children's roles and capabilities.  </w:t>
      </w:r>
      <w:r w:rsidRPr="00EB7E62">
        <w:rPr>
          <w:rFonts w:ascii="Arial" w:hAnsi="Arial" w:cs="Arial"/>
          <w:i/>
          <w:sz w:val="20"/>
        </w:rPr>
        <w:t>International Journal of Psychology, 15</w:t>
      </w:r>
      <w:r w:rsidRPr="00EB7E62">
        <w:rPr>
          <w:rFonts w:ascii="Arial" w:hAnsi="Arial" w:cs="Arial"/>
          <w:sz w:val="20"/>
        </w:rPr>
        <w:t xml:space="preserve">, 181-200. </w:t>
      </w:r>
    </w:p>
    <w:p w14:paraId="78AC56E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68DDC9E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 &amp; Arnkoff, D.B. (1979).  Effect of speech styles and sex of speaker on person perception. </w:t>
      </w:r>
      <w:r w:rsidRPr="00EB7E62">
        <w:rPr>
          <w:rFonts w:ascii="Arial" w:hAnsi="Arial" w:cs="Arial"/>
          <w:i/>
          <w:sz w:val="20"/>
        </w:rPr>
        <w:t>Journal of Personality and Social Psychology, 37</w:t>
      </w:r>
      <w:r w:rsidRPr="00EB7E62">
        <w:rPr>
          <w:rFonts w:ascii="Arial" w:hAnsi="Arial" w:cs="Arial"/>
          <w:sz w:val="20"/>
        </w:rPr>
        <w:t>, 1293-1303.</w:t>
      </w:r>
    </w:p>
    <w:p w14:paraId="0B555C03" w14:textId="77777777" w:rsidR="00EB253D" w:rsidRPr="00EB7E62" w:rsidRDefault="00EB253D" w:rsidP="00E50038">
      <w:pPr>
        <w:ind w:left="720" w:hanging="720"/>
        <w:rPr>
          <w:rFonts w:ascii="Arial" w:hAnsi="Arial" w:cs="Arial"/>
          <w:sz w:val="20"/>
        </w:rPr>
      </w:pPr>
    </w:p>
    <w:p w14:paraId="64B7A4EC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Rogoff, B., &amp; Kagan, J. (1977).  Developmental changes in recognition memory for pictures of objects and scenes.  </w:t>
      </w:r>
      <w:r w:rsidRPr="00EB7E62">
        <w:rPr>
          <w:rFonts w:ascii="Arial" w:hAnsi="Arial" w:cs="Arial"/>
          <w:i/>
          <w:sz w:val="20"/>
        </w:rPr>
        <w:t>Developmental Psychology, 13</w:t>
      </w:r>
      <w:r w:rsidRPr="00EB7E62">
        <w:rPr>
          <w:rFonts w:ascii="Arial" w:hAnsi="Arial" w:cs="Arial"/>
          <w:sz w:val="20"/>
        </w:rPr>
        <w:t>, 337-341.</w:t>
      </w:r>
    </w:p>
    <w:p w14:paraId="743ED6A9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29BE04F0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Huttenlocher, J. &amp; Newcombe, N. (1976).  Semantic effects on ordered recall.  </w:t>
      </w:r>
      <w:r w:rsidRPr="00EB7E62">
        <w:rPr>
          <w:rFonts w:ascii="Arial" w:hAnsi="Arial" w:cs="Arial"/>
          <w:i/>
          <w:sz w:val="20"/>
        </w:rPr>
        <w:t>Journal of Verbal Learning and Verbal Behavior, 15</w:t>
      </w:r>
      <w:r w:rsidRPr="00EB7E62">
        <w:rPr>
          <w:rFonts w:ascii="Arial" w:hAnsi="Arial" w:cs="Arial"/>
          <w:sz w:val="20"/>
        </w:rPr>
        <w:t>, 387-399.</w:t>
      </w:r>
    </w:p>
    <w:p w14:paraId="79D02242" w14:textId="77777777" w:rsidR="00521674" w:rsidRPr="00EB7E62" w:rsidRDefault="00521674" w:rsidP="00E50038">
      <w:pPr>
        <w:ind w:left="720"/>
        <w:rPr>
          <w:rFonts w:ascii="Arial" w:hAnsi="Arial" w:cs="Arial"/>
          <w:sz w:val="20"/>
        </w:rPr>
      </w:pPr>
    </w:p>
    <w:p w14:paraId="40BF2B39" w14:textId="77777777" w:rsidR="003052E4" w:rsidRPr="00EB7E62" w:rsidRDefault="007C473F" w:rsidP="00204699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Rogoff, B., Newcombe, N., &amp; Kagan, J. (1974).  Planfulness and recognition memory.  </w:t>
      </w:r>
      <w:r w:rsidRPr="00EB7E62">
        <w:rPr>
          <w:rFonts w:ascii="Arial" w:hAnsi="Arial" w:cs="Arial"/>
          <w:i/>
          <w:sz w:val="20"/>
        </w:rPr>
        <w:t>Child Development, 45,</w:t>
      </w:r>
      <w:r w:rsidRPr="00EB7E62">
        <w:rPr>
          <w:rFonts w:ascii="Arial" w:hAnsi="Arial" w:cs="Arial"/>
          <w:sz w:val="20"/>
        </w:rPr>
        <w:t xml:space="preserve"> 972-977.</w:t>
      </w:r>
    </w:p>
    <w:p w14:paraId="00E9FD42" w14:textId="77777777" w:rsidR="007D0696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2B</w:t>
      </w:r>
    </w:p>
    <w:p w14:paraId="2BA56E65" w14:textId="77777777" w:rsidR="007D0696" w:rsidRPr="00EB7E62" w:rsidRDefault="007D0696" w:rsidP="000E55A5">
      <w:pPr>
        <w:pStyle w:val="Heading1"/>
        <w:autoSpaceDE w:val="0"/>
        <w:ind w:firstLine="0"/>
        <w:rPr>
          <w:rFonts w:cs="Arial"/>
          <w:b/>
        </w:rPr>
      </w:pPr>
    </w:p>
    <w:p w14:paraId="0488F2FC" w14:textId="77777777" w:rsidR="00657190" w:rsidRPr="00EB7E62" w:rsidRDefault="00C85D2C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Proceedings</w:t>
      </w:r>
    </w:p>
    <w:p w14:paraId="14DE67CE" w14:textId="77777777" w:rsidR="00C85D2C" w:rsidRPr="00EB7E62" w:rsidRDefault="00C85D2C" w:rsidP="00C85D2C">
      <w:pPr>
        <w:rPr>
          <w:rFonts w:ascii="Arial" w:hAnsi="Arial" w:cs="Arial"/>
          <w:sz w:val="20"/>
        </w:rPr>
      </w:pPr>
    </w:p>
    <w:p w14:paraId="33411926" w14:textId="77777777" w:rsidR="00E979FE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Xu, Y., Regier, T. &amp; Newcombe, N. An adaptive cue combination model of spatial reorientation. In </w:t>
      </w:r>
      <w:r w:rsidR="00E979FE" w:rsidRPr="00EB7E62">
        <w:rPr>
          <w:rFonts w:ascii="Arial" w:hAnsi="Arial" w:cs="Arial"/>
          <w:sz w:val="20"/>
        </w:rPr>
        <w:t xml:space="preserve">D.C. </w:t>
      </w:r>
    </w:p>
    <w:p w14:paraId="636E97B0" w14:textId="77777777" w:rsidR="008E39D5" w:rsidRPr="00EB7E62" w:rsidRDefault="00E979FE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Noelle, R. Dale, A.S. Warlaumont, J. Yoshimi, T. Matlock, C.D. Jennings &amp; P.P. Maglio (Eds.), </w:t>
      </w:r>
      <w:r w:rsidR="008E39D5" w:rsidRPr="00EB7E62">
        <w:rPr>
          <w:rFonts w:ascii="Arial" w:hAnsi="Arial" w:cs="Arial"/>
          <w:sz w:val="20"/>
        </w:rPr>
        <w:tab/>
      </w:r>
      <w:r w:rsidR="008E39D5" w:rsidRPr="00EB7E62">
        <w:rPr>
          <w:rFonts w:ascii="Arial" w:hAnsi="Arial" w:cs="Arial"/>
          <w:i/>
          <w:sz w:val="20"/>
        </w:rPr>
        <w:t>Proceedings of the 37</w:t>
      </w:r>
      <w:r w:rsidR="008E39D5" w:rsidRPr="00EB7E62">
        <w:rPr>
          <w:rFonts w:ascii="Arial" w:hAnsi="Arial" w:cs="Arial"/>
          <w:i/>
          <w:sz w:val="20"/>
          <w:vertAlign w:val="superscript"/>
        </w:rPr>
        <w:t>th</w:t>
      </w:r>
      <w:r w:rsidR="008E39D5" w:rsidRPr="00EB7E62">
        <w:rPr>
          <w:rFonts w:ascii="Arial" w:hAnsi="Arial" w:cs="Arial"/>
          <w:i/>
          <w:sz w:val="20"/>
        </w:rPr>
        <w:t xml:space="preserve"> </w:t>
      </w:r>
      <w:r w:rsidR="008E39D5" w:rsidRPr="00EB7E62">
        <w:rPr>
          <w:rFonts w:ascii="Arial" w:hAnsi="Arial" w:cs="Arial"/>
          <w:i/>
          <w:sz w:val="20"/>
        </w:rPr>
        <w:tab/>
        <w:t>Annual</w:t>
      </w:r>
      <w:r w:rsidR="008E39D5" w:rsidRPr="00EB7E62">
        <w:rPr>
          <w:rFonts w:ascii="Arial" w:hAnsi="Arial" w:cs="Arial"/>
          <w:sz w:val="20"/>
        </w:rPr>
        <w:t xml:space="preserve"> </w:t>
      </w:r>
      <w:r w:rsidR="008E39D5" w:rsidRPr="00EB7E62">
        <w:rPr>
          <w:rFonts w:ascii="Arial" w:hAnsi="Arial" w:cs="Arial"/>
          <w:i/>
          <w:sz w:val="20"/>
        </w:rPr>
        <w:t>Cognitive Science Society</w:t>
      </w:r>
      <w:r w:rsidR="008E39D5" w:rsidRPr="00EB7E62">
        <w:rPr>
          <w:rFonts w:ascii="Arial" w:hAnsi="Arial" w:cs="Arial"/>
          <w:sz w:val="20"/>
        </w:rPr>
        <w:t xml:space="preserve">. Austin, TX: Cognitive Science </w:t>
      </w:r>
    </w:p>
    <w:p w14:paraId="24BE2B12" w14:textId="77777777" w:rsidR="008E39D5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Society. </w:t>
      </w:r>
    </w:p>
    <w:p w14:paraId="2E871187" w14:textId="77777777" w:rsidR="008E39D5" w:rsidRPr="00EB7E62" w:rsidRDefault="008E39D5" w:rsidP="00BE788C">
      <w:pPr>
        <w:rPr>
          <w:rFonts w:ascii="Arial" w:hAnsi="Arial" w:cs="Arial"/>
          <w:sz w:val="20"/>
        </w:rPr>
      </w:pPr>
    </w:p>
    <w:p w14:paraId="0EB84688" w14:textId="77777777" w:rsidR="008E39D5" w:rsidRPr="00EB7E62" w:rsidRDefault="008E39D5" w:rsidP="008E39D5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Morden-Snipper, D.R., Dai, T., Booth, J.L., Chang, B.L., Cromley, J.G. &amp; Newcombe, N.S. Cognitive </w:t>
      </w:r>
    </w:p>
    <w:p w14:paraId="4E7684C1" w14:textId="77777777" w:rsidR="00E979FE" w:rsidRPr="00EB7E62" w:rsidRDefault="008E39D5" w:rsidP="00E979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factors and representation strategies in sketching math diagrams. </w:t>
      </w:r>
      <w:r w:rsidRPr="00EB7E62">
        <w:rPr>
          <w:rFonts w:ascii="Arial" w:hAnsi="Arial" w:cs="Arial"/>
          <w:sz w:val="20"/>
        </w:rPr>
        <w:t xml:space="preserve">In </w:t>
      </w:r>
      <w:r w:rsidR="00E979FE" w:rsidRPr="00EB7E62">
        <w:rPr>
          <w:rFonts w:ascii="Arial" w:hAnsi="Arial" w:cs="Arial"/>
          <w:sz w:val="20"/>
        </w:rPr>
        <w:t xml:space="preserve">In D.C. Noelle, R. Dale, A.S. </w:t>
      </w:r>
    </w:p>
    <w:p w14:paraId="33CFC68B" w14:textId="77777777" w:rsidR="008E39D5" w:rsidRPr="00EB7E62" w:rsidRDefault="00E979FE" w:rsidP="00E979FE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Warlaumont, J. Yoshimi, T. Matlock, C.D. Jennings &amp; P.P. Maglio (Eds.), </w:t>
      </w:r>
      <w:r w:rsidR="008E39D5" w:rsidRPr="00EB7E62">
        <w:rPr>
          <w:rFonts w:ascii="Arial" w:hAnsi="Arial" w:cs="Arial"/>
          <w:i/>
          <w:sz w:val="20"/>
        </w:rPr>
        <w:t>Proceedings of the 37</w:t>
      </w:r>
      <w:r w:rsidR="008E39D5" w:rsidRPr="00EB7E62">
        <w:rPr>
          <w:rFonts w:ascii="Arial" w:hAnsi="Arial" w:cs="Arial"/>
          <w:i/>
          <w:sz w:val="20"/>
          <w:vertAlign w:val="superscript"/>
        </w:rPr>
        <w:t>th</w:t>
      </w:r>
      <w:r w:rsidR="008E39D5" w:rsidRPr="00EB7E62">
        <w:rPr>
          <w:rFonts w:ascii="Arial" w:hAnsi="Arial" w:cs="Arial"/>
          <w:i/>
          <w:sz w:val="20"/>
        </w:rPr>
        <w:t xml:space="preserve"> </w:t>
      </w:r>
    </w:p>
    <w:p w14:paraId="45008196" w14:textId="77777777" w:rsidR="008E39D5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Annual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. Austin, TX: Cognitive Science Society. </w:t>
      </w:r>
    </w:p>
    <w:p w14:paraId="3F782F15" w14:textId="77777777" w:rsidR="008E39D5" w:rsidRPr="00EB7E62" w:rsidRDefault="008E39D5" w:rsidP="008E39D5">
      <w:pPr>
        <w:rPr>
          <w:rFonts w:ascii="Arial" w:hAnsi="Arial" w:cs="Arial"/>
          <w:color w:val="000000"/>
          <w:sz w:val="20"/>
        </w:rPr>
      </w:pPr>
    </w:p>
    <w:p w14:paraId="00B31F6F" w14:textId="77777777" w:rsidR="00BE788C" w:rsidRPr="00EB7E62" w:rsidRDefault="00BE788C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Shipley, T., Newcombe, N., Massey, C. &amp; Wills, T. </w:t>
      </w:r>
      <w:r w:rsidR="00AD2433" w:rsidRPr="00EB7E62">
        <w:rPr>
          <w:rFonts w:ascii="Arial" w:hAnsi="Arial" w:cs="Arial"/>
          <w:sz w:val="20"/>
        </w:rPr>
        <w:t xml:space="preserve">(2012). </w:t>
      </w:r>
      <w:r w:rsidRPr="00EB7E62">
        <w:rPr>
          <w:rFonts w:ascii="Arial" w:hAnsi="Arial" w:cs="Arial"/>
          <w:sz w:val="20"/>
        </w:rPr>
        <w:t xml:space="preserve">Examining the representation and </w:t>
      </w:r>
    </w:p>
    <w:p w14:paraId="72C9A0E4" w14:textId="77777777" w:rsidR="00BE788C" w:rsidRPr="00EB7E62" w:rsidRDefault="00BE788C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understanding of large magnitudes using the hierarchical alignment model of analogical </w:t>
      </w:r>
    </w:p>
    <w:p w14:paraId="3C2E342E" w14:textId="77777777" w:rsidR="00BE788C" w:rsidRPr="00EB7E62" w:rsidRDefault="00BE788C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reasoning. In N.Miyake, D. Peebles &amp;</w:t>
      </w:r>
      <w:r w:rsidR="005F692D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R.P. Cooper (Eds.), </w:t>
      </w:r>
      <w:r w:rsidRPr="00EB7E62">
        <w:rPr>
          <w:rFonts w:ascii="Arial" w:hAnsi="Arial" w:cs="Arial"/>
          <w:i/>
          <w:sz w:val="20"/>
        </w:rPr>
        <w:t>Proceedings of the 34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</w:t>
      </w:r>
      <w:r w:rsidRPr="00EB7E62">
        <w:rPr>
          <w:rFonts w:ascii="Arial" w:hAnsi="Arial" w:cs="Arial"/>
          <w:sz w:val="20"/>
        </w:rPr>
        <w:t xml:space="preserve"> </w:t>
      </w:r>
    </w:p>
    <w:p w14:paraId="53949690" w14:textId="77777777" w:rsidR="00BE788C" w:rsidRPr="00EB7E62" w:rsidRDefault="00BE788C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. Austin, TX: Cognitive Science Society. </w:t>
      </w:r>
    </w:p>
    <w:p w14:paraId="0660E197" w14:textId="77777777" w:rsidR="00BE788C" w:rsidRPr="00EB7E62" w:rsidRDefault="00BE788C" w:rsidP="00BE788C">
      <w:pPr>
        <w:rPr>
          <w:rFonts w:ascii="Arial" w:hAnsi="Arial" w:cs="Arial"/>
          <w:sz w:val="20"/>
        </w:rPr>
      </w:pPr>
    </w:p>
    <w:p w14:paraId="4DBB1813" w14:textId="77777777" w:rsidR="003C7FBA" w:rsidRPr="00EB7E62" w:rsidRDefault="003C7FBA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Meadow, N., Uttal, D., Tipton, E. &amp; Newcombe, N. (2011). Training spatial skills: What works, for whom, </w:t>
      </w:r>
    </w:p>
    <w:p w14:paraId="1D976FEA" w14:textId="77777777" w:rsidR="004842FC" w:rsidRPr="00EB7E62" w:rsidRDefault="003C7FBA" w:rsidP="003C7FB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for </w:t>
      </w:r>
      <w:r w:rsidRPr="00EB7E62">
        <w:rPr>
          <w:rFonts w:ascii="Arial" w:hAnsi="Arial" w:cs="Arial"/>
          <w:sz w:val="20"/>
        </w:rPr>
        <w:tab/>
        <w:t xml:space="preserve">how long? In L. Carlson, C. Hoelscher &amp; T. Shipley (Eds.), </w:t>
      </w:r>
      <w:r w:rsidRPr="00EB7E62">
        <w:rPr>
          <w:rFonts w:ascii="Arial" w:hAnsi="Arial" w:cs="Arial"/>
          <w:i/>
          <w:sz w:val="20"/>
        </w:rPr>
        <w:t>Proceedings of the 33</w:t>
      </w:r>
      <w:r w:rsidRPr="00EB7E62">
        <w:rPr>
          <w:rFonts w:ascii="Arial" w:hAnsi="Arial" w:cs="Arial"/>
          <w:i/>
          <w:sz w:val="20"/>
          <w:vertAlign w:val="superscript"/>
        </w:rPr>
        <w:t>rd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55AD23C5" w14:textId="77777777" w:rsidR="003C7FBA" w:rsidRPr="00EB7E62" w:rsidRDefault="004842FC" w:rsidP="003C7F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3C7FBA" w:rsidRPr="00EB7E62">
        <w:rPr>
          <w:rFonts w:ascii="Arial" w:hAnsi="Arial" w:cs="Arial"/>
          <w:i/>
          <w:sz w:val="20"/>
        </w:rPr>
        <w:t>Annual Conference of the Cognitive Science Society</w:t>
      </w:r>
      <w:r w:rsidR="003C7FBA" w:rsidRPr="00EB7E62">
        <w:rPr>
          <w:rFonts w:ascii="Arial" w:hAnsi="Arial" w:cs="Arial"/>
          <w:sz w:val="20"/>
        </w:rPr>
        <w:t xml:space="preserve">. Austin, TX: Cognitive Science Society. </w:t>
      </w:r>
    </w:p>
    <w:p w14:paraId="6E422C82" w14:textId="77777777" w:rsidR="003C7FBA" w:rsidRPr="00EB7E62" w:rsidRDefault="003C7FBA" w:rsidP="00D8547E">
      <w:pPr>
        <w:pStyle w:val="BodyTextIndent"/>
        <w:ind w:left="720"/>
        <w:rPr>
          <w:rFonts w:cs="Arial"/>
        </w:rPr>
      </w:pPr>
    </w:p>
    <w:p w14:paraId="7BB25F4C" w14:textId="77777777" w:rsidR="00D8547E" w:rsidRPr="00EB7E62" w:rsidRDefault="00D8547E" w:rsidP="00D8547E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Nardi, D., Funk, A. Y., Newcombe, N. S., &amp; Shipley, T. F. (2009). </w:t>
      </w:r>
      <w:r w:rsidRPr="00EB7E62">
        <w:rPr>
          <w:rStyle w:val="rdctitleapa"/>
          <w:rFonts w:cs="Arial"/>
        </w:rPr>
        <w:t>Reorientation by slope cues in humans.</w:t>
      </w:r>
      <w:r w:rsidRPr="00EB7E62">
        <w:rPr>
          <w:rFonts w:cs="Arial"/>
        </w:rPr>
        <w:t xml:space="preserve"> </w:t>
      </w:r>
      <w:r w:rsidRPr="00EB7E62">
        <w:rPr>
          <w:rFonts w:cs="Arial"/>
          <w:i/>
          <w:iCs/>
        </w:rPr>
        <w:t>Cognitive Processing</w:t>
      </w:r>
      <w:r w:rsidRPr="00EB7E62">
        <w:rPr>
          <w:rFonts w:cs="Arial"/>
        </w:rPr>
        <w:t>,</w:t>
      </w:r>
      <w:r w:rsidRPr="00EB7E62">
        <w:rPr>
          <w:rFonts w:cs="Arial"/>
          <w:i/>
          <w:iCs/>
        </w:rPr>
        <w:t xml:space="preserve"> 10</w:t>
      </w:r>
      <w:r w:rsidRPr="00EB7E62">
        <w:rPr>
          <w:rFonts w:cs="Arial"/>
        </w:rPr>
        <w:t xml:space="preserve">, S260-S262. </w:t>
      </w:r>
    </w:p>
    <w:p w14:paraId="04FEF25B" w14:textId="77777777" w:rsidR="00D8547E" w:rsidRPr="00EB7E62" w:rsidRDefault="00D8547E" w:rsidP="00C85D2C">
      <w:pPr>
        <w:rPr>
          <w:rFonts w:ascii="Arial" w:hAnsi="Arial" w:cs="Arial"/>
          <w:sz w:val="20"/>
          <w:lang w:val="it-IT"/>
        </w:rPr>
      </w:pPr>
    </w:p>
    <w:p w14:paraId="43A43765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 xml:space="preserve">Balcomb, F., Newcombe, N.S., &amp; Ferrara, K.  </w:t>
      </w:r>
      <w:r w:rsidRPr="00EB7E62">
        <w:rPr>
          <w:rFonts w:ascii="Arial" w:hAnsi="Arial" w:cs="Arial"/>
          <w:sz w:val="20"/>
        </w:rPr>
        <w:t xml:space="preserve">(2009). Convergence and divergence in representational </w:t>
      </w:r>
    </w:p>
    <w:p w14:paraId="0DEDE939" w14:textId="77777777" w:rsidR="00C85D2C" w:rsidRPr="00EB7E62" w:rsidRDefault="00C85D2C" w:rsidP="00C85D2C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systems:   Place learning and language in toddlers.  In N. Taatgen et al. (Eds.), </w:t>
      </w:r>
      <w:r w:rsidRPr="00EB7E62">
        <w:rPr>
          <w:rFonts w:ascii="Arial" w:hAnsi="Arial" w:cs="Arial"/>
          <w:i/>
          <w:iCs/>
          <w:sz w:val="20"/>
        </w:rPr>
        <w:t xml:space="preserve">Proceedings of </w:t>
      </w:r>
    </w:p>
    <w:p w14:paraId="7B18E6C7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the 31st Annual Conference of the Cognitive Science Society</w:t>
      </w:r>
      <w:r w:rsidRPr="00EB7E62">
        <w:rPr>
          <w:rFonts w:ascii="Arial" w:hAnsi="Arial" w:cs="Arial"/>
          <w:sz w:val="20"/>
        </w:rPr>
        <w:t xml:space="preserve"> (pp. 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596-601). </w:t>
      </w:r>
      <w:r w:rsidRPr="00EB7E62">
        <w:rPr>
          <w:rFonts w:ascii="Arial" w:hAnsi="Arial" w:cs="Arial"/>
          <w:sz w:val="20"/>
        </w:rPr>
        <w:t xml:space="preserve">Austin, TX: Cognitive </w:t>
      </w:r>
    </w:p>
    <w:p w14:paraId="055A4D8B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Science Society.</w:t>
      </w:r>
      <w:r w:rsidRPr="00EB7E62">
        <w:rPr>
          <w:rFonts w:ascii="Arial" w:hAnsi="Arial" w:cs="Arial"/>
          <w:sz w:val="20"/>
        </w:rPr>
        <w:br/>
      </w:r>
    </w:p>
    <w:p w14:paraId="745D7AAD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(2007). A matter of trust: When landmarks and geometry are used during </w:t>
      </w:r>
    </w:p>
    <w:p w14:paraId="41382CFE" w14:textId="77777777" w:rsidR="00C85D2C" w:rsidRPr="00EB7E62" w:rsidRDefault="00C85D2C" w:rsidP="00C85D2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reorientation. In D.S. McNamara &amp; J.G. Trafton (Eds.), </w:t>
      </w:r>
      <w:r w:rsidRPr="00EB7E62">
        <w:rPr>
          <w:rFonts w:ascii="Arial" w:hAnsi="Arial" w:cs="Arial"/>
          <w:i/>
          <w:sz w:val="20"/>
        </w:rPr>
        <w:t>Proceedings of the 29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Cognitive </w:t>
      </w:r>
    </w:p>
    <w:p w14:paraId="2322E6B7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Science Society. </w:t>
      </w:r>
      <w:r w:rsidRPr="00EB7E62">
        <w:rPr>
          <w:rFonts w:ascii="Arial" w:hAnsi="Arial" w:cs="Arial"/>
          <w:sz w:val="20"/>
        </w:rPr>
        <w:t xml:space="preserve">Austin, TX: Cognitive Science Society. </w:t>
      </w:r>
    </w:p>
    <w:p w14:paraId="0CF9B72D" w14:textId="77777777" w:rsidR="00C85D2C" w:rsidRPr="00EB7E62" w:rsidRDefault="00C85D2C" w:rsidP="00C85D2C">
      <w:pPr>
        <w:rPr>
          <w:rFonts w:ascii="Arial" w:hAnsi="Arial" w:cs="Arial"/>
          <w:sz w:val="20"/>
        </w:rPr>
      </w:pPr>
    </w:p>
    <w:p w14:paraId="62F4F1C4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(2006). An adaptive combination approach to spatial representation: Using geometric </w:t>
      </w:r>
    </w:p>
    <w:p w14:paraId="69EBE3C9" w14:textId="77777777" w:rsidR="00C85D2C" w:rsidRPr="00EB7E62" w:rsidRDefault="00C85D2C" w:rsidP="00C85D2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featural spatial information. In R. Sun &amp; N. Miyake (Eds.), </w:t>
      </w:r>
      <w:r w:rsidRPr="00EB7E62">
        <w:rPr>
          <w:rFonts w:ascii="Arial" w:hAnsi="Arial" w:cs="Arial"/>
          <w:i/>
          <w:sz w:val="20"/>
        </w:rPr>
        <w:t>Proceedings of the 28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</w:t>
      </w:r>
    </w:p>
    <w:p w14:paraId="198E9254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Cognitive Science Society. </w:t>
      </w:r>
      <w:r w:rsidRPr="00EB7E62">
        <w:rPr>
          <w:rFonts w:ascii="Arial" w:hAnsi="Arial" w:cs="Arial"/>
          <w:sz w:val="20"/>
        </w:rPr>
        <w:t>Austin, TX: Cognitive Science Society.</w:t>
      </w:r>
    </w:p>
    <w:p w14:paraId="0D90611B" w14:textId="77777777" w:rsidR="00C85D2C" w:rsidRPr="00EB7E62" w:rsidRDefault="00C85D2C" w:rsidP="00C85D2C">
      <w:pPr>
        <w:rPr>
          <w:rFonts w:ascii="Arial" w:hAnsi="Arial" w:cs="Arial"/>
          <w:sz w:val="20"/>
          <w:lang w:val="de-DE"/>
        </w:rPr>
      </w:pPr>
    </w:p>
    <w:p w14:paraId="76EA124F" w14:textId="77777777" w:rsidR="004842F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Ratliff, K.R. &amp; Newcombe, N.S. (2005). </w:t>
      </w:r>
      <w:r w:rsidRPr="00EB7E62">
        <w:rPr>
          <w:rFonts w:ascii="Arial" w:hAnsi="Arial" w:cs="Arial"/>
          <w:sz w:val="20"/>
        </w:rPr>
        <w:t xml:space="preserve">Human spatial reorientation using dual task paradigms. In B. </w:t>
      </w:r>
    </w:p>
    <w:p w14:paraId="0CCD682C" w14:textId="77777777" w:rsidR="004842FC" w:rsidRPr="00EB7E62" w:rsidRDefault="004842FC" w:rsidP="00C85D2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="00C85D2C" w:rsidRPr="00EB7E62">
        <w:rPr>
          <w:rFonts w:ascii="Arial" w:hAnsi="Arial" w:cs="Arial"/>
          <w:sz w:val="20"/>
        </w:rPr>
        <w:t xml:space="preserve">Bara, L. Barsalou &amp; M. Bucciarelli (Eds.), </w:t>
      </w:r>
      <w:r w:rsidR="00C85D2C" w:rsidRPr="00EB7E62">
        <w:rPr>
          <w:rFonts w:ascii="Arial" w:hAnsi="Arial" w:cs="Arial"/>
          <w:i/>
          <w:sz w:val="20"/>
        </w:rPr>
        <w:t>Proceedings of the 27</w:t>
      </w:r>
      <w:r w:rsidR="00C85D2C" w:rsidRPr="00EB7E62">
        <w:rPr>
          <w:rFonts w:ascii="Arial" w:hAnsi="Arial" w:cs="Arial"/>
          <w:i/>
          <w:sz w:val="20"/>
          <w:vertAlign w:val="superscript"/>
        </w:rPr>
        <w:t>th</w:t>
      </w:r>
      <w:r w:rsidR="00C85D2C" w:rsidRPr="00EB7E62">
        <w:rPr>
          <w:rFonts w:ascii="Arial" w:hAnsi="Arial" w:cs="Arial"/>
          <w:i/>
          <w:sz w:val="20"/>
        </w:rPr>
        <w:t xml:space="preserve"> Annual Cognitive Science </w:t>
      </w:r>
    </w:p>
    <w:p w14:paraId="3F22230C" w14:textId="77777777" w:rsidR="009704D6" w:rsidRPr="00EB7E62" w:rsidRDefault="004842F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C85D2C" w:rsidRPr="00EB7E62">
        <w:rPr>
          <w:rFonts w:ascii="Arial" w:hAnsi="Arial" w:cs="Arial"/>
          <w:i/>
          <w:sz w:val="20"/>
        </w:rPr>
        <w:t>Society,</w:t>
      </w:r>
      <w:r w:rsidR="00C85D2C" w:rsidRPr="00EB7E62">
        <w:rPr>
          <w:rFonts w:ascii="Arial" w:hAnsi="Arial" w:cs="Arial"/>
          <w:sz w:val="20"/>
        </w:rPr>
        <w:t xml:space="preserve"> (pp. 1809-1814). Austin, TX: Cognitive Science Society.</w:t>
      </w:r>
    </w:p>
    <w:p w14:paraId="1BA74CA4" w14:textId="77777777" w:rsidR="008D2590" w:rsidRPr="00EB7E62" w:rsidRDefault="008D2590" w:rsidP="00E50038">
      <w:pPr>
        <w:pStyle w:val="Heading1"/>
        <w:ind w:firstLine="0"/>
        <w:rPr>
          <w:rFonts w:cs="Arial"/>
          <w:b/>
        </w:rPr>
      </w:pPr>
    </w:p>
    <w:p w14:paraId="7C33FBC7" w14:textId="77777777" w:rsidR="000B4987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3B</w:t>
      </w:r>
    </w:p>
    <w:p w14:paraId="714EF714" w14:textId="77777777" w:rsidR="007C473F" w:rsidRPr="00EB7E62" w:rsidRDefault="007C473F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Book Reviews</w:t>
      </w:r>
    </w:p>
    <w:p w14:paraId="7D69A8C8" w14:textId="77777777" w:rsidR="007C473F" w:rsidRPr="00EB7E62" w:rsidRDefault="007C473F" w:rsidP="00E50038">
      <w:pPr>
        <w:ind w:left="720"/>
        <w:rPr>
          <w:rFonts w:ascii="Arial" w:hAnsi="Arial" w:cs="Arial"/>
          <w:sz w:val="20"/>
        </w:rPr>
      </w:pPr>
    </w:p>
    <w:p w14:paraId="597CFDDC" w14:textId="77777777" w:rsidR="00AC5C70" w:rsidRPr="00EB7E62" w:rsidRDefault="008C0B13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(2019). Finding our way. (Essay review of </w:t>
      </w:r>
      <w:r w:rsidR="00AC5C70" w:rsidRPr="00EB7E62">
        <w:rPr>
          <w:rFonts w:ascii="Arial" w:hAnsi="Arial" w:cs="Arial"/>
          <w:sz w:val="20"/>
        </w:rPr>
        <w:t xml:space="preserve">A.D. Ekstrom, H.J. Spiers, V.D. Bohbot &amp; S. </w:t>
      </w:r>
    </w:p>
    <w:p w14:paraId="2B23CED8" w14:textId="77777777" w:rsidR="008C0B13" w:rsidRPr="00EB7E62" w:rsidRDefault="00AC5C70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Rosenbaum, </w:t>
      </w:r>
      <w:r w:rsidR="008C0B13" w:rsidRPr="00EB7E62">
        <w:rPr>
          <w:rFonts w:ascii="Arial" w:hAnsi="Arial" w:cs="Arial"/>
          <w:i/>
          <w:sz w:val="20"/>
        </w:rPr>
        <w:t>Human spatial navigation</w:t>
      </w:r>
      <w:r w:rsidR="008C0B13" w:rsidRPr="00EB7E62">
        <w:rPr>
          <w:rFonts w:ascii="Arial" w:hAnsi="Arial" w:cs="Arial"/>
          <w:sz w:val="20"/>
        </w:rPr>
        <w:t xml:space="preserve">.) </w:t>
      </w:r>
      <w:r w:rsidR="008C0B13" w:rsidRPr="00EB7E62">
        <w:rPr>
          <w:rFonts w:ascii="Arial" w:hAnsi="Arial" w:cs="Arial"/>
          <w:i/>
          <w:sz w:val="20"/>
        </w:rPr>
        <w:t>Current Biology</w:t>
      </w:r>
      <w:r w:rsidRPr="00EB7E62">
        <w:rPr>
          <w:rFonts w:ascii="Arial" w:hAnsi="Arial" w:cs="Arial"/>
          <w:i/>
          <w:sz w:val="20"/>
        </w:rPr>
        <w:t>,</w:t>
      </w:r>
      <w:r w:rsidR="008C0B13" w:rsidRPr="00EB7E62">
        <w:rPr>
          <w:rFonts w:ascii="Arial" w:hAnsi="Arial" w:cs="Arial"/>
          <w:i/>
          <w:sz w:val="20"/>
        </w:rPr>
        <w:t xml:space="preserve"> 29</w:t>
      </w:r>
      <w:r w:rsidR="008C0B13" w:rsidRPr="00EB7E62">
        <w:rPr>
          <w:rFonts w:ascii="Arial" w:hAnsi="Arial" w:cs="Arial"/>
          <w:sz w:val="20"/>
        </w:rPr>
        <w:t>, R1</w:t>
      </w:r>
      <w:r w:rsidR="00DA7EAF" w:rsidRPr="00EB7E62">
        <w:rPr>
          <w:rFonts w:ascii="Arial" w:hAnsi="Arial" w:cs="Arial"/>
          <w:sz w:val="20"/>
        </w:rPr>
        <w:t>08-R109</w:t>
      </w:r>
      <w:r w:rsidR="008C0B13" w:rsidRPr="00EB7E62">
        <w:rPr>
          <w:rFonts w:ascii="Arial" w:hAnsi="Arial" w:cs="Arial"/>
          <w:sz w:val="20"/>
        </w:rPr>
        <w:t xml:space="preserve">. </w:t>
      </w:r>
    </w:p>
    <w:p w14:paraId="17C2F9DB" w14:textId="77777777" w:rsidR="008C0B13" w:rsidRPr="00EB7E62" w:rsidRDefault="008C0B13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DF801AE" w14:textId="77777777" w:rsidR="00902CB4" w:rsidRPr="00EB7E62" w:rsidRDefault="0031129F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Namy, L.L. &amp; Newcombe, N.S. (</w:t>
      </w:r>
      <w:r w:rsidR="00066381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color w:val="000000"/>
          <w:sz w:val="20"/>
        </w:rPr>
        <w:t>More than just hand waving</w:t>
      </w:r>
      <w:r w:rsidR="00902CB4" w:rsidRPr="00EB7E62">
        <w:rPr>
          <w:rFonts w:ascii="Arial" w:hAnsi="Arial" w:cs="Arial"/>
          <w:sz w:val="20"/>
        </w:rPr>
        <w:t>. (</w:t>
      </w:r>
      <w:r w:rsidR="00066381" w:rsidRPr="00EB7E62">
        <w:rPr>
          <w:rFonts w:ascii="Arial" w:hAnsi="Arial" w:cs="Arial"/>
          <w:sz w:val="20"/>
        </w:rPr>
        <w:t>Essay r</w:t>
      </w:r>
      <w:r w:rsidRPr="00EB7E62">
        <w:rPr>
          <w:rFonts w:ascii="Arial" w:hAnsi="Arial" w:cs="Arial"/>
          <w:sz w:val="20"/>
        </w:rPr>
        <w:t xml:space="preserve">eview of S. Goldin-Meadow,  </w:t>
      </w:r>
    </w:p>
    <w:p w14:paraId="1E652FC1" w14:textId="77777777" w:rsidR="004842FC" w:rsidRPr="00EB7E62" w:rsidRDefault="0031129F" w:rsidP="00E500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Hearing gestures: How our hands help us think</w:t>
      </w:r>
      <w:r w:rsidR="00902CB4" w:rsidRPr="00EB7E62">
        <w:rPr>
          <w:rFonts w:ascii="Arial" w:hAnsi="Arial" w:cs="Arial"/>
          <w:sz w:val="20"/>
        </w:rPr>
        <w:t>)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Journal of Cognition and Development</w:t>
      </w:r>
      <w:r w:rsidR="00066381" w:rsidRPr="00EB7E62">
        <w:rPr>
          <w:rFonts w:ascii="Arial" w:hAnsi="Arial" w:cs="Arial"/>
          <w:i/>
          <w:sz w:val="20"/>
        </w:rPr>
        <w:t xml:space="preserve">, 9, </w:t>
      </w:r>
      <w:r w:rsidR="00066381" w:rsidRPr="00EB7E62">
        <w:rPr>
          <w:rFonts w:ascii="Arial" w:hAnsi="Arial" w:cs="Arial"/>
          <w:sz w:val="20"/>
        </w:rPr>
        <w:t>247-</w:t>
      </w:r>
    </w:p>
    <w:p w14:paraId="2AE5B3CA" w14:textId="77777777" w:rsidR="0031129F" w:rsidRPr="00EB7E62" w:rsidRDefault="00066381" w:rsidP="00E500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252</w:t>
      </w:r>
      <w:r w:rsidRPr="00EB7E62">
        <w:rPr>
          <w:rFonts w:ascii="Arial" w:hAnsi="Arial" w:cs="Arial"/>
          <w:i/>
          <w:sz w:val="20"/>
        </w:rPr>
        <w:t>.</w:t>
      </w:r>
    </w:p>
    <w:p w14:paraId="492F1A75" w14:textId="77777777" w:rsidR="0031129F" w:rsidRPr="00EB7E62" w:rsidRDefault="0031129F" w:rsidP="00E50038">
      <w:pPr>
        <w:jc w:val="both"/>
        <w:rPr>
          <w:rFonts w:ascii="Arial" w:hAnsi="Arial" w:cs="Arial"/>
          <w:sz w:val="20"/>
        </w:rPr>
      </w:pPr>
    </w:p>
    <w:p w14:paraId="2F16DEAF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F54AC2" w:rsidRPr="00EB7E62">
        <w:rPr>
          <w:rFonts w:ascii="Arial" w:hAnsi="Arial" w:cs="Arial"/>
          <w:sz w:val="20"/>
        </w:rPr>
        <w:t>2007</w:t>
      </w:r>
      <w:r w:rsidRPr="00EB7E62">
        <w:rPr>
          <w:rFonts w:ascii="Arial" w:hAnsi="Arial" w:cs="Arial"/>
          <w:sz w:val="20"/>
        </w:rPr>
        <w:t xml:space="preserve">). Developmental psychology meets the Mommy Wars. (Essay review of </w:t>
      </w:r>
      <w:r w:rsidR="00C70A4B" w:rsidRPr="00EB7E62">
        <w:rPr>
          <w:rFonts w:ascii="Arial" w:hAnsi="Arial" w:cs="Arial"/>
          <w:sz w:val="20"/>
        </w:rPr>
        <w:t xml:space="preserve">NICHD Early Child Care Research Network, </w:t>
      </w:r>
      <w:r w:rsidR="00C70A4B" w:rsidRPr="00EB7E62">
        <w:rPr>
          <w:rFonts w:ascii="Arial" w:hAnsi="Arial" w:cs="Arial"/>
          <w:i/>
          <w:sz w:val="20"/>
        </w:rPr>
        <w:t>Child care and child development: Results from the NICHD study of early child care and youth development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i/>
          <w:sz w:val="20"/>
        </w:rPr>
        <w:t>Journal of Applied Developmental Psychology</w:t>
      </w:r>
      <w:r w:rsidR="00F54AC2" w:rsidRPr="00EB7E62">
        <w:rPr>
          <w:rFonts w:ascii="Arial" w:hAnsi="Arial" w:cs="Arial"/>
          <w:i/>
          <w:sz w:val="20"/>
        </w:rPr>
        <w:t>, 28, 553-555</w:t>
      </w:r>
      <w:r w:rsidRPr="00EB7E62">
        <w:rPr>
          <w:rFonts w:ascii="Arial" w:hAnsi="Arial" w:cs="Arial"/>
          <w:sz w:val="20"/>
        </w:rPr>
        <w:t>.</w:t>
      </w:r>
    </w:p>
    <w:p w14:paraId="1B69B3CC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</w:p>
    <w:p w14:paraId="412352E1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(2005). Language as destiny? Or not. (Essay review of S. C. Levinson,</w:t>
      </w:r>
      <w:r w:rsidRPr="00EB7E62">
        <w:rPr>
          <w:rFonts w:ascii="Arial" w:hAnsi="Arial" w:cs="Arial"/>
          <w:i/>
          <w:sz w:val="20"/>
        </w:rPr>
        <w:t xml:space="preserve"> Space in language and cognition: Explorations in cognitive diversity). Human Development, 48</w:t>
      </w:r>
      <w:r w:rsidRPr="00EB7E62">
        <w:rPr>
          <w:rFonts w:ascii="Arial" w:hAnsi="Arial" w:cs="Arial"/>
          <w:sz w:val="20"/>
        </w:rPr>
        <w:t>, 309-314.</w:t>
      </w:r>
    </w:p>
    <w:p w14:paraId="032F5D4E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4B1B2B76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(1998). Defining the radical middle. (Essay review of J. Elman et al., </w:t>
      </w:r>
      <w:r w:rsidRPr="00EB7E62">
        <w:rPr>
          <w:rFonts w:ascii="Arial" w:hAnsi="Arial" w:cs="Arial"/>
          <w:i/>
          <w:sz w:val="20"/>
        </w:rPr>
        <w:t>Rethinking Innateness). Human Development, 41</w:t>
      </w:r>
      <w:r w:rsidRPr="00EB7E62">
        <w:rPr>
          <w:rFonts w:ascii="Arial" w:hAnsi="Arial" w:cs="Arial"/>
          <w:sz w:val="20"/>
        </w:rPr>
        <w:t>, 210-214.</w:t>
      </w:r>
    </w:p>
    <w:p w14:paraId="6C5F3B90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1C7CF12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(1991). New directions for research on cognitive style? (Review of T. Globerson &amp; T. Zelniker (Eds.), </w:t>
      </w:r>
      <w:r w:rsidRPr="00EB7E62">
        <w:rPr>
          <w:rFonts w:ascii="Arial" w:hAnsi="Arial" w:cs="Arial"/>
          <w:i/>
          <w:sz w:val="20"/>
        </w:rPr>
        <w:t>Cognitive style and cognitive development</w:t>
      </w:r>
      <w:r w:rsidRPr="00EB7E62">
        <w:rPr>
          <w:rFonts w:ascii="Arial" w:hAnsi="Arial" w:cs="Arial"/>
          <w:sz w:val="20"/>
        </w:rPr>
        <w:t xml:space="preserve">.) </w:t>
      </w:r>
      <w:r w:rsidRPr="00EB7E62">
        <w:rPr>
          <w:rFonts w:ascii="Arial" w:hAnsi="Arial" w:cs="Arial"/>
          <w:i/>
          <w:sz w:val="20"/>
        </w:rPr>
        <w:t>Contemporary Psychology, 36</w:t>
      </w:r>
      <w:r w:rsidRPr="00EB7E62">
        <w:rPr>
          <w:rFonts w:ascii="Arial" w:hAnsi="Arial" w:cs="Arial"/>
          <w:sz w:val="20"/>
        </w:rPr>
        <w:t>, 502.</w:t>
      </w:r>
    </w:p>
    <w:p w14:paraId="003C7077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29B32C0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(1989).  The study of brain and behavior: Has the marriage been consummated? (Review of J. Stiles-Davis, M. Kritchevsky &amp; U. Bellugi (Eds.), </w:t>
      </w:r>
      <w:r w:rsidRPr="00EB7E62">
        <w:rPr>
          <w:rFonts w:ascii="Arial" w:hAnsi="Arial" w:cs="Arial"/>
          <w:i/>
          <w:sz w:val="20"/>
        </w:rPr>
        <w:t>Spatial cognition: Brain bases and development</w:t>
      </w:r>
      <w:r w:rsidRPr="00EB7E62">
        <w:rPr>
          <w:rFonts w:ascii="Arial" w:hAnsi="Arial" w:cs="Arial"/>
          <w:sz w:val="20"/>
        </w:rPr>
        <w:t xml:space="preserve">.) </w:t>
      </w:r>
      <w:r w:rsidRPr="00EB7E62">
        <w:rPr>
          <w:rFonts w:ascii="Arial" w:hAnsi="Arial" w:cs="Arial"/>
          <w:i/>
          <w:sz w:val="20"/>
        </w:rPr>
        <w:t>Contemporary Psychology, 34</w:t>
      </w:r>
      <w:r w:rsidRPr="00EB7E62">
        <w:rPr>
          <w:rFonts w:ascii="Arial" w:hAnsi="Arial" w:cs="Arial"/>
          <w:sz w:val="20"/>
        </w:rPr>
        <w:t xml:space="preserve">, 752-753.  </w:t>
      </w:r>
    </w:p>
    <w:p w14:paraId="59AD7F48" w14:textId="77777777" w:rsidR="00D16109" w:rsidRPr="00EB7E62" w:rsidRDefault="00D16109" w:rsidP="00E50038">
      <w:pPr>
        <w:ind w:left="720" w:hanging="720"/>
        <w:rPr>
          <w:rFonts w:ascii="Arial" w:hAnsi="Arial" w:cs="Arial"/>
          <w:sz w:val="20"/>
        </w:rPr>
      </w:pPr>
    </w:p>
    <w:p w14:paraId="6FF8DAD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(1986).  The coming of age of adolescence.  (Review of M.A. Lloyd, </w:t>
      </w:r>
      <w:r w:rsidRPr="00EB7E62">
        <w:rPr>
          <w:rFonts w:ascii="Arial" w:hAnsi="Arial" w:cs="Arial"/>
          <w:i/>
          <w:sz w:val="20"/>
        </w:rPr>
        <w:t>Adolescence</w:t>
      </w:r>
      <w:r w:rsidRPr="00EB7E62">
        <w:rPr>
          <w:rFonts w:ascii="Arial" w:hAnsi="Arial" w:cs="Arial"/>
          <w:sz w:val="20"/>
        </w:rPr>
        <w:t xml:space="preserve">, and D. Rogers, </w:t>
      </w:r>
      <w:r w:rsidRPr="00EB7E62">
        <w:rPr>
          <w:rFonts w:ascii="Arial" w:hAnsi="Arial" w:cs="Arial"/>
          <w:i/>
          <w:sz w:val="20"/>
        </w:rPr>
        <w:t>Adolescents and youth</w:t>
      </w:r>
      <w:r w:rsidRPr="00EB7E62">
        <w:rPr>
          <w:rFonts w:ascii="Arial" w:hAnsi="Arial" w:cs="Arial"/>
          <w:sz w:val="20"/>
        </w:rPr>
        <w:t xml:space="preserve">.) </w:t>
      </w:r>
      <w:r w:rsidRPr="00EB7E62">
        <w:rPr>
          <w:rFonts w:ascii="Arial" w:hAnsi="Arial" w:cs="Arial"/>
          <w:i/>
          <w:sz w:val="20"/>
        </w:rPr>
        <w:t>Contemporary Psychology, 31</w:t>
      </w:r>
      <w:r w:rsidRPr="00EB7E62">
        <w:rPr>
          <w:rFonts w:ascii="Arial" w:hAnsi="Arial" w:cs="Arial"/>
          <w:sz w:val="20"/>
        </w:rPr>
        <w:t>, 810-811.</w:t>
      </w:r>
    </w:p>
    <w:p w14:paraId="38F0B40A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537AB31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(1981).  The causes of cognitive development.  (Review of A.N. Perret-Clermont, Social interaction and cognitive development in children.)  </w:t>
      </w:r>
      <w:r w:rsidRPr="00EB7E62">
        <w:rPr>
          <w:rFonts w:ascii="Arial" w:hAnsi="Arial" w:cs="Arial"/>
          <w:i/>
          <w:sz w:val="20"/>
        </w:rPr>
        <w:t>Contemporary Psychology, 26</w:t>
      </w:r>
      <w:r w:rsidRPr="00EB7E62">
        <w:rPr>
          <w:rFonts w:ascii="Arial" w:hAnsi="Arial" w:cs="Arial"/>
          <w:sz w:val="20"/>
        </w:rPr>
        <w:t>, 606-607.</w:t>
      </w:r>
    </w:p>
    <w:p w14:paraId="43AF3C2F" w14:textId="77777777" w:rsidR="005F38F0" w:rsidRPr="00EB7E62" w:rsidRDefault="005F38F0" w:rsidP="00E50038">
      <w:pPr>
        <w:rPr>
          <w:rFonts w:ascii="Arial" w:hAnsi="Arial" w:cs="Arial"/>
          <w:sz w:val="20"/>
        </w:rPr>
      </w:pPr>
    </w:p>
    <w:p w14:paraId="34A4B88F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(1980).  Beyond nature and nurture.  (Review of J.E. Parsons, The psychobiology of sex differences and sex roles.)  </w:t>
      </w:r>
      <w:r w:rsidRPr="00EB7E62">
        <w:rPr>
          <w:rFonts w:ascii="Arial" w:hAnsi="Arial" w:cs="Arial"/>
          <w:i/>
          <w:sz w:val="20"/>
        </w:rPr>
        <w:t>Contemporary Psychology, 25</w:t>
      </w:r>
      <w:r w:rsidRPr="00EB7E62">
        <w:rPr>
          <w:rFonts w:ascii="Arial" w:hAnsi="Arial" w:cs="Arial"/>
          <w:sz w:val="20"/>
        </w:rPr>
        <w:t>, 807-808.</w:t>
      </w:r>
    </w:p>
    <w:p w14:paraId="2E49057D" w14:textId="77777777" w:rsidR="008D2590" w:rsidRPr="00EB7E62" w:rsidRDefault="008D2590" w:rsidP="00E50038">
      <w:pPr>
        <w:pStyle w:val="Heading1"/>
        <w:ind w:firstLine="0"/>
        <w:rPr>
          <w:rFonts w:cs="Arial"/>
          <w:b/>
        </w:rPr>
      </w:pPr>
    </w:p>
    <w:p w14:paraId="42646773" w14:textId="77777777" w:rsidR="000B4987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4B</w:t>
      </w:r>
    </w:p>
    <w:p w14:paraId="20E174DB" w14:textId="77777777" w:rsidR="007C473F" w:rsidRPr="00EB7E62" w:rsidRDefault="00261F74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 xml:space="preserve">Tutorials, </w:t>
      </w:r>
      <w:r w:rsidR="007C473F" w:rsidRPr="00EB7E62">
        <w:rPr>
          <w:rFonts w:cs="Arial"/>
          <w:b/>
        </w:rPr>
        <w:t xml:space="preserve">Commentaries, Reports, </w:t>
      </w:r>
      <w:r w:rsidR="003F291E" w:rsidRPr="00EB7E62">
        <w:rPr>
          <w:rFonts w:cs="Arial"/>
          <w:b/>
        </w:rPr>
        <w:t xml:space="preserve">Abstracts, </w:t>
      </w:r>
      <w:r w:rsidR="007C473F" w:rsidRPr="00EB7E62">
        <w:rPr>
          <w:rFonts w:cs="Arial"/>
          <w:b/>
        </w:rPr>
        <w:t>Introductions, Editorials</w:t>
      </w:r>
      <w:r w:rsidR="008775B6" w:rsidRPr="00EB7E62">
        <w:rPr>
          <w:rFonts w:cs="Arial"/>
          <w:b/>
        </w:rPr>
        <w:t>, Outreach</w:t>
      </w:r>
    </w:p>
    <w:p w14:paraId="044CB361" w14:textId="77777777" w:rsidR="007C473F" w:rsidRPr="00EB7E62" w:rsidRDefault="007C473F" w:rsidP="00E50038">
      <w:pPr>
        <w:ind w:left="720"/>
        <w:rPr>
          <w:rFonts w:ascii="Arial" w:hAnsi="Arial" w:cs="Arial"/>
          <w:sz w:val="20"/>
        </w:rPr>
      </w:pPr>
    </w:p>
    <w:p w14:paraId="7C708EF1" w14:textId="77777777" w:rsidR="00D8656A" w:rsidRPr="00EB7E62" w:rsidRDefault="004E145E" w:rsidP="00756991">
      <w:pPr>
        <w:rPr>
          <w:rFonts w:ascii="Arial" w:hAnsi="Arial" w:cs="Arial"/>
          <w:bCs/>
          <w:i/>
          <w:iCs/>
          <w:sz w:val="20"/>
          <w:szCs w:val="20"/>
        </w:rPr>
      </w:pPr>
      <w:r w:rsidRPr="00EB7E62">
        <w:rPr>
          <w:rFonts w:ascii="Arial" w:hAnsi="Arial" w:cs="Arial"/>
          <w:bCs/>
          <w:sz w:val="20"/>
          <w:szCs w:val="20"/>
        </w:rPr>
        <w:t>Newcombe, N.S. (2023). The search for the cognitive map.</w:t>
      </w:r>
      <w:r w:rsidR="000A186C" w:rsidRPr="00EB7E62">
        <w:rPr>
          <w:rFonts w:ascii="Arial" w:hAnsi="Arial" w:cs="Arial"/>
          <w:bCs/>
          <w:sz w:val="20"/>
          <w:szCs w:val="20"/>
        </w:rPr>
        <w:t xml:space="preserve"> </w:t>
      </w:r>
      <w:r w:rsidR="000A186C" w:rsidRPr="00EB7E62">
        <w:rPr>
          <w:rFonts w:ascii="Arial" w:hAnsi="Arial" w:cs="Arial"/>
          <w:bCs/>
          <w:i/>
          <w:iCs/>
          <w:sz w:val="20"/>
          <w:szCs w:val="20"/>
        </w:rPr>
        <w:t>Proceedings of the National Ac</w:t>
      </w:r>
      <w:r w:rsidR="00926049" w:rsidRPr="00EB7E62">
        <w:rPr>
          <w:rFonts w:ascii="Arial" w:hAnsi="Arial" w:cs="Arial"/>
          <w:bCs/>
          <w:i/>
          <w:iCs/>
          <w:sz w:val="20"/>
          <w:szCs w:val="20"/>
        </w:rPr>
        <w:t xml:space="preserve">ademy of </w:t>
      </w:r>
    </w:p>
    <w:p w14:paraId="66AF3C24" w14:textId="4D457399" w:rsidR="004E145E" w:rsidRPr="00EB7E62" w:rsidRDefault="00926049" w:rsidP="00D8656A">
      <w:pPr>
        <w:ind w:firstLine="720"/>
        <w:rPr>
          <w:rFonts w:ascii="Arial" w:hAnsi="Arial" w:cs="Arial"/>
          <w:bCs/>
          <w:sz w:val="20"/>
          <w:szCs w:val="20"/>
        </w:rPr>
      </w:pPr>
      <w:r w:rsidRPr="00EB7E62">
        <w:rPr>
          <w:rFonts w:ascii="Arial" w:hAnsi="Arial" w:cs="Arial"/>
          <w:bCs/>
          <w:i/>
          <w:iCs/>
          <w:sz w:val="20"/>
          <w:szCs w:val="20"/>
        </w:rPr>
        <w:t>Sciences</w:t>
      </w:r>
      <w:r w:rsidRPr="00EB7E62">
        <w:rPr>
          <w:rFonts w:ascii="Arial" w:hAnsi="Arial" w:cs="Arial"/>
          <w:bCs/>
          <w:sz w:val="20"/>
          <w:szCs w:val="20"/>
        </w:rPr>
        <w:t>,</w:t>
      </w:r>
      <w:r w:rsidR="004E145E" w:rsidRPr="00EB7E62">
        <w:rPr>
          <w:rFonts w:ascii="Arial" w:hAnsi="Arial" w:cs="Arial"/>
          <w:bCs/>
          <w:sz w:val="20"/>
          <w:szCs w:val="20"/>
        </w:rPr>
        <w:t xml:space="preserve"> </w:t>
      </w:r>
      <w:r w:rsidR="000A186C" w:rsidRPr="00EB7E62">
        <w:rPr>
          <w:rFonts w:ascii="Arial" w:hAnsi="Arial" w:cs="Arial"/>
          <w:bCs/>
          <w:sz w:val="20"/>
          <w:szCs w:val="20"/>
        </w:rPr>
        <w:t>1</w:t>
      </w:r>
      <w:r w:rsidR="000A186C" w:rsidRPr="00EB7E62">
        <w:rPr>
          <w:rFonts w:ascii="Arial" w:hAnsi="Arial" w:cs="Arial"/>
          <w:sz w:val="20"/>
          <w:szCs w:val="20"/>
        </w:rPr>
        <w:t>20 (15) e2303202120</w:t>
      </w:r>
    </w:p>
    <w:p w14:paraId="6E029032" w14:textId="77777777" w:rsidR="004E145E" w:rsidRPr="00EB7E62" w:rsidRDefault="004E145E" w:rsidP="00756991">
      <w:pPr>
        <w:rPr>
          <w:rFonts w:ascii="Arial" w:hAnsi="Arial" w:cs="Arial"/>
          <w:bCs/>
          <w:sz w:val="20"/>
          <w:szCs w:val="20"/>
        </w:rPr>
      </w:pPr>
    </w:p>
    <w:p w14:paraId="2602518D" w14:textId="6BA32D02" w:rsidR="0086763A" w:rsidRPr="00EB7E62" w:rsidRDefault="00AB40A4" w:rsidP="00756991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Gagnier, K.M. &amp; Newcombe, N.S. </w:t>
      </w:r>
      <w:r w:rsidR="00132C38" w:rsidRPr="00EB7E62">
        <w:rPr>
          <w:rFonts w:ascii="Arial" w:hAnsi="Arial" w:cs="Arial"/>
          <w:bCs/>
          <w:sz w:val="20"/>
        </w:rPr>
        <w:t xml:space="preserve">Spatial enhancements to boost learning of </w:t>
      </w:r>
      <w:r w:rsidR="0086763A" w:rsidRPr="00EB7E62">
        <w:rPr>
          <w:rFonts w:ascii="Arial" w:hAnsi="Arial" w:cs="Arial"/>
          <w:bCs/>
          <w:sz w:val="20"/>
        </w:rPr>
        <w:t xml:space="preserve">science and math. </w:t>
      </w:r>
    </w:p>
    <w:p w14:paraId="411DF057" w14:textId="77777777" w:rsidR="004B3A02" w:rsidRPr="00EB7E62" w:rsidRDefault="004B3A02" w:rsidP="0086763A">
      <w:pPr>
        <w:ind w:firstLine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IBE Science of Learning Portal </w:t>
      </w:r>
    </w:p>
    <w:p w14:paraId="108464C6" w14:textId="6A6A8994" w:rsidR="00AB40A4" w:rsidRPr="00EB7E62" w:rsidRDefault="00000000" w:rsidP="0086763A">
      <w:pPr>
        <w:ind w:firstLine="720"/>
        <w:rPr>
          <w:rFonts w:ascii="Arial" w:hAnsi="Arial" w:cs="Arial"/>
          <w:bCs/>
          <w:sz w:val="20"/>
        </w:rPr>
      </w:pPr>
      <w:hyperlink r:id="rId22" w:history="1">
        <w:r w:rsidR="004B3A02" w:rsidRPr="00EB7E62">
          <w:rPr>
            <w:rStyle w:val="Hyperlink"/>
            <w:rFonts w:ascii="Arial" w:hAnsi="Arial" w:cs="Arial"/>
            <w:bCs/>
            <w:sz w:val="20"/>
          </w:rPr>
          <w:t>https://solportal.ibe-unesco.org/spatial-enhancements-to-boost-learning-of-science-and-math/</w:t>
        </w:r>
      </w:hyperlink>
      <w:r w:rsidR="004B3A02" w:rsidRPr="00EB7E62">
        <w:rPr>
          <w:rFonts w:ascii="Arial" w:hAnsi="Arial" w:cs="Arial"/>
          <w:bCs/>
          <w:sz w:val="20"/>
        </w:rPr>
        <w:t xml:space="preserve"> </w:t>
      </w:r>
      <w:r w:rsidR="00AB40A4" w:rsidRPr="00EB7E62">
        <w:rPr>
          <w:rFonts w:ascii="Arial" w:hAnsi="Arial" w:cs="Arial"/>
          <w:bCs/>
          <w:sz w:val="20"/>
        </w:rPr>
        <w:t xml:space="preserve">. </w:t>
      </w:r>
    </w:p>
    <w:p w14:paraId="18722B26" w14:textId="77777777" w:rsidR="00AB40A4" w:rsidRPr="00EB7E62" w:rsidRDefault="00AB40A4" w:rsidP="00756991">
      <w:pPr>
        <w:rPr>
          <w:rFonts w:ascii="Arial" w:hAnsi="Arial" w:cs="Arial"/>
          <w:bCs/>
          <w:sz w:val="20"/>
        </w:rPr>
      </w:pPr>
    </w:p>
    <w:p w14:paraId="27408C67" w14:textId="421AC7DC" w:rsidR="00756991" w:rsidRPr="00EB7E62" w:rsidRDefault="00756991" w:rsidP="007569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Ishikawa, T. &amp; Newcombe, N.S. (2021). </w:t>
      </w:r>
      <w:r w:rsidRPr="00EB7E62">
        <w:rPr>
          <w:rFonts w:ascii="Arial" w:hAnsi="Arial" w:cs="Arial"/>
          <w:sz w:val="20"/>
        </w:rPr>
        <w:t xml:space="preserve">Why spatial is special in education, learning, and everyday </w:t>
      </w:r>
    </w:p>
    <w:p w14:paraId="660714C4" w14:textId="77777777" w:rsidR="0089626B" w:rsidRPr="00EB7E62" w:rsidRDefault="00756991" w:rsidP="00756991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activities: Overview of a topical collection. </w:t>
      </w:r>
      <w:r w:rsidRPr="00EB7E62">
        <w:rPr>
          <w:rFonts w:ascii="Arial" w:hAnsi="Arial" w:cs="Arial"/>
          <w:i/>
          <w:sz w:val="20"/>
        </w:rPr>
        <w:t>Cognitive Research: Principles and Implications</w:t>
      </w:r>
      <w:r w:rsidR="0089626B" w:rsidRPr="00EB7E62">
        <w:rPr>
          <w:rFonts w:ascii="Arial" w:hAnsi="Arial" w:cs="Arial"/>
          <w:i/>
          <w:sz w:val="20"/>
        </w:rPr>
        <w:t xml:space="preserve">, 6, </w:t>
      </w:r>
    </w:p>
    <w:p w14:paraId="7975FF8E" w14:textId="1747ABBC" w:rsidR="00756991" w:rsidRPr="00EB7E62" w:rsidRDefault="0089626B" w:rsidP="00756991">
      <w:pPr>
        <w:ind w:firstLine="72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/>
          <w:sz w:val="20"/>
        </w:rPr>
        <w:t>Article 20.</w:t>
      </w:r>
      <w:r w:rsidR="001745D2" w:rsidRPr="00EB7E62">
        <w:rPr>
          <w:rFonts w:ascii="Arial" w:hAnsi="Arial" w:cs="Arial"/>
          <w:i/>
          <w:sz w:val="20"/>
        </w:rPr>
        <w:t xml:space="preserve">  </w:t>
      </w:r>
    </w:p>
    <w:p w14:paraId="3ED9E3AC" w14:textId="77777777" w:rsidR="00756991" w:rsidRPr="00EB7E62" w:rsidRDefault="00756991" w:rsidP="00756991">
      <w:pPr>
        <w:rPr>
          <w:rFonts w:ascii="Arial" w:hAnsi="Arial" w:cs="Arial"/>
          <w:sz w:val="20"/>
        </w:rPr>
      </w:pPr>
    </w:p>
    <w:p w14:paraId="0D8A3E19" w14:textId="77777777" w:rsidR="00D373BD" w:rsidRPr="00EB7E62" w:rsidRDefault="00D373BD" w:rsidP="00D373BD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CB460E" w:rsidRPr="00EB7E62">
        <w:rPr>
          <w:rFonts w:ascii="Arial" w:hAnsi="Arial" w:cs="Arial"/>
          <w:bCs/>
          <w:sz w:val="20"/>
        </w:rPr>
        <w:t>2019</w:t>
      </w:r>
      <w:r w:rsidRPr="00EB7E62">
        <w:rPr>
          <w:rFonts w:ascii="Arial" w:hAnsi="Arial" w:cs="Arial"/>
          <w:bCs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Linking spatial and mathematical thinking: The search for mechanism. </w:t>
      </w:r>
    </w:p>
    <w:p w14:paraId="4FCDF444" w14:textId="77777777" w:rsidR="00756991" w:rsidRPr="00EB7E62" w:rsidRDefault="00D373BD" w:rsidP="00D373BD">
      <w:pPr>
        <w:outlineLvl w:val="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(Commentary). </w:t>
      </w:r>
      <w:r w:rsidRPr="00EB7E62">
        <w:rPr>
          <w:rFonts w:ascii="Arial" w:hAnsi="Arial" w:cs="Arial"/>
          <w:color w:val="000000"/>
          <w:sz w:val="20"/>
        </w:rPr>
        <w:t xml:space="preserve">In K.S. Mix &amp; M. Battista (Eds.), </w:t>
      </w:r>
      <w:r w:rsidRPr="00EB7E62">
        <w:rPr>
          <w:rFonts w:ascii="Arial" w:hAnsi="Arial" w:cs="Arial"/>
          <w:i/>
          <w:sz w:val="20"/>
        </w:rPr>
        <w:t xml:space="preserve">Visualizing mathematics : The role of spatial </w:t>
      </w:r>
    </w:p>
    <w:p w14:paraId="5549CCC2" w14:textId="06AA56BB" w:rsidR="00D373BD" w:rsidRPr="00EB7E62" w:rsidRDefault="00D373BD" w:rsidP="00756991">
      <w:pPr>
        <w:ind w:firstLine="720"/>
        <w:outlineLvl w:val="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sz w:val="20"/>
        </w:rPr>
        <w:t>reasoning in mathematical thought</w:t>
      </w:r>
      <w:r w:rsidR="00CB460E" w:rsidRPr="00EB7E62">
        <w:rPr>
          <w:rFonts w:ascii="Arial" w:hAnsi="Arial" w:cs="Arial"/>
          <w:i/>
          <w:sz w:val="20"/>
        </w:rPr>
        <w:t xml:space="preserve"> </w:t>
      </w:r>
      <w:r w:rsidR="00CB460E" w:rsidRPr="00EB7E62">
        <w:rPr>
          <w:rFonts w:ascii="Arial" w:hAnsi="Arial" w:cs="Arial"/>
          <w:sz w:val="20"/>
        </w:rPr>
        <w:t>(pp. 355-360)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color w:val="000000"/>
          <w:sz w:val="20"/>
        </w:rPr>
        <w:t xml:space="preserve">Springer. </w:t>
      </w:r>
    </w:p>
    <w:p w14:paraId="0B4106F8" w14:textId="77777777" w:rsidR="00D373BD" w:rsidRPr="00EB7E62" w:rsidRDefault="00D373BD" w:rsidP="00D373BD">
      <w:pPr>
        <w:rPr>
          <w:rFonts w:ascii="Arial" w:hAnsi="Arial" w:cs="Arial"/>
          <w:sz w:val="20"/>
        </w:rPr>
      </w:pPr>
    </w:p>
    <w:p w14:paraId="58B51F6D" w14:textId="77777777" w:rsidR="00DA7EAF" w:rsidRPr="00EB7E62" w:rsidRDefault="00261F74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204699" w:rsidRPr="00EB7E62">
        <w:rPr>
          <w:rFonts w:ascii="Arial" w:hAnsi="Arial" w:cs="Arial"/>
          <w:bCs/>
          <w:sz w:val="20"/>
        </w:rPr>
        <w:t>2018</w:t>
      </w:r>
      <w:r w:rsidRPr="00EB7E62">
        <w:rPr>
          <w:rFonts w:ascii="Arial" w:hAnsi="Arial" w:cs="Arial"/>
          <w:bCs/>
          <w:sz w:val="20"/>
        </w:rPr>
        <w:t>). Individua</w:t>
      </w:r>
      <w:r w:rsidR="00DA7EAF" w:rsidRPr="00EB7E62">
        <w:rPr>
          <w:rFonts w:ascii="Arial" w:hAnsi="Arial" w:cs="Arial"/>
          <w:bCs/>
          <w:sz w:val="20"/>
        </w:rPr>
        <w:t>l variation in human navigation: A primer.</w:t>
      </w:r>
      <w:r w:rsidRPr="00EB7E62">
        <w:rPr>
          <w:rFonts w:ascii="Arial" w:hAnsi="Arial" w:cs="Arial"/>
          <w:bCs/>
          <w:sz w:val="20"/>
        </w:rPr>
        <w:t xml:space="preserve"> </w:t>
      </w:r>
      <w:r w:rsidRPr="00EB7E62">
        <w:rPr>
          <w:rFonts w:ascii="Arial" w:hAnsi="Arial" w:cs="Arial"/>
          <w:bCs/>
          <w:i/>
          <w:sz w:val="20"/>
        </w:rPr>
        <w:t>Current Biology</w:t>
      </w:r>
      <w:r w:rsidR="00DA7EAF" w:rsidRPr="00EB7E62">
        <w:rPr>
          <w:rFonts w:ascii="Arial" w:hAnsi="Arial" w:cs="Arial"/>
          <w:bCs/>
          <w:i/>
          <w:sz w:val="20"/>
        </w:rPr>
        <w:t>, 28, R1004-</w:t>
      </w:r>
    </w:p>
    <w:p w14:paraId="37836F71" w14:textId="77777777" w:rsidR="00261F74" w:rsidRPr="00EB7E62" w:rsidRDefault="00DA7EAF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R1008</w:t>
      </w:r>
      <w:r w:rsidR="00261F74" w:rsidRPr="00EB7E62">
        <w:rPr>
          <w:rFonts w:ascii="Arial" w:hAnsi="Arial" w:cs="Arial"/>
          <w:bCs/>
          <w:sz w:val="20"/>
        </w:rPr>
        <w:t>.</w:t>
      </w:r>
    </w:p>
    <w:p w14:paraId="48570988" w14:textId="77777777" w:rsidR="00261F74" w:rsidRPr="00EB7E62" w:rsidRDefault="00261F74" w:rsidP="00E2447F">
      <w:pPr>
        <w:rPr>
          <w:rFonts w:ascii="Arial" w:hAnsi="Arial" w:cs="Arial"/>
          <w:bCs/>
          <w:sz w:val="20"/>
        </w:rPr>
      </w:pPr>
    </w:p>
    <w:p w14:paraId="4E158B2F" w14:textId="77777777" w:rsidR="00BC0D0F" w:rsidRPr="00EB7E62" w:rsidRDefault="00BC0D0F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A11C6C" w:rsidRPr="00EB7E62">
        <w:rPr>
          <w:rFonts w:ascii="Arial" w:hAnsi="Arial" w:cs="Arial"/>
          <w:bCs/>
          <w:sz w:val="20"/>
        </w:rPr>
        <w:t>2019</w:t>
      </w:r>
      <w:r w:rsidRPr="00EB7E62">
        <w:rPr>
          <w:rFonts w:ascii="Arial" w:hAnsi="Arial" w:cs="Arial"/>
          <w:bCs/>
          <w:sz w:val="20"/>
        </w:rPr>
        <w:t xml:space="preserve">). Start strong, plan ahead. In R.J. Sternberg (Ed.), </w:t>
      </w:r>
      <w:r w:rsidRPr="00EB7E62">
        <w:rPr>
          <w:rFonts w:ascii="Arial" w:hAnsi="Arial" w:cs="Arial"/>
          <w:bCs/>
          <w:i/>
          <w:sz w:val="20"/>
        </w:rPr>
        <w:t xml:space="preserve">My Biggest Research </w:t>
      </w:r>
    </w:p>
    <w:p w14:paraId="2B896FAE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Mistake</w:t>
      </w:r>
      <w:r w:rsidR="00EB3C9D" w:rsidRPr="00EB7E62">
        <w:rPr>
          <w:rFonts w:ascii="Arial" w:hAnsi="Arial" w:cs="Arial"/>
          <w:bCs/>
          <w:sz w:val="20"/>
        </w:rPr>
        <w:t xml:space="preserve"> (pp. 52-54)</w:t>
      </w:r>
      <w:r w:rsidRPr="00EB7E62">
        <w:rPr>
          <w:rFonts w:ascii="Arial" w:hAnsi="Arial" w:cs="Arial"/>
          <w:bCs/>
          <w:sz w:val="20"/>
        </w:rPr>
        <w:t xml:space="preserve">. Sage. </w:t>
      </w:r>
    </w:p>
    <w:p w14:paraId="528E2560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</w:p>
    <w:p w14:paraId="323CB270" w14:textId="77777777" w:rsidR="00BC0D0F" w:rsidRPr="00EB7E62" w:rsidRDefault="00BC0D0F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173F9C" w:rsidRPr="00EB7E62">
        <w:rPr>
          <w:rFonts w:ascii="Arial" w:hAnsi="Arial" w:cs="Arial"/>
          <w:bCs/>
          <w:sz w:val="20"/>
        </w:rPr>
        <w:t>2018</w:t>
      </w:r>
      <w:r w:rsidRPr="00EB7E62">
        <w:rPr>
          <w:rFonts w:ascii="Arial" w:hAnsi="Arial" w:cs="Arial"/>
          <w:bCs/>
          <w:sz w:val="20"/>
        </w:rPr>
        <w:t xml:space="preserve">). If neuroscience needs behavior, what does behavioral science need?  </w:t>
      </w:r>
      <w:r w:rsidRPr="00EB7E62">
        <w:rPr>
          <w:rFonts w:ascii="Arial" w:hAnsi="Arial" w:cs="Arial"/>
          <w:bCs/>
          <w:i/>
          <w:sz w:val="20"/>
        </w:rPr>
        <w:t xml:space="preserve">APS </w:t>
      </w:r>
    </w:p>
    <w:p w14:paraId="5D962F01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Observer</w:t>
      </w:r>
      <w:r w:rsidR="00173F9C" w:rsidRPr="00EB7E62">
        <w:rPr>
          <w:rFonts w:ascii="Arial" w:hAnsi="Arial" w:cs="Arial"/>
          <w:bCs/>
          <w:i/>
          <w:sz w:val="20"/>
        </w:rPr>
        <w:t xml:space="preserve">, 31, </w:t>
      </w:r>
      <w:r w:rsidR="00173F9C" w:rsidRPr="00EB7E62">
        <w:rPr>
          <w:rFonts w:ascii="Arial" w:hAnsi="Arial" w:cs="Arial"/>
          <w:bCs/>
          <w:sz w:val="20"/>
        </w:rPr>
        <w:t>21 &amp; 23</w:t>
      </w:r>
      <w:r w:rsidRPr="00EB7E62">
        <w:rPr>
          <w:rFonts w:ascii="Arial" w:hAnsi="Arial" w:cs="Arial"/>
          <w:bCs/>
          <w:sz w:val="20"/>
        </w:rPr>
        <w:t xml:space="preserve">. </w:t>
      </w:r>
    </w:p>
    <w:p w14:paraId="65961BAB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</w:p>
    <w:p w14:paraId="4AB054F3" w14:textId="77777777" w:rsidR="00130F31" w:rsidRPr="00EB7E62" w:rsidRDefault="00130F31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Newcombe, N.S. (2017). Q &amp; A. </w:t>
      </w:r>
      <w:r w:rsidRPr="00EB7E62">
        <w:rPr>
          <w:rFonts w:ascii="Arial" w:hAnsi="Arial" w:cs="Arial"/>
          <w:bCs/>
          <w:i/>
          <w:sz w:val="20"/>
        </w:rPr>
        <w:t>Current Biology</w:t>
      </w:r>
      <w:r w:rsidRPr="00EB7E62">
        <w:rPr>
          <w:rFonts w:ascii="Arial" w:hAnsi="Arial" w:cs="Arial"/>
          <w:bCs/>
          <w:sz w:val="20"/>
        </w:rPr>
        <w:t>, 27.</w:t>
      </w:r>
    </w:p>
    <w:p w14:paraId="69B7C258" w14:textId="77777777" w:rsidR="00130F31" w:rsidRPr="00EB7E62" w:rsidRDefault="00130F31" w:rsidP="00E2447F">
      <w:pPr>
        <w:rPr>
          <w:rFonts w:ascii="Arial" w:hAnsi="Arial" w:cs="Arial"/>
          <w:bCs/>
          <w:sz w:val="20"/>
        </w:rPr>
      </w:pPr>
    </w:p>
    <w:p w14:paraId="49A7A287" w14:textId="77777777" w:rsidR="009222FF" w:rsidRPr="00EB7E62" w:rsidRDefault="009222FF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Weisberg, S.M. &amp; Newcombe, N.S. (</w:t>
      </w:r>
      <w:r w:rsidR="00130F31" w:rsidRPr="00EB7E62">
        <w:rPr>
          <w:rFonts w:ascii="Arial" w:hAnsi="Arial" w:cs="Arial"/>
          <w:bCs/>
          <w:sz w:val="20"/>
        </w:rPr>
        <w:t>2017</w:t>
      </w:r>
      <w:r w:rsidRPr="00EB7E62">
        <w:rPr>
          <w:rFonts w:ascii="Arial" w:hAnsi="Arial" w:cs="Arial"/>
          <w:bCs/>
          <w:sz w:val="20"/>
        </w:rPr>
        <w:t>).</w:t>
      </w:r>
      <w:r w:rsidRPr="00EB7E62">
        <w:rPr>
          <w:rFonts w:ascii="Arial" w:hAnsi="Arial" w:cs="Arial"/>
          <w:sz w:val="20"/>
        </w:rPr>
        <w:t xml:space="preserve">Embodied cognition and STEM learning: Overview of a </w:t>
      </w:r>
    </w:p>
    <w:p w14:paraId="3F12F8D9" w14:textId="77777777" w:rsidR="009222FF" w:rsidRPr="00EB7E62" w:rsidRDefault="009222FF" w:rsidP="009222F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topical collection. </w:t>
      </w:r>
      <w:r w:rsidRPr="00EB7E62">
        <w:rPr>
          <w:rFonts w:ascii="Arial" w:hAnsi="Arial" w:cs="Arial"/>
          <w:i/>
          <w:sz w:val="20"/>
        </w:rPr>
        <w:t>Cognitive Research: Principles and Implications</w:t>
      </w:r>
    </w:p>
    <w:p w14:paraId="55E17492" w14:textId="77777777" w:rsidR="009222FF" w:rsidRPr="00EB7E62" w:rsidRDefault="009222FF" w:rsidP="00E2447F">
      <w:pPr>
        <w:rPr>
          <w:rFonts w:ascii="Arial" w:hAnsi="Arial" w:cs="Arial"/>
          <w:sz w:val="20"/>
        </w:rPr>
      </w:pPr>
    </w:p>
    <w:p w14:paraId="4541F9C7" w14:textId="77777777" w:rsidR="00A9227A" w:rsidRPr="00EB7E62" w:rsidRDefault="00A9227A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Mix, K.S., Newcombe, N.S. &amp; Levine, S.C. (</w:t>
      </w:r>
      <w:r w:rsidR="00130F31" w:rsidRPr="00EB7E62">
        <w:rPr>
          <w:rFonts w:ascii="Arial" w:hAnsi="Arial" w:cs="Arial"/>
          <w:sz w:val="20"/>
        </w:rPr>
        <w:t>2017</w:t>
      </w:r>
      <w:r w:rsidRPr="00EB7E62">
        <w:rPr>
          <w:rFonts w:ascii="Arial" w:hAnsi="Arial" w:cs="Arial"/>
          <w:sz w:val="20"/>
        </w:rPr>
        <w:t xml:space="preserve">). Commentary on Leibovich et al., What </w:t>
      </w:r>
    </w:p>
    <w:p w14:paraId="0F1820FC" w14:textId="77777777" w:rsidR="00A9227A" w:rsidRPr="00EB7E62" w:rsidRDefault="0027056F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next?</w:t>
      </w:r>
      <w:r w:rsidR="00A9227A" w:rsidRPr="00EB7E62">
        <w:rPr>
          <w:rFonts w:ascii="Arial" w:hAnsi="Arial" w:cs="Arial"/>
          <w:sz w:val="20"/>
        </w:rPr>
        <w:t xml:space="preserve">. </w:t>
      </w:r>
      <w:r w:rsidR="00A9227A" w:rsidRPr="00EB7E62">
        <w:rPr>
          <w:rFonts w:ascii="Arial" w:hAnsi="Arial" w:cs="Arial"/>
          <w:bCs/>
          <w:i/>
          <w:sz w:val="20"/>
        </w:rPr>
        <w:t>Behavioral and Brain Sciences</w:t>
      </w:r>
      <w:r w:rsidR="00130F31" w:rsidRPr="00EB7E62">
        <w:rPr>
          <w:rFonts w:ascii="Arial" w:hAnsi="Arial" w:cs="Arial"/>
          <w:bCs/>
          <w:i/>
          <w:sz w:val="20"/>
        </w:rPr>
        <w:t>, 40</w:t>
      </w:r>
      <w:r w:rsidR="00A9227A" w:rsidRPr="00EB7E62">
        <w:rPr>
          <w:rFonts w:ascii="Arial" w:hAnsi="Arial" w:cs="Arial"/>
          <w:bCs/>
          <w:i/>
          <w:sz w:val="20"/>
        </w:rPr>
        <w:t>.</w:t>
      </w:r>
    </w:p>
    <w:p w14:paraId="2BB62749" w14:textId="77777777" w:rsidR="00A9227A" w:rsidRPr="00EB7E62" w:rsidRDefault="00A9227A" w:rsidP="00E2447F">
      <w:pPr>
        <w:rPr>
          <w:rFonts w:ascii="Arial" w:hAnsi="Arial" w:cs="Arial"/>
          <w:sz w:val="20"/>
        </w:rPr>
      </w:pPr>
    </w:p>
    <w:p w14:paraId="060DD6CB" w14:textId="77777777" w:rsidR="00BA0563" w:rsidRPr="00EB7E62" w:rsidRDefault="00BA0563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C06333" w:rsidRPr="00EB7E62">
        <w:rPr>
          <w:rFonts w:ascii="Arial" w:hAnsi="Arial" w:cs="Arial"/>
          <w:bCs/>
          <w:sz w:val="20"/>
        </w:rPr>
        <w:t>2017</w:t>
      </w:r>
      <w:r w:rsidRPr="00EB7E62">
        <w:rPr>
          <w:rFonts w:ascii="Arial" w:hAnsi="Arial" w:cs="Arial"/>
          <w:bCs/>
          <w:sz w:val="20"/>
        </w:rPr>
        <w:t xml:space="preserve">). </w:t>
      </w:r>
      <w:r w:rsidR="00C06333" w:rsidRPr="00EB7E62">
        <w:rPr>
          <w:rFonts w:ascii="Arial" w:hAnsi="Arial" w:cs="Arial"/>
          <w:bCs/>
          <w:sz w:val="20"/>
        </w:rPr>
        <w:t>B</w:t>
      </w:r>
      <w:r w:rsidRPr="00EB7E62">
        <w:rPr>
          <w:rFonts w:ascii="Arial" w:hAnsi="Arial" w:cs="Arial"/>
          <w:bCs/>
          <w:sz w:val="20"/>
        </w:rPr>
        <w:t xml:space="preserve">uilding spatial skills in preschool. </w:t>
      </w:r>
      <w:r w:rsidRPr="00EB7E62">
        <w:rPr>
          <w:rFonts w:ascii="Arial" w:hAnsi="Arial" w:cs="Arial"/>
          <w:bCs/>
          <w:i/>
          <w:sz w:val="20"/>
        </w:rPr>
        <w:t>British Psychologist</w:t>
      </w:r>
      <w:r w:rsidR="00C06333" w:rsidRPr="00EB7E62">
        <w:rPr>
          <w:rFonts w:ascii="Arial" w:hAnsi="Arial" w:cs="Arial"/>
          <w:bCs/>
          <w:sz w:val="20"/>
        </w:rPr>
        <w:t>, April Issue, 48-51</w:t>
      </w:r>
    </w:p>
    <w:p w14:paraId="5BF5D0DB" w14:textId="77777777" w:rsidR="00BA0563" w:rsidRPr="00EB7E62" w:rsidRDefault="00BA0563" w:rsidP="00E2447F">
      <w:pPr>
        <w:rPr>
          <w:rFonts w:ascii="Arial" w:hAnsi="Arial" w:cs="Arial"/>
          <w:bCs/>
          <w:sz w:val="20"/>
        </w:rPr>
      </w:pPr>
    </w:p>
    <w:p w14:paraId="005A5AB9" w14:textId="77777777" w:rsidR="00F936DD" w:rsidRPr="00EB7E62" w:rsidRDefault="00F936DD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Newcombe, N.S. (2016).Hand-wired not hard-wired: Natural selection for babies who can learn. In K. </w:t>
      </w:r>
    </w:p>
    <w:p w14:paraId="255713AC" w14:textId="77777777" w:rsidR="00F936DD" w:rsidRPr="00EB7E62" w:rsidRDefault="00F936DD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Cheng, </w:t>
      </w:r>
      <w:r w:rsidR="0027056F" w:rsidRPr="00EB7E62">
        <w:rPr>
          <w:rFonts w:ascii="Arial" w:hAnsi="Arial" w:cs="Arial"/>
          <w:bCs/>
          <w:i/>
          <w:sz w:val="20"/>
        </w:rPr>
        <w:t>How animals think and f</w:t>
      </w:r>
      <w:r w:rsidRPr="00EB7E62">
        <w:rPr>
          <w:rFonts w:ascii="Arial" w:hAnsi="Arial" w:cs="Arial"/>
          <w:bCs/>
          <w:i/>
          <w:sz w:val="20"/>
        </w:rPr>
        <w:t>eel</w:t>
      </w:r>
      <w:r w:rsidRPr="00EB7E62">
        <w:rPr>
          <w:rFonts w:ascii="Arial" w:hAnsi="Arial" w:cs="Arial"/>
          <w:bCs/>
          <w:sz w:val="20"/>
        </w:rPr>
        <w:t xml:space="preserve"> (pp. 260-261). Santa Barbara: Greenwood. </w:t>
      </w:r>
    </w:p>
    <w:p w14:paraId="189A6443" w14:textId="77777777" w:rsidR="00F936DD" w:rsidRPr="00EB7E62" w:rsidRDefault="00F936DD" w:rsidP="00E2447F">
      <w:pPr>
        <w:rPr>
          <w:rFonts w:ascii="Arial" w:hAnsi="Arial" w:cs="Arial"/>
          <w:bCs/>
          <w:sz w:val="20"/>
        </w:rPr>
      </w:pPr>
    </w:p>
    <w:p w14:paraId="760517BB" w14:textId="77777777" w:rsidR="00CB14F4" w:rsidRPr="00EB7E62" w:rsidRDefault="00C17E9F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(2015</w:t>
      </w:r>
      <w:r w:rsidR="00CB14F4" w:rsidRPr="00EB7E62">
        <w:rPr>
          <w:rFonts w:ascii="Arial" w:hAnsi="Arial" w:cs="Arial"/>
          <w:bCs/>
          <w:sz w:val="20"/>
        </w:rPr>
        <w:t xml:space="preserve">). Memory development: Halfway there? </w:t>
      </w:r>
      <w:r w:rsidR="00CB14F4" w:rsidRPr="00EB7E62">
        <w:rPr>
          <w:rFonts w:ascii="Arial" w:hAnsi="Arial" w:cs="Arial"/>
          <w:bCs/>
          <w:i/>
          <w:sz w:val="20"/>
        </w:rPr>
        <w:t xml:space="preserve">International Journal of </w:t>
      </w:r>
    </w:p>
    <w:p w14:paraId="3C6C6662" w14:textId="77777777" w:rsidR="00CB14F4" w:rsidRPr="00EB7E62" w:rsidRDefault="00CB14F4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Behavioral Development</w:t>
      </w:r>
      <w:r w:rsidR="00C17E9F" w:rsidRPr="00EB7E62">
        <w:rPr>
          <w:rFonts w:ascii="Arial" w:hAnsi="Arial" w:cs="Arial"/>
          <w:bCs/>
          <w:i/>
          <w:sz w:val="20"/>
        </w:rPr>
        <w:t xml:space="preserve">, 39, </w:t>
      </w:r>
      <w:r w:rsidR="00C17E9F" w:rsidRPr="00EB7E62">
        <w:rPr>
          <w:rFonts w:ascii="Arial" w:hAnsi="Arial" w:cs="Arial"/>
          <w:bCs/>
          <w:sz w:val="20"/>
        </w:rPr>
        <w:t>304-305</w:t>
      </w:r>
      <w:r w:rsidRPr="00EB7E62">
        <w:rPr>
          <w:rFonts w:ascii="Arial" w:hAnsi="Arial" w:cs="Arial"/>
          <w:bCs/>
          <w:sz w:val="20"/>
        </w:rPr>
        <w:t>.</w:t>
      </w:r>
      <w:r w:rsidRPr="00EB7E62">
        <w:rPr>
          <w:rFonts w:ascii="Arial" w:hAnsi="Arial" w:cs="Arial"/>
          <w:bCs/>
          <w:i/>
          <w:sz w:val="20"/>
        </w:rPr>
        <w:t xml:space="preserve"> </w:t>
      </w:r>
    </w:p>
    <w:p w14:paraId="25A08469" w14:textId="77777777" w:rsidR="00CB14F4" w:rsidRPr="00EB7E62" w:rsidRDefault="00CB14F4" w:rsidP="00E2447F">
      <w:pPr>
        <w:rPr>
          <w:rFonts w:ascii="Arial" w:hAnsi="Arial" w:cs="Arial"/>
          <w:bCs/>
          <w:sz w:val="20"/>
        </w:rPr>
      </w:pPr>
    </w:p>
    <w:p w14:paraId="1A047C93" w14:textId="77777777" w:rsidR="0045010F" w:rsidRPr="00EB7E62" w:rsidRDefault="00AA0D62" w:rsidP="0045010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Sutton, J.E. &amp; Newcombe, N.S. </w:t>
      </w:r>
      <w:r w:rsidRPr="00EB7E62">
        <w:rPr>
          <w:rFonts w:ascii="Arial" w:hAnsi="Arial" w:cs="Arial"/>
          <w:sz w:val="20"/>
        </w:rPr>
        <w:t>(</w:t>
      </w:r>
      <w:r w:rsidR="00216680" w:rsidRPr="00EB7E62">
        <w:rPr>
          <w:rFonts w:ascii="Arial" w:hAnsi="Arial" w:cs="Arial"/>
          <w:sz w:val="20"/>
        </w:rPr>
        <w:t>2014</w:t>
      </w:r>
      <w:r w:rsidRPr="00EB7E62">
        <w:rPr>
          <w:rFonts w:ascii="Arial" w:hAnsi="Arial" w:cs="Arial"/>
          <w:sz w:val="20"/>
        </w:rPr>
        <w:t xml:space="preserve">). The hippocampus is not a geometric module: Processing </w:t>
      </w:r>
    </w:p>
    <w:p w14:paraId="392BD15E" w14:textId="77777777" w:rsidR="0045010F" w:rsidRPr="00EB7E62" w:rsidRDefault="0045010F" w:rsidP="0045010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AA0D62" w:rsidRPr="00EB7E62">
        <w:rPr>
          <w:rFonts w:ascii="Arial" w:hAnsi="Arial" w:cs="Arial"/>
          <w:sz w:val="20"/>
        </w:rPr>
        <w:t xml:space="preserve">environment geometry during reorientation. </w:t>
      </w:r>
      <w:r w:rsidR="00AA0D62" w:rsidRPr="00EB7E62">
        <w:rPr>
          <w:rFonts w:ascii="Arial" w:hAnsi="Arial" w:cs="Arial"/>
          <w:i/>
          <w:sz w:val="20"/>
        </w:rPr>
        <w:t>Frontiers in Human Neuroscience</w:t>
      </w:r>
      <w:r w:rsidR="00A16F4B" w:rsidRPr="00EB7E62">
        <w:rPr>
          <w:rFonts w:ascii="Arial" w:hAnsi="Arial" w:cs="Arial"/>
          <w:i/>
          <w:sz w:val="20"/>
        </w:rPr>
        <w:t>, 8</w:t>
      </w:r>
      <w:r w:rsidR="00AA0D62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596. doi: </w:t>
      </w:r>
    </w:p>
    <w:p w14:paraId="610BE54E" w14:textId="77777777" w:rsidR="0045010F" w:rsidRPr="00EB7E62" w:rsidRDefault="0045010F" w:rsidP="0045010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  <w:shd w:val="clear" w:color="auto" w:fill="FFFFFF"/>
        </w:rPr>
        <w:t xml:space="preserve">10.3389/fnhum.2014.00596 </w:t>
      </w:r>
    </w:p>
    <w:p w14:paraId="2068B93B" w14:textId="77777777" w:rsidR="00AA0D62" w:rsidRPr="00EB7E62" w:rsidRDefault="00AA0D62" w:rsidP="00E2447F">
      <w:pPr>
        <w:rPr>
          <w:rFonts w:ascii="Arial" w:hAnsi="Arial" w:cs="Arial"/>
          <w:sz w:val="20"/>
        </w:rPr>
      </w:pPr>
    </w:p>
    <w:p w14:paraId="6C96C261" w14:textId="77777777" w:rsidR="00AA0D62" w:rsidRPr="00EB7E62" w:rsidRDefault="00AA0D62" w:rsidP="00AA0D6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Janelle, D.G., Hegarty, M. &amp; Newcombe, N.S. (2014). Spatial thinking across the college curriculum: A </w:t>
      </w:r>
    </w:p>
    <w:p w14:paraId="6EABFB0C" w14:textId="77777777" w:rsidR="00AA0D62" w:rsidRPr="00EB7E62" w:rsidRDefault="00AA0D62" w:rsidP="00AA0D6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report on a specialist meeting. </w:t>
      </w:r>
      <w:r w:rsidRPr="00EB7E62">
        <w:rPr>
          <w:rFonts w:ascii="Arial" w:hAnsi="Arial" w:cs="Arial"/>
          <w:i/>
          <w:sz w:val="20"/>
        </w:rPr>
        <w:t>Spatial Cognition and Computation, 14</w:t>
      </w:r>
      <w:r w:rsidRPr="00EB7E62">
        <w:rPr>
          <w:rFonts w:ascii="Arial" w:hAnsi="Arial" w:cs="Arial"/>
          <w:sz w:val="20"/>
        </w:rPr>
        <w:t xml:space="preserve">, 124-141. </w:t>
      </w:r>
    </w:p>
    <w:p w14:paraId="56CAE648" w14:textId="77777777" w:rsidR="00AA0D62" w:rsidRPr="00EB7E62" w:rsidRDefault="00AA0D62" w:rsidP="00AA0D62"/>
    <w:p w14:paraId="40F139CA" w14:textId="77777777" w:rsidR="00E2447F" w:rsidRPr="00EB7E62" w:rsidRDefault="00E2447F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Weisberg, S.M. &amp; Newcombe, N.S. (2013). Navigating in a three-dimensional world.</w:t>
      </w:r>
      <w:r w:rsidRPr="00EB7E62">
        <w:rPr>
          <w:rFonts w:ascii="Arial" w:hAnsi="Arial" w:cs="Arial"/>
          <w:sz w:val="20"/>
        </w:rPr>
        <w:t xml:space="preserve"> (Commentary on</w:t>
      </w:r>
    </w:p>
    <w:p w14:paraId="0142C7DD" w14:textId="77777777" w:rsidR="00E2447F" w:rsidRPr="00EB7E62" w:rsidRDefault="00E2447F" w:rsidP="00E2447F">
      <w:pPr>
        <w:ind w:firstLine="72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sz w:val="20"/>
        </w:rPr>
        <w:t xml:space="preserve"> paper by K. Jeffery et al.) </w:t>
      </w:r>
      <w:r w:rsidRPr="00EB7E62">
        <w:rPr>
          <w:rFonts w:ascii="Arial" w:hAnsi="Arial" w:cs="Arial"/>
          <w:bCs/>
          <w:sz w:val="20"/>
        </w:rPr>
        <w:t xml:space="preserve"> </w:t>
      </w:r>
      <w:r w:rsidRPr="00EB7E62">
        <w:rPr>
          <w:rFonts w:ascii="Arial" w:hAnsi="Arial" w:cs="Arial"/>
          <w:bCs/>
          <w:i/>
          <w:sz w:val="20"/>
        </w:rPr>
        <w:t>Behavioral and Brain Sciences</w:t>
      </w:r>
      <w:r w:rsidR="00A34DDB" w:rsidRPr="00EB7E62">
        <w:rPr>
          <w:rFonts w:ascii="Arial" w:hAnsi="Arial" w:cs="Arial"/>
          <w:bCs/>
          <w:i/>
          <w:sz w:val="20"/>
        </w:rPr>
        <w:t>, 36, 568-569</w:t>
      </w:r>
      <w:r w:rsidRPr="00EB7E62">
        <w:rPr>
          <w:rFonts w:ascii="Arial" w:hAnsi="Arial" w:cs="Arial"/>
          <w:bCs/>
          <w:i/>
          <w:sz w:val="20"/>
        </w:rPr>
        <w:t xml:space="preserve">. </w:t>
      </w:r>
    </w:p>
    <w:p w14:paraId="79FA15B7" w14:textId="77777777" w:rsidR="00E2447F" w:rsidRPr="00EB7E62" w:rsidRDefault="00E2447F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0A2002AC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Hedges, J. H., Adolph, K. E., Amso, D., Bavelier, D., Fiez, J. A., Krubitzer, L., McAuley, J. D., Newcombe, </w:t>
      </w:r>
    </w:p>
    <w:p w14:paraId="091342CD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N. S., Fitzpatrick, S. M. </w:t>
      </w:r>
      <w:r w:rsidR="006503F5" w:rsidRPr="00EB7E62">
        <w:rPr>
          <w:rFonts w:ascii="Arial" w:hAnsi="Arial" w:cs="Arial"/>
          <w:sz w:val="20"/>
          <w:szCs w:val="20"/>
        </w:rPr>
        <w:t>&amp;</w:t>
      </w:r>
      <w:r w:rsidRPr="00EB7E62">
        <w:rPr>
          <w:rFonts w:ascii="Arial" w:hAnsi="Arial" w:cs="Arial"/>
          <w:sz w:val="20"/>
          <w:szCs w:val="20"/>
        </w:rPr>
        <w:t xml:space="preserve"> Ghajar, J. (2013), Play, attention, and learning: How do play and </w:t>
      </w:r>
    </w:p>
    <w:p w14:paraId="42F65C6F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timing shape the development of attention and influence classroom learning?. </w:t>
      </w:r>
      <w:r w:rsidRPr="00EB7E62">
        <w:rPr>
          <w:rFonts w:ascii="Arial" w:hAnsi="Arial" w:cs="Arial"/>
          <w:i/>
          <w:sz w:val="20"/>
          <w:szCs w:val="20"/>
        </w:rPr>
        <w:t xml:space="preserve">Annals of the New </w:t>
      </w:r>
    </w:p>
    <w:p w14:paraId="0044DD61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York Academy of Sciences</w:t>
      </w:r>
      <w:r w:rsidRPr="00EB7E62">
        <w:rPr>
          <w:rFonts w:ascii="Arial" w:hAnsi="Arial" w:cs="Arial"/>
          <w:sz w:val="20"/>
          <w:szCs w:val="20"/>
        </w:rPr>
        <w:t>. doi: 10.1111/nyas.12154</w:t>
      </w:r>
      <w:r w:rsidR="006503F5" w:rsidRPr="00EB7E62">
        <w:rPr>
          <w:rFonts w:ascii="Arial" w:hAnsi="Arial" w:cs="Arial"/>
          <w:sz w:val="20"/>
          <w:szCs w:val="20"/>
        </w:rPr>
        <w:t xml:space="preserve"> </w:t>
      </w:r>
    </w:p>
    <w:p w14:paraId="6CED778D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6D104798" w14:textId="77777777" w:rsidR="00FA6AC5" w:rsidRPr="00EB7E62" w:rsidRDefault="00FA6AC5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(2013). Seeing relationships: Using spatial thinking to teach science, mathematics, and </w:t>
      </w:r>
    </w:p>
    <w:p w14:paraId="249785AF" w14:textId="77777777" w:rsidR="00FA6AC5" w:rsidRPr="00EB7E62" w:rsidRDefault="00FA6AC5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social studies. </w:t>
      </w:r>
      <w:r w:rsidRPr="00EB7E62">
        <w:rPr>
          <w:rFonts w:ascii="Arial" w:hAnsi="Arial" w:cs="Arial"/>
          <w:i/>
          <w:sz w:val="20"/>
          <w:szCs w:val="20"/>
        </w:rPr>
        <w:t>American Educator</w:t>
      </w:r>
      <w:r w:rsidRPr="00EB7E62">
        <w:rPr>
          <w:rFonts w:ascii="Arial" w:hAnsi="Arial" w:cs="Arial"/>
          <w:sz w:val="20"/>
          <w:szCs w:val="20"/>
        </w:rPr>
        <w:t xml:space="preserve">. </w:t>
      </w:r>
      <w:r w:rsidR="00D16E5D" w:rsidRPr="00EB7E62">
        <w:rPr>
          <w:rFonts w:ascii="Arial" w:hAnsi="Arial" w:cs="Arial"/>
          <w:sz w:val="20"/>
          <w:szCs w:val="20"/>
        </w:rPr>
        <w:t xml:space="preserve">26-31, 40. </w:t>
      </w:r>
    </w:p>
    <w:p w14:paraId="63F060F7" w14:textId="77777777" w:rsidR="00FA6AC5" w:rsidRPr="00EB7E62" w:rsidRDefault="00FA6AC5" w:rsidP="00FA6AC5">
      <w:pPr>
        <w:pStyle w:val="BodyTextIndent"/>
        <w:rPr>
          <w:rFonts w:cs="Arial"/>
        </w:rPr>
      </w:pPr>
    </w:p>
    <w:p w14:paraId="17C4CE22" w14:textId="77777777" w:rsidR="00871345" w:rsidRPr="00EB7E62" w:rsidRDefault="00871345" w:rsidP="0087134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(2013). Educating to use evidence in thinking about education. </w:t>
      </w:r>
      <w:r w:rsidRPr="00EB7E62">
        <w:rPr>
          <w:rFonts w:ascii="Arial" w:hAnsi="Arial" w:cs="Arial"/>
          <w:i/>
          <w:sz w:val="20"/>
        </w:rPr>
        <w:t xml:space="preserve">Mind, Brain and </w:t>
      </w:r>
    </w:p>
    <w:p w14:paraId="74249F21" w14:textId="77777777" w:rsidR="00871345" w:rsidRPr="00EB7E62" w:rsidRDefault="00871345" w:rsidP="0087134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Education.</w:t>
      </w:r>
      <w:r w:rsidR="003052E4" w:rsidRPr="00EB7E62">
        <w:rPr>
          <w:rFonts w:ascii="Arial" w:hAnsi="Arial" w:cs="Arial"/>
          <w:i/>
          <w:sz w:val="20"/>
        </w:rPr>
        <w:t xml:space="preserve"> 7, </w:t>
      </w:r>
      <w:r w:rsidR="003052E4" w:rsidRPr="00EB7E62">
        <w:rPr>
          <w:rFonts w:ascii="Arial" w:hAnsi="Arial" w:cs="Arial"/>
          <w:sz w:val="20"/>
        </w:rPr>
        <w:t xml:space="preserve">147-150. </w:t>
      </w:r>
    </w:p>
    <w:p w14:paraId="3BF99858" w14:textId="77777777" w:rsidR="00895177" w:rsidRPr="00EB7E62" w:rsidRDefault="00895177" w:rsidP="0093511B">
      <w:pPr>
        <w:rPr>
          <w:rFonts w:ascii="Arial" w:hAnsi="Arial" w:cs="Arial"/>
          <w:bCs/>
          <w:i/>
          <w:sz w:val="20"/>
        </w:rPr>
      </w:pPr>
    </w:p>
    <w:p w14:paraId="71563C69" w14:textId="77777777" w:rsidR="0016607D" w:rsidRPr="00EB7E62" w:rsidRDefault="0093511B" w:rsidP="009351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471E3A" w:rsidRPr="00EB7E62">
        <w:rPr>
          <w:rFonts w:ascii="Arial" w:hAnsi="Arial" w:cs="Arial"/>
          <w:bCs/>
          <w:sz w:val="20"/>
        </w:rPr>
        <w:t>2012</w:t>
      </w:r>
      <w:r w:rsidRPr="00EB7E62">
        <w:rPr>
          <w:rFonts w:ascii="Arial" w:hAnsi="Arial" w:cs="Arial"/>
          <w:bCs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Two ways to help students with spatial thinking in geoscience. In </w:t>
      </w:r>
      <w:r w:rsidR="0016607D" w:rsidRPr="00EB7E62">
        <w:rPr>
          <w:rFonts w:ascii="Arial" w:hAnsi="Arial" w:cs="Arial"/>
          <w:sz w:val="20"/>
        </w:rPr>
        <w:t xml:space="preserve">Kastens, </w:t>
      </w:r>
    </w:p>
    <w:p w14:paraId="14587D2F" w14:textId="77777777" w:rsidR="004420D7" w:rsidRPr="00EB7E62" w:rsidRDefault="0016607D" w:rsidP="0093511B">
      <w:pPr>
        <w:rPr>
          <w:rStyle w:val="apple-style-span"/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K.A. &amp; </w:t>
      </w:r>
      <w:r w:rsidR="0093511B" w:rsidRPr="00EB7E62">
        <w:rPr>
          <w:rFonts w:ascii="Arial" w:hAnsi="Arial" w:cs="Arial"/>
          <w:sz w:val="20"/>
        </w:rPr>
        <w:t xml:space="preserve">Manduca, C. </w:t>
      </w:r>
      <w:r w:rsidRPr="00EB7E62">
        <w:rPr>
          <w:rFonts w:ascii="Arial" w:hAnsi="Arial" w:cs="Arial"/>
          <w:sz w:val="20"/>
        </w:rPr>
        <w:t xml:space="preserve">M. </w:t>
      </w:r>
      <w:r w:rsidR="0093511B" w:rsidRPr="00EB7E62">
        <w:rPr>
          <w:rFonts w:ascii="Arial" w:hAnsi="Arial" w:cs="Arial"/>
          <w:sz w:val="20"/>
        </w:rPr>
        <w:t>(Eds.),</w:t>
      </w:r>
      <w:r w:rsidR="0093511B" w:rsidRPr="00EB7E62">
        <w:rPr>
          <w:rStyle w:val="apple-converted-space"/>
          <w:rFonts w:ascii="Arial" w:hAnsi="Arial" w:cs="Arial"/>
          <w:sz w:val="20"/>
        </w:rPr>
        <w:t> </w:t>
      </w:r>
      <w:r w:rsidR="004420D7" w:rsidRPr="00EB7E62">
        <w:rPr>
          <w:rStyle w:val="apple-style-span"/>
          <w:rFonts w:ascii="Arial" w:hAnsi="Arial" w:cs="Arial"/>
          <w:sz w:val="20"/>
        </w:rPr>
        <w:t xml:space="preserve">GSA Special Paper 486, </w:t>
      </w:r>
      <w:r w:rsidR="0093511B" w:rsidRPr="00EB7E62">
        <w:rPr>
          <w:rFonts w:ascii="Arial" w:hAnsi="Arial" w:cs="Arial"/>
          <w:i/>
          <w:iCs/>
          <w:sz w:val="20"/>
        </w:rPr>
        <w:t xml:space="preserve">Earth and mind </w:t>
      </w:r>
      <w:r w:rsidRPr="00EB7E62">
        <w:rPr>
          <w:rFonts w:ascii="Arial" w:hAnsi="Arial" w:cs="Arial"/>
          <w:i/>
          <w:iCs/>
          <w:sz w:val="20"/>
        </w:rPr>
        <w:t>II</w:t>
      </w:r>
      <w:r w:rsidR="004420D7" w:rsidRPr="00EB7E62">
        <w:rPr>
          <w:rFonts w:ascii="Arial" w:hAnsi="Arial" w:cs="Arial"/>
          <w:i/>
          <w:iCs/>
          <w:sz w:val="20"/>
        </w:rPr>
        <w:t xml:space="preserve">: </w:t>
      </w:r>
      <w:r w:rsidR="004420D7" w:rsidRPr="00EB7E62">
        <w:rPr>
          <w:rStyle w:val="apple-style-span"/>
          <w:rFonts w:ascii="Arial" w:hAnsi="Arial" w:cs="Arial"/>
          <w:i/>
          <w:sz w:val="20"/>
        </w:rPr>
        <w:t xml:space="preserve">A Synthesis of </w:t>
      </w:r>
    </w:p>
    <w:p w14:paraId="21C7436D" w14:textId="77777777" w:rsidR="00C01150" w:rsidRPr="00EB7E62" w:rsidRDefault="004420D7" w:rsidP="0093511B">
      <w:pPr>
        <w:rPr>
          <w:rFonts w:ascii="Arial" w:hAnsi="Arial" w:cs="Arial"/>
          <w:sz w:val="20"/>
        </w:rPr>
      </w:pPr>
      <w:r w:rsidRPr="00EB7E62">
        <w:rPr>
          <w:rStyle w:val="apple-style-span"/>
          <w:rFonts w:ascii="Arial" w:hAnsi="Arial" w:cs="Arial"/>
          <w:i/>
          <w:sz w:val="20"/>
        </w:rPr>
        <w:tab/>
        <w:t>Research on Thinking and Learning in the Geosciences</w:t>
      </w:r>
      <w:r w:rsidR="00C01150" w:rsidRPr="00EB7E62">
        <w:rPr>
          <w:rStyle w:val="apple-style-span"/>
          <w:rFonts w:ascii="Arial" w:hAnsi="Arial" w:cs="Arial"/>
          <w:sz w:val="20"/>
        </w:rPr>
        <w:t xml:space="preserve"> (pp. 85-86)</w:t>
      </w:r>
      <w:r w:rsidR="0093511B" w:rsidRPr="00EB7E62">
        <w:rPr>
          <w:rFonts w:ascii="Arial" w:hAnsi="Arial" w:cs="Arial"/>
          <w:i/>
          <w:sz w:val="20"/>
        </w:rPr>
        <w:t>.</w:t>
      </w:r>
      <w:r w:rsidR="0093511B" w:rsidRPr="00EB7E62">
        <w:rPr>
          <w:rFonts w:ascii="Arial" w:hAnsi="Arial" w:cs="Arial"/>
          <w:sz w:val="20"/>
        </w:rPr>
        <w:t xml:space="preserve"> Geological Society of </w:t>
      </w:r>
    </w:p>
    <w:p w14:paraId="74726DC8" w14:textId="77777777" w:rsidR="0093511B" w:rsidRPr="00EB7E62" w:rsidRDefault="00C01150" w:rsidP="009351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93511B" w:rsidRPr="00EB7E62">
        <w:rPr>
          <w:rFonts w:ascii="Arial" w:hAnsi="Arial" w:cs="Arial"/>
          <w:sz w:val="20"/>
        </w:rPr>
        <w:t>America Special Papers.</w:t>
      </w:r>
    </w:p>
    <w:p w14:paraId="64EA92E8" w14:textId="77777777" w:rsidR="0093511B" w:rsidRPr="00EB7E62" w:rsidRDefault="0093511B" w:rsidP="00D8547E">
      <w:pPr>
        <w:pStyle w:val="HTMLPreformatted"/>
        <w:rPr>
          <w:rFonts w:ascii="Arial" w:hAnsi="Arial" w:cs="Arial"/>
          <w:bCs/>
        </w:rPr>
      </w:pPr>
    </w:p>
    <w:p w14:paraId="1612B4DC" w14:textId="77777777" w:rsidR="00D8547E" w:rsidRPr="00EB7E62" w:rsidRDefault="00D8547E" w:rsidP="00D8547E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>Newcombe, N.S. (</w:t>
      </w:r>
      <w:r w:rsidR="00BC458A" w:rsidRPr="00EB7E62">
        <w:rPr>
          <w:rFonts w:ascii="Arial" w:hAnsi="Arial" w:cs="Arial"/>
          <w:bCs/>
        </w:rPr>
        <w:t>2011</w:t>
      </w:r>
      <w:r w:rsidR="00671490" w:rsidRPr="00EB7E62">
        <w:rPr>
          <w:rFonts w:ascii="Arial" w:hAnsi="Arial" w:cs="Arial"/>
          <w:bCs/>
        </w:rPr>
        <w:t xml:space="preserve">). Three </w:t>
      </w:r>
      <w:r w:rsidRPr="00EB7E62">
        <w:rPr>
          <w:rFonts w:ascii="Arial" w:hAnsi="Arial" w:cs="Arial"/>
          <w:bCs/>
        </w:rPr>
        <w:t xml:space="preserve">families of isms. </w:t>
      </w:r>
      <w:r w:rsidRPr="00EB7E62">
        <w:rPr>
          <w:rFonts w:ascii="Arial" w:hAnsi="Arial" w:cs="Arial"/>
          <w:bCs/>
          <w:i/>
        </w:rPr>
        <w:t>Child Development Perspectives</w:t>
      </w:r>
      <w:r w:rsidR="00C00158" w:rsidRPr="00EB7E62">
        <w:rPr>
          <w:rFonts w:ascii="Arial" w:hAnsi="Arial" w:cs="Arial"/>
          <w:bCs/>
          <w:i/>
        </w:rPr>
        <w:t xml:space="preserve">, 5, </w:t>
      </w:r>
      <w:r w:rsidR="00C00158" w:rsidRPr="00EB7E62">
        <w:rPr>
          <w:rFonts w:ascii="Arial" w:hAnsi="Arial" w:cs="Arial"/>
          <w:bCs/>
        </w:rPr>
        <w:t>171-172</w:t>
      </w:r>
      <w:r w:rsidRPr="00EB7E62">
        <w:rPr>
          <w:rFonts w:ascii="Arial" w:hAnsi="Arial" w:cs="Arial"/>
          <w:bCs/>
        </w:rPr>
        <w:t>.</w:t>
      </w:r>
    </w:p>
    <w:p w14:paraId="66B128F2" w14:textId="77777777" w:rsidR="00D8547E" w:rsidRPr="00EB7E62" w:rsidRDefault="00D8547E" w:rsidP="00D8547E">
      <w:pPr>
        <w:pStyle w:val="HTMLPreformatted"/>
        <w:rPr>
          <w:rFonts w:ascii="Arial" w:hAnsi="Arial" w:cs="Arial"/>
          <w:bCs/>
        </w:rPr>
      </w:pPr>
    </w:p>
    <w:p w14:paraId="357CC1A1" w14:textId="77777777" w:rsidR="00D8547E" w:rsidRPr="00EB7E62" w:rsidRDefault="00D8547E" w:rsidP="00D8547E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>Newcombe, N.S. (</w:t>
      </w:r>
      <w:r w:rsidR="00BC458A" w:rsidRPr="00EB7E62">
        <w:rPr>
          <w:rFonts w:ascii="Arial" w:hAnsi="Arial" w:cs="Arial"/>
          <w:bCs/>
        </w:rPr>
        <w:t>2011</w:t>
      </w:r>
      <w:r w:rsidRPr="00EB7E62">
        <w:rPr>
          <w:rFonts w:ascii="Arial" w:hAnsi="Arial" w:cs="Arial"/>
          <w:bCs/>
        </w:rPr>
        <w:t xml:space="preserve">). What is neoconstructivism? </w:t>
      </w:r>
      <w:r w:rsidRPr="00EB7E62">
        <w:rPr>
          <w:rFonts w:ascii="Arial" w:hAnsi="Arial" w:cs="Arial"/>
          <w:bCs/>
          <w:i/>
        </w:rPr>
        <w:t>Child Development Perspectives</w:t>
      </w:r>
      <w:r w:rsidR="00C00158" w:rsidRPr="00EB7E62">
        <w:rPr>
          <w:rFonts w:ascii="Arial" w:hAnsi="Arial" w:cs="Arial"/>
          <w:bCs/>
          <w:i/>
        </w:rPr>
        <w:t xml:space="preserve">, 5, </w:t>
      </w:r>
      <w:r w:rsidR="00C00158" w:rsidRPr="00EB7E62">
        <w:rPr>
          <w:rFonts w:ascii="Arial" w:hAnsi="Arial" w:cs="Arial"/>
          <w:bCs/>
        </w:rPr>
        <w:t>157-160</w:t>
      </w:r>
      <w:r w:rsidRPr="00EB7E62">
        <w:rPr>
          <w:rFonts w:ascii="Arial" w:hAnsi="Arial" w:cs="Arial"/>
          <w:bCs/>
        </w:rPr>
        <w:t>.</w:t>
      </w:r>
    </w:p>
    <w:p w14:paraId="0E1CFEAE" w14:textId="77777777" w:rsidR="00D8547E" w:rsidRPr="00EB7E62" w:rsidRDefault="00D8547E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09630DBD" w14:textId="77777777" w:rsidR="00C33795" w:rsidRPr="00EB7E62" w:rsidRDefault="00C33795" w:rsidP="00C33795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 xml:space="preserve">Grossberg, S., Meltzoff, A., Movellan, J. &amp; Newcombe, N. (2010). Social cognition: From babies to </w:t>
      </w:r>
    </w:p>
    <w:p w14:paraId="3812CBCD" w14:textId="77777777" w:rsidR="00C33795" w:rsidRPr="00EB7E62" w:rsidRDefault="00C33795" w:rsidP="00C33795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ab/>
        <w:t xml:space="preserve">robots. (Introduction to special issue). </w:t>
      </w:r>
      <w:r w:rsidRPr="00EB7E62">
        <w:rPr>
          <w:rFonts w:ascii="Arial" w:hAnsi="Arial" w:cs="Arial"/>
          <w:bCs/>
          <w:i/>
        </w:rPr>
        <w:t xml:space="preserve">Neural Networks. </w:t>
      </w:r>
      <w:r w:rsidRPr="00EB7E62">
        <w:rPr>
          <w:rFonts w:ascii="Arial" w:hAnsi="Arial" w:cs="Arial"/>
          <w:bCs/>
        </w:rPr>
        <w:t>939</w:t>
      </w:r>
      <w:r w:rsidRPr="00EB7E62">
        <w:rPr>
          <w:rFonts w:ascii="Arial" w:hAnsi="Arial" w:cs="Arial"/>
          <w:bCs/>
          <w:i/>
        </w:rPr>
        <w:t>.</w:t>
      </w:r>
      <w:r w:rsidRPr="00EB7E62">
        <w:rPr>
          <w:rFonts w:ascii="Arial" w:hAnsi="Arial" w:cs="Arial"/>
          <w:bCs/>
        </w:rPr>
        <w:t xml:space="preserve"> </w:t>
      </w:r>
    </w:p>
    <w:p w14:paraId="44213D88" w14:textId="77777777" w:rsidR="00C33795" w:rsidRPr="00EB7E62" w:rsidRDefault="00C33795" w:rsidP="00C33795">
      <w:pPr>
        <w:pStyle w:val="HTMLPreformatted"/>
        <w:rPr>
          <w:rFonts w:ascii="Arial" w:hAnsi="Arial" w:cs="Arial"/>
          <w:bCs/>
        </w:rPr>
      </w:pPr>
    </w:p>
    <w:p w14:paraId="4A425DE0" w14:textId="77777777" w:rsidR="00703390" w:rsidRPr="00EB7E62" w:rsidRDefault="00703390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Fischer, K.W., Goswami, U., Geake, J. and the Task Force on the Future of Educational Neuroscience </w:t>
      </w:r>
    </w:p>
    <w:p w14:paraId="6F18418C" w14:textId="77777777" w:rsidR="00703390" w:rsidRPr="00EB7E62" w:rsidRDefault="00703390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(2010). The future of educational neuroscience. </w:t>
      </w:r>
      <w:r w:rsidRPr="00EB7E62">
        <w:rPr>
          <w:rFonts w:ascii="Arial" w:hAnsi="Arial" w:cs="Arial"/>
          <w:i/>
          <w:sz w:val="20"/>
          <w:szCs w:val="20"/>
        </w:rPr>
        <w:t>Mind, Brain and Education, 4,</w:t>
      </w:r>
      <w:r w:rsidRPr="00EB7E62">
        <w:rPr>
          <w:rFonts w:ascii="Arial" w:hAnsi="Arial" w:cs="Arial"/>
          <w:sz w:val="20"/>
          <w:szCs w:val="20"/>
        </w:rPr>
        <w:t xml:space="preserve"> 68-80.</w:t>
      </w:r>
    </w:p>
    <w:p w14:paraId="10979CA3" w14:textId="77777777" w:rsidR="00703390" w:rsidRPr="00EB7E62" w:rsidRDefault="00703390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2360C799" w14:textId="77777777" w:rsidR="00255F2B" w:rsidRPr="00EB7E62" w:rsidRDefault="00255F2B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 (</w:t>
      </w:r>
      <w:r w:rsidR="00D8547E" w:rsidRPr="00EB7E62">
        <w:rPr>
          <w:rFonts w:ascii="Arial" w:hAnsi="Arial" w:cs="Arial"/>
          <w:sz w:val="20"/>
          <w:szCs w:val="20"/>
        </w:rPr>
        <w:t>2010</w:t>
      </w:r>
      <w:r w:rsidRPr="00EB7E62">
        <w:rPr>
          <w:rFonts w:ascii="Arial" w:hAnsi="Arial" w:cs="Arial"/>
          <w:sz w:val="20"/>
          <w:szCs w:val="20"/>
        </w:rPr>
        <w:t xml:space="preserve">). Picture this: Increasing math and science learning by improving spatial </w:t>
      </w:r>
    </w:p>
    <w:p w14:paraId="52D5FCC4" w14:textId="77777777" w:rsidR="00255F2B" w:rsidRPr="00EB7E62" w:rsidRDefault="00255F2B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="007E733E" w:rsidRPr="00EB7E62">
        <w:rPr>
          <w:rFonts w:ascii="Arial" w:hAnsi="Arial" w:cs="Arial"/>
          <w:sz w:val="20"/>
          <w:szCs w:val="20"/>
        </w:rPr>
        <w:t>t</w:t>
      </w:r>
      <w:r w:rsidRPr="00EB7E62">
        <w:rPr>
          <w:rFonts w:ascii="Arial" w:hAnsi="Arial" w:cs="Arial"/>
          <w:sz w:val="20"/>
          <w:szCs w:val="20"/>
        </w:rPr>
        <w:t xml:space="preserve">hinking. </w:t>
      </w:r>
      <w:r w:rsidRPr="00EB7E62">
        <w:rPr>
          <w:rFonts w:ascii="Arial" w:hAnsi="Arial" w:cs="Arial"/>
          <w:i/>
          <w:sz w:val="20"/>
          <w:szCs w:val="20"/>
        </w:rPr>
        <w:t>American Educator</w:t>
      </w:r>
      <w:r w:rsidR="00D8547E" w:rsidRPr="00EB7E62">
        <w:rPr>
          <w:rFonts w:ascii="Arial" w:hAnsi="Arial" w:cs="Arial"/>
          <w:i/>
          <w:sz w:val="20"/>
          <w:szCs w:val="20"/>
        </w:rPr>
        <w:t xml:space="preserve">, </w:t>
      </w:r>
      <w:r w:rsidR="00D8547E" w:rsidRPr="00EB7E62">
        <w:rPr>
          <w:rFonts w:ascii="Arial" w:hAnsi="Arial" w:cs="Arial"/>
          <w:sz w:val="20"/>
          <w:szCs w:val="20"/>
        </w:rPr>
        <w:t>29-35, 43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p w14:paraId="764ED047" w14:textId="77777777" w:rsidR="00255F2B" w:rsidRPr="00EB7E62" w:rsidRDefault="00255F2B" w:rsidP="00E50038">
      <w:pPr>
        <w:pStyle w:val="BodyTextIndent"/>
        <w:rPr>
          <w:rFonts w:cs="Arial"/>
        </w:rPr>
      </w:pPr>
    </w:p>
    <w:p w14:paraId="48993545" w14:textId="77777777" w:rsidR="00255F2B" w:rsidRPr="00EB7E62" w:rsidRDefault="00520DAE" w:rsidP="00E50038">
      <w:pPr>
        <w:pStyle w:val="BodyTextIndent"/>
        <w:ind w:firstLine="0"/>
        <w:rPr>
          <w:rFonts w:cs="Arial"/>
          <w:iCs/>
        </w:rPr>
      </w:pPr>
      <w:r w:rsidRPr="00EB7E62">
        <w:rPr>
          <w:rFonts w:cs="Arial"/>
        </w:rPr>
        <w:t>Carlson, L., Hoffman, J.E. &amp; Newcombe, N.S. (</w:t>
      </w:r>
      <w:r w:rsidR="006C097C" w:rsidRPr="00EB7E62">
        <w:rPr>
          <w:rFonts w:cs="Arial"/>
        </w:rPr>
        <w:t>2010</w:t>
      </w:r>
      <w:r w:rsidRPr="00EB7E62">
        <w:rPr>
          <w:rFonts w:cs="Arial"/>
        </w:rPr>
        <w:t xml:space="preserve">). </w:t>
      </w:r>
      <w:r w:rsidRPr="00EB7E62">
        <w:rPr>
          <w:rFonts w:cs="Arial"/>
          <w:iCs/>
        </w:rPr>
        <w:t xml:space="preserve">Spatial reference frames: Examining what and </w:t>
      </w:r>
    </w:p>
    <w:p w14:paraId="389D6D1C" w14:textId="77777777" w:rsidR="00255F2B" w:rsidRPr="00EB7E62" w:rsidRDefault="00255F2B" w:rsidP="00E50038">
      <w:pPr>
        <w:pStyle w:val="BodyTextIndent"/>
        <w:ind w:firstLine="0"/>
        <w:rPr>
          <w:rFonts w:cs="Arial"/>
          <w:iCs/>
        </w:rPr>
      </w:pPr>
      <w:r w:rsidRPr="00EB7E62">
        <w:rPr>
          <w:rFonts w:cs="Arial"/>
          <w:iCs/>
        </w:rPr>
        <w:tab/>
      </w:r>
      <w:r w:rsidR="00520DAE" w:rsidRPr="00EB7E62">
        <w:rPr>
          <w:rFonts w:cs="Arial"/>
          <w:iCs/>
        </w:rPr>
        <w:t xml:space="preserve">how information is encoded through the integration of cognitive, behavioral, and neuroscience </w:t>
      </w:r>
    </w:p>
    <w:p w14:paraId="0A6FAB3C" w14:textId="77777777" w:rsidR="00255F2B" w:rsidRPr="00EB7E62" w:rsidRDefault="00255F2B" w:rsidP="00E50038">
      <w:pPr>
        <w:pStyle w:val="BodyTextIndent"/>
        <w:ind w:firstLine="0"/>
        <w:rPr>
          <w:rFonts w:cs="Arial"/>
          <w:i/>
          <w:iCs/>
        </w:rPr>
      </w:pPr>
      <w:r w:rsidRPr="00EB7E62">
        <w:rPr>
          <w:rFonts w:cs="Arial"/>
          <w:iCs/>
        </w:rPr>
        <w:tab/>
      </w:r>
      <w:r w:rsidR="00520DAE" w:rsidRPr="00EB7E62">
        <w:rPr>
          <w:rFonts w:cs="Arial"/>
          <w:iCs/>
        </w:rPr>
        <w:t xml:space="preserve">approaches. (Introduction to special issue). </w:t>
      </w:r>
      <w:r w:rsidR="00520DAE" w:rsidRPr="00EB7E62">
        <w:rPr>
          <w:rFonts w:cs="Arial"/>
          <w:i/>
          <w:iCs/>
        </w:rPr>
        <w:t xml:space="preserve">Journal of Experimental Psychology: Learning, </w:t>
      </w:r>
    </w:p>
    <w:p w14:paraId="7908CB06" w14:textId="77777777" w:rsidR="00520DAE" w:rsidRPr="00EB7E62" w:rsidRDefault="00255F2B" w:rsidP="00E50038">
      <w:pPr>
        <w:pStyle w:val="BodyTextIndent"/>
        <w:ind w:firstLine="0"/>
        <w:rPr>
          <w:rFonts w:cs="Arial"/>
          <w:i/>
        </w:rPr>
      </w:pPr>
      <w:r w:rsidRPr="00EB7E62">
        <w:rPr>
          <w:rFonts w:cs="Arial"/>
          <w:i/>
          <w:iCs/>
        </w:rPr>
        <w:tab/>
      </w:r>
      <w:r w:rsidR="00520DAE" w:rsidRPr="00EB7E62">
        <w:rPr>
          <w:rFonts w:cs="Arial"/>
          <w:i/>
          <w:iCs/>
        </w:rPr>
        <w:t>Memory and Cognition</w:t>
      </w:r>
      <w:r w:rsidR="006C097C" w:rsidRPr="00EB7E62">
        <w:rPr>
          <w:rFonts w:cs="Arial"/>
          <w:i/>
          <w:iCs/>
        </w:rPr>
        <w:t xml:space="preserve">, 36, </w:t>
      </w:r>
      <w:r w:rsidR="006C097C" w:rsidRPr="00EB7E62">
        <w:rPr>
          <w:rFonts w:cs="Arial"/>
          <w:iCs/>
        </w:rPr>
        <w:t>573-575</w:t>
      </w:r>
      <w:r w:rsidR="00520DAE" w:rsidRPr="00EB7E62">
        <w:rPr>
          <w:rFonts w:cs="Arial"/>
          <w:i/>
          <w:iCs/>
        </w:rPr>
        <w:t xml:space="preserve">. </w:t>
      </w:r>
    </w:p>
    <w:p w14:paraId="6161A827" w14:textId="77777777" w:rsidR="003F291E" w:rsidRPr="00EB7E62" w:rsidRDefault="003F291E" w:rsidP="00D8547E">
      <w:pPr>
        <w:pStyle w:val="BodyTextIndent"/>
        <w:ind w:firstLine="0"/>
        <w:rPr>
          <w:rFonts w:cs="Arial"/>
        </w:rPr>
      </w:pPr>
    </w:p>
    <w:p w14:paraId="7A7CCD7C" w14:textId="77777777" w:rsidR="00220427" w:rsidRPr="00EB7E62" w:rsidRDefault="00220427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(2009, April). APA-SRCD joint task force addresses psychology’s role in math and science education. </w:t>
      </w:r>
      <w:r w:rsidRPr="00EB7E62">
        <w:rPr>
          <w:rFonts w:cs="Arial"/>
          <w:i/>
        </w:rPr>
        <w:t>Developments: Newsletter of the Society for Research in Child Development, 1,</w:t>
      </w:r>
      <w:r w:rsidRPr="00EB7E62">
        <w:rPr>
          <w:rFonts w:cs="Arial"/>
        </w:rPr>
        <w:t xml:space="preserve"> 7. </w:t>
      </w:r>
    </w:p>
    <w:p w14:paraId="20E40EC7" w14:textId="77777777" w:rsidR="00220427" w:rsidRPr="00EB7E62" w:rsidRDefault="00220427" w:rsidP="00E50038">
      <w:pPr>
        <w:pStyle w:val="BodyTextIndent"/>
        <w:ind w:left="720"/>
        <w:rPr>
          <w:rFonts w:cs="Arial"/>
        </w:rPr>
      </w:pPr>
    </w:p>
    <w:p w14:paraId="68179E2A" w14:textId="77777777" w:rsidR="00143121" w:rsidRPr="00EB7E62" w:rsidRDefault="00143121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>Newcombe, N.S. &amp; Bouton, M.E. (</w:t>
      </w:r>
      <w:r w:rsidR="00FE6E7F" w:rsidRPr="00EB7E62">
        <w:rPr>
          <w:rFonts w:cs="Arial"/>
        </w:rPr>
        <w:t>2009</w:t>
      </w:r>
      <w:r w:rsidRPr="00EB7E62">
        <w:rPr>
          <w:rFonts w:cs="Arial"/>
        </w:rPr>
        <w:t xml:space="preserve">). Masked reviews are not fairer reviews. </w:t>
      </w:r>
      <w:r w:rsidR="00FE6E7F" w:rsidRPr="00EB7E62">
        <w:rPr>
          <w:rFonts w:cs="Arial"/>
          <w:i/>
        </w:rPr>
        <w:t xml:space="preserve">Perspectives in Psychology, 4, </w:t>
      </w:r>
      <w:r w:rsidR="00FE6E7F" w:rsidRPr="00EB7E62">
        <w:rPr>
          <w:rFonts w:cs="Arial"/>
        </w:rPr>
        <w:t>62-64.</w:t>
      </w:r>
    </w:p>
    <w:p w14:paraId="6D1BA219" w14:textId="77777777" w:rsidR="00143121" w:rsidRPr="00EB7E62" w:rsidRDefault="00143121" w:rsidP="00E50038">
      <w:pPr>
        <w:pStyle w:val="BodyTextIndent"/>
        <w:ind w:left="720"/>
        <w:rPr>
          <w:rFonts w:cs="Arial"/>
        </w:rPr>
      </w:pPr>
    </w:p>
    <w:p w14:paraId="5826880D" w14:textId="77777777" w:rsidR="007E00A6" w:rsidRPr="00EB7E62" w:rsidRDefault="007E00A6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(2007, November). Psychology’s role in math and science. </w:t>
      </w:r>
      <w:r w:rsidRPr="00EB7E62">
        <w:rPr>
          <w:rFonts w:cs="Arial"/>
          <w:i/>
        </w:rPr>
        <w:t>Monitor on Psychology</w:t>
      </w:r>
      <w:r w:rsidRPr="00EB7E62">
        <w:rPr>
          <w:rFonts w:cs="Arial"/>
        </w:rPr>
        <w:t>, 8.</w:t>
      </w:r>
    </w:p>
    <w:p w14:paraId="593E3503" w14:textId="77777777" w:rsidR="007E00A6" w:rsidRPr="00EB7E62" w:rsidRDefault="007E00A6" w:rsidP="00E50038">
      <w:pPr>
        <w:pStyle w:val="BodyTextIndent"/>
        <w:ind w:left="720"/>
        <w:rPr>
          <w:rFonts w:cs="Arial"/>
        </w:rPr>
      </w:pPr>
    </w:p>
    <w:p w14:paraId="42848935" w14:textId="77777777" w:rsidR="00657190" w:rsidRPr="00EB7E62" w:rsidRDefault="00923113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(2007, October 19). The truth of the Mommy Wars. </w:t>
      </w:r>
      <w:r w:rsidRPr="00EB7E62">
        <w:rPr>
          <w:rFonts w:cs="Arial"/>
          <w:i/>
        </w:rPr>
        <w:t>Chronicle of Higher Education</w:t>
      </w:r>
      <w:r w:rsidRPr="00EB7E62">
        <w:rPr>
          <w:rFonts w:cs="Arial"/>
        </w:rPr>
        <w:t xml:space="preserve">, </w:t>
      </w:r>
      <w:r w:rsidR="008A6177" w:rsidRPr="00EB7E62">
        <w:rPr>
          <w:rFonts w:cs="Arial"/>
        </w:rPr>
        <w:t>54, B20.</w:t>
      </w:r>
      <w:r w:rsidR="00C01BE6" w:rsidRPr="00EB7E62">
        <w:rPr>
          <w:rFonts w:cs="Arial"/>
        </w:rPr>
        <w:t xml:space="preserve"> </w:t>
      </w:r>
    </w:p>
    <w:p w14:paraId="71909D47" w14:textId="77777777" w:rsidR="00923113" w:rsidRPr="00EB7E62" w:rsidRDefault="00923113" w:rsidP="00E50038">
      <w:pPr>
        <w:pStyle w:val="BodyTextIndent"/>
        <w:ind w:left="720"/>
        <w:rPr>
          <w:rFonts w:cs="Arial"/>
        </w:rPr>
      </w:pPr>
    </w:p>
    <w:p w14:paraId="53EEA3A1" w14:textId="77777777" w:rsidR="005552DB" w:rsidRPr="00EB7E62" w:rsidRDefault="005552DB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&amp; Uttal, D.H. </w:t>
      </w:r>
      <w:r w:rsidR="00B71F8B" w:rsidRPr="00EB7E62">
        <w:rPr>
          <w:rFonts w:cs="Arial"/>
        </w:rPr>
        <w:t>(</w:t>
      </w:r>
      <w:r w:rsidR="001A4C5D" w:rsidRPr="00EB7E62">
        <w:rPr>
          <w:rFonts w:cs="Arial"/>
        </w:rPr>
        <w:t>2006</w:t>
      </w:r>
      <w:r w:rsidR="00B71F8B" w:rsidRPr="00EB7E62">
        <w:rPr>
          <w:rFonts w:cs="Arial"/>
        </w:rPr>
        <w:t xml:space="preserve">). </w:t>
      </w:r>
      <w:r w:rsidRPr="00EB7E62">
        <w:rPr>
          <w:rFonts w:cs="Arial"/>
        </w:rPr>
        <w:t xml:space="preserve">Whorf versus Socrates, round 10. </w:t>
      </w:r>
      <w:r w:rsidRPr="00EB7E62">
        <w:rPr>
          <w:rFonts w:cs="Arial"/>
          <w:i/>
        </w:rPr>
        <w:t>Trends in Cognitive Science</w:t>
      </w:r>
      <w:r w:rsidR="0098514B" w:rsidRPr="00EB7E62">
        <w:rPr>
          <w:rFonts w:cs="Arial"/>
          <w:i/>
        </w:rPr>
        <w:t xml:space="preserve">, 10, </w:t>
      </w:r>
      <w:r w:rsidR="0098514B" w:rsidRPr="00EB7E62">
        <w:rPr>
          <w:rFonts w:cs="Arial"/>
        </w:rPr>
        <w:t>394-396</w:t>
      </w:r>
      <w:r w:rsidRPr="00EB7E62">
        <w:rPr>
          <w:rFonts w:cs="Arial"/>
        </w:rPr>
        <w:t xml:space="preserve">. </w:t>
      </w:r>
    </w:p>
    <w:p w14:paraId="050834A1" w14:textId="77777777" w:rsidR="005552DB" w:rsidRPr="00EB7E62" w:rsidRDefault="005552DB" w:rsidP="00E50038">
      <w:pPr>
        <w:pStyle w:val="BodyTextIndent"/>
        <w:ind w:left="720"/>
        <w:rPr>
          <w:rFonts w:cs="Arial"/>
        </w:rPr>
      </w:pPr>
    </w:p>
    <w:p w14:paraId="26D7AF80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>Newcombe, N.S. (</w:t>
      </w:r>
      <w:r w:rsidR="005552DB" w:rsidRPr="00EB7E62">
        <w:rPr>
          <w:rFonts w:cs="Arial"/>
        </w:rPr>
        <w:t>2006, March 3</w:t>
      </w:r>
      <w:r w:rsidRPr="00EB7E62">
        <w:rPr>
          <w:rFonts w:cs="Arial"/>
        </w:rPr>
        <w:t xml:space="preserve">). </w:t>
      </w:r>
      <w:r w:rsidR="005552DB" w:rsidRPr="00EB7E62">
        <w:rPr>
          <w:rFonts w:cs="Arial"/>
        </w:rPr>
        <w:t>A plea for s</w:t>
      </w:r>
      <w:r w:rsidRPr="00EB7E62">
        <w:rPr>
          <w:rFonts w:cs="Arial"/>
        </w:rPr>
        <w:t xml:space="preserve">patial literacy. </w:t>
      </w:r>
      <w:r w:rsidRPr="00EB7E62">
        <w:rPr>
          <w:rFonts w:cs="Arial"/>
          <w:i/>
        </w:rPr>
        <w:t>Chronicle of Higher Education</w:t>
      </w:r>
      <w:r w:rsidR="005552DB" w:rsidRPr="00EB7E62">
        <w:rPr>
          <w:rFonts w:cs="Arial"/>
          <w:i/>
        </w:rPr>
        <w:t xml:space="preserve">, 52, </w:t>
      </w:r>
      <w:r w:rsidR="005552DB" w:rsidRPr="00EB7E62">
        <w:rPr>
          <w:rFonts w:cs="Arial"/>
        </w:rPr>
        <w:t>B20</w:t>
      </w:r>
      <w:r w:rsidRPr="00EB7E62">
        <w:rPr>
          <w:rFonts w:cs="Arial"/>
        </w:rPr>
        <w:t>.</w:t>
      </w:r>
    </w:p>
    <w:p w14:paraId="3B747F04" w14:textId="77777777" w:rsidR="00A02552" w:rsidRPr="00EB7E62" w:rsidRDefault="00A02552" w:rsidP="000E55A5">
      <w:pPr>
        <w:pStyle w:val="BodyTextIndent"/>
        <w:autoSpaceDE w:val="0"/>
        <w:ind w:left="720"/>
        <w:rPr>
          <w:rFonts w:cs="Arial"/>
        </w:rPr>
      </w:pPr>
      <w:r w:rsidRPr="00EB7E62">
        <w:rPr>
          <w:rFonts w:cs="Arial"/>
        </w:rPr>
        <w:tab/>
      </w:r>
      <w:r w:rsidRPr="00EB7E62">
        <w:rPr>
          <w:rFonts w:cs="Arial"/>
          <w:b/>
        </w:rPr>
        <w:t xml:space="preserve">Reprinted </w:t>
      </w:r>
      <w:r w:rsidRPr="00EB7E62">
        <w:rPr>
          <w:rFonts w:cs="Arial"/>
        </w:rPr>
        <w:t xml:space="preserve">on the Best Practices section of the Institute for Women in Trades, Technology &amp; Science (IWITTS) website, </w:t>
      </w:r>
      <w:r w:rsidR="000E55A5" w:rsidRPr="00EB7E62">
        <w:rPr>
          <w:rFonts w:ascii="ZWAdobeF" w:hAnsi="ZWAdobeF" w:cs="ZWAdobeF"/>
          <w:sz w:val="2"/>
          <w:szCs w:val="2"/>
        </w:rPr>
        <w:t>H</w:t>
      </w:r>
      <w:hyperlink r:id="rId23" w:tooltip="http://www.iwitts.com/" w:history="1">
        <w:r w:rsidRPr="00EB7E62">
          <w:rPr>
            <w:rStyle w:val="Hyperlink"/>
            <w:rFonts w:cs="Arial"/>
          </w:rPr>
          <w:t>www.iwitts.com</w:t>
        </w:r>
      </w:hyperlink>
      <w:r w:rsidR="000E55A5" w:rsidRPr="00EB7E62">
        <w:rPr>
          <w:rFonts w:ascii="ZWAdobeF" w:hAnsi="ZWAdobeF" w:cs="ZWAdobeF"/>
          <w:sz w:val="2"/>
          <w:szCs w:val="2"/>
        </w:rPr>
        <w:t>H</w:t>
      </w:r>
      <w:r w:rsidRPr="00EB7E62">
        <w:rPr>
          <w:rFonts w:cs="Arial"/>
        </w:rPr>
        <w:t>.</w:t>
      </w:r>
    </w:p>
    <w:p w14:paraId="7F399B2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60026483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(2006). A new paradigm for teaching cognitive development: Beyond Piaget and his critics. </w:t>
      </w:r>
      <w:r w:rsidRPr="00EB7E62">
        <w:rPr>
          <w:rFonts w:cs="Arial"/>
          <w:i/>
        </w:rPr>
        <w:t>SRCD Newsletter, 49,</w:t>
      </w:r>
      <w:r w:rsidRPr="00EB7E62">
        <w:rPr>
          <w:rFonts w:cs="Arial"/>
        </w:rPr>
        <w:t xml:space="preserve"> 4.</w:t>
      </w:r>
    </w:p>
    <w:p w14:paraId="56D6CFBA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9EC001E" w14:textId="77777777" w:rsidR="005E0848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(2005). Mars and Venus in the classroom. </w:t>
      </w:r>
      <w:r w:rsidRPr="00EB7E62">
        <w:rPr>
          <w:rFonts w:cs="Arial"/>
          <w:i/>
        </w:rPr>
        <w:t>Psychology Teacher Network, 15</w:t>
      </w:r>
      <w:r w:rsidRPr="00EB7E62">
        <w:rPr>
          <w:rFonts w:cs="Arial"/>
        </w:rPr>
        <w:t>, 7, 12, 17.</w:t>
      </w:r>
    </w:p>
    <w:p w14:paraId="3DCD47CE" w14:textId="77777777" w:rsidR="005E0848" w:rsidRPr="00EB7E62" w:rsidRDefault="005E0848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ab/>
      </w:r>
      <w:r w:rsidRPr="00EB7E62">
        <w:rPr>
          <w:rFonts w:cs="Arial"/>
          <w:b/>
        </w:rPr>
        <w:t>Reprinted</w:t>
      </w:r>
      <w:r w:rsidRPr="00EB7E62">
        <w:rPr>
          <w:rFonts w:cs="Arial"/>
        </w:rPr>
        <w:t xml:space="preserve"> in special issue of </w:t>
      </w:r>
      <w:r w:rsidRPr="00EB7E62">
        <w:rPr>
          <w:rFonts w:cs="Arial"/>
          <w:i/>
        </w:rPr>
        <w:t>Enfance</w:t>
      </w:r>
      <w:r w:rsidR="001F6029" w:rsidRPr="00EB7E62">
        <w:rPr>
          <w:rFonts w:cs="Arial"/>
        </w:rPr>
        <w:t xml:space="preserve"> (2006), </w:t>
      </w:r>
      <w:r w:rsidR="001F6029" w:rsidRPr="00EB7E62">
        <w:rPr>
          <w:rFonts w:cs="Arial"/>
          <w:i/>
        </w:rPr>
        <w:t>58</w:t>
      </w:r>
      <w:r w:rsidR="001F6029" w:rsidRPr="00EB7E62">
        <w:rPr>
          <w:rFonts w:cs="Arial"/>
        </w:rPr>
        <w:t>, 216-222.</w:t>
      </w:r>
    </w:p>
    <w:p w14:paraId="07487990" w14:textId="77777777" w:rsidR="00D16109" w:rsidRPr="00EB7E62" w:rsidRDefault="00D16109" w:rsidP="00E50038">
      <w:pPr>
        <w:rPr>
          <w:rFonts w:ascii="Arial" w:hAnsi="Arial" w:cs="Arial"/>
          <w:sz w:val="20"/>
        </w:rPr>
      </w:pPr>
    </w:p>
    <w:p w14:paraId="026C46FC" w14:textId="77777777" w:rsidR="005F38F0" w:rsidRPr="00EB7E62" w:rsidRDefault="005F38F0" w:rsidP="000E55A5">
      <w:pPr>
        <w:pStyle w:val="BodyTextIndent"/>
        <w:autoSpaceDE w:val="0"/>
        <w:ind w:left="720"/>
        <w:rPr>
          <w:rFonts w:cs="Arial"/>
        </w:rPr>
      </w:pPr>
      <w:r w:rsidRPr="00EB7E62">
        <w:rPr>
          <w:rFonts w:cs="Arial"/>
        </w:rPr>
        <w:t xml:space="preserve">Newcombe, N.S. (2005). Commentary on “The Science of Gender and Science—Pinker Vs. Spelke—A Debate”. </w:t>
      </w:r>
      <w:r w:rsidRPr="00EB7E62">
        <w:rPr>
          <w:rFonts w:cs="Arial"/>
          <w:i/>
        </w:rPr>
        <w:t>Edge: The Reality Club</w:t>
      </w:r>
      <w:r w:rsidRPr="00EB7E62">
        <w:rPr>
          <w:rFonts w:cs="Arial"/>
        </w:rPr>
        <w:t xml:space="preserve">. </w:t>
      </w:r>
      <w:r w:rsidR="000E55A5" w:rsidRPr="00EB7E62">
        <w:rPr>
          <w:rFonts w:ascii="ZWAdobeF" w:hAnsi="ZWAdobeF" w:cs="ZWAdobeF"/>
          <w:sz w:val="2"/>
          <w:szCs w:val="2"/>
        </w:rPr>
        <w:t>H</w:t>
      </w:r>
      <w:hyperlink r:id="rId24" w:anchor="nn" w:history="1">
        <w:r w:rsidR="00993191" w:rsidRPr="00EB7E62">
          <w:rPr>
            <w:rStyle w:val="Hyperlink"/>
            <w:rFonts w:cs="Arial"/>
          </w:rPr>
          <w:t>http://www.edge.org/discourse/science-gender.html#nn</w:t>
        </w:r>
      </w:hyperlink>
      <w:r w:rsidR="000E55A5" w:rsidRPr="00EB7E62">
        <w:rPr>
          <w:rFonts w:ascii="ZWAdobeF" w:hAnsi="ZWAdobeF" w:cs="ZWAdobeF"/>
          <w:sz w:val="2"/>
          <w:szCs w:val="2"/>
        </w:rPr>
        <w:t>H</w:t>
      </w:r>
      <w:r w:rsidRPr="00EB7E62">
        <w:rPr>
          <w:rFonts w:cs="Arial"/>
        </w:rPr>
        <w:t>.</w:t>
      </w:r>
      <w:r w:rsidR="00993191" w:rsidRPr="00EB7E62">
        <w:rPr>
          <w:rFonts w:cs="Arial"/>
        </w:rPr>
        <w:t xml:space="preserve"> </w:t>
      </w:r>
    </w:p>
    <w:p w14:paraId="0EEBD178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7CFAA9D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(2003). Some controls control too much. (Commentary on NICHD Early Child Care Research Network article). </w:t>
      </w:r>
      <w:r w:rsidRPr="00EB7E62">
        <w:rPr>
          <w:rFonts w:cs="Arial"/>
          <w:i/>
        </w:rPr>
        <w:t>Child Development, 74</w:t>
      </w:r>
      <w:r w:rsidR="0054793F" w:rsidRPr="00EB7E62">
        <w:rPr>
          <w:rFonts w:cs="Arial"/>
        </w:rPr>
        <w:t>, 1050-1052</w:t>
      </w:r>
      <w:r w:rsidRPr="00EB7E62">
        <w:rPr>
          <w:rFonts w:cs="Arial"/>
        </w:rPr>
        <w:t>.</w:t>
      </w:r>
    </w:p>
    <w:p w14:paraId="44D0EE20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1E4C1818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Beyond the blank slate: Can sociobiology come of age as an empirical science? </w:t>
      </w:r>
      <w:r w:rsidRPr="00EB7E62">
        <w:rPr>
          <w:rFonts w:ascii="Arial" w:hAnsi="Arial" w:cs="Arial"/>
          <w:i/>
          <w:sz w:val="20"/>
        </w:rPr>
        <w:t>Chronicle of Higher Education</w:t>
      </w:r>
      <w:r w:rsidR="0054793F" w:rsidRPr="00EB7E62">
        <w:rPr>
          <w:rFonts w:ascii="Arial" w:hAnsi="Arial" w:cs="Arial"/>
          <w:i/>
          <w:sz w:val="20"/>
        </w:rPr>
        <w:t xml:space="preserve">, </w:t>
      </w:r>
      <w:r w:rsidR="0054793F" w:rsidRPr="00EB7E62">
        <w:rPr>
          <w:rFonts w:ascii="Arial" w:hAnsi="Arial" w:cs="Arial"/>
          <w:sz w:val="20"/>
        </w:rPr>
        <w:t>December 13, B10-B11</w:t>
      </w:r>
      <w:r w:rsidRPr="00EB7E62">
        <w:rPr>
          <w:rFonts w:ascii="Arial" w:hAnsi="Arial" w:cs="Arial"/>
          <w:sz w:val="20"/>
        </w:rPr>
        <w:t>.</w:t>
      </w:r>
    </w:p>
    <w:p w14:paraId="68451BB8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3E455B3A" w14:textId="77777777" w:rsidR="005F38F0" w:rsidRPr="00EB7E62" w:rsidRDefault="005F38F0" w:rsidP="00E50038">
      <w:pPr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</w:rPr>
        <w:t xml:space="preserve">Newcombe, N.S. (2002). Five commandments for APA. </w:t>
      </w:r>
      <w:r w:rsidRPr="00EB7E62">
        <w:rPr>
          <w:rFonts w:ascii="Arial" w:hAnsi="Arial" w:cs="Arial"/>
          <w:i/>
          <w:sz w:val="20"/>
          <w:lang w:val="de-DE"/>
        </w:rPr>
        <w:t>American Psychologist, 57</w:t>
      </w:r>
      <w:r w:rsidRPr="00EB7E62">
        <w:rPr>
          <w:rFonts w:ascii="Arial" w:hAnsi="Arial" w:cs="Arial"/>
          <w:sz w:val="20"/>
          <w:lang w:val="de-DE"/>
        </w:rPr>
        <w:t>, 202-205.</w:t>
      </w:r>
    </w:p>
    <w:p w14:paraId="05C9A3CE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  <w:lang w:val="de-DE"/>
        </w:rPr>
      </w:pPr>
    </w:p>
    <w:p w14:paraId="239DC03F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  <w:lang w:val="de-DE"/>
        </w:rPr>
        <w:lastRenderedPageBreak/>
        <w:t xml:space="preserve">Newcombe, N. S. (2001). </w:t>
      </w:r>
      <w:r w:rsidRPr="00EB7E62">
        <w:rPr>
          <w:rFonts w:cs="Arial"/>
        </w:rPr>
        <w:t>A spatial coding analysis of the A-not-B error: What IS "location at A"?</w:t>
      </w:r>
    </w:p>
    <w:p w14:paraId="75E50361" w14:textId="77777777" w:rsidR="005F38F0" w:rsidRPr="00EB7E62" w:rsidRDefault="005F38F0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(Commentary on Thelen et al.) </w:t>
      </w:r>
      <w:r w:rsidRPr="00EB7E62">
        <w:rPr>
          <w:rFonts w:ascii="Arial" w:hAnsi="Arial" w:cs="Arial"/>
          <w:i/>
          <w:sz w:val="20"/>
        </w:rPr>
        <w:t>Behavioral and Brain Sciences, 24</w:t>
      </w:r>
      <w:r w:rsidRPr="00EB7E62">
        <w:rPr>
          <w:rFonts w:ascii="Arial" w:hAnsi="Arial" w:cs="Arial"/>
          <w:sz w:val="20"/>
        </w:rPr>
        <w:t>, 57-58.</w:t>
      </w:r>
    </w:p>
    <w:p w14:paraId="6DBF9FEA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6B66C1A0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(2000). So, at last we can begin. (Commentary on D. Uttal, Seeing the big picture: Map use and the development of spatial cognition.) </w:t>
      </w:r>
      <w:r w:rsidRPr="00EB7E62">
        <w:rPr>
          <w:rFonts w:ascii="Arial" w:hAnsi="Arial" w:cs="Arial"/>
          <w:i/>
          <w:sz w:val="20"/>
        </w:rPr>
        <w:t>Developmental Science, 3,</w:t>
      </w:r>
      <w:r w:rsidRPr="00EB7E62">
        <w:rPr>
          <w:rFonts w:ascii="Arial" w:hAnsi="Arial" w:cs="Arial"/>
          <w:sz w:val="20"/>
        </w:rPr>
        <w:t xml:space="preserve"> 276-278.</w:t>
      </w:r>
    </w:p>
    <w:p w14:paraId="601F0D6F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22535456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(2000). Beginning the decade of behavior (Editorial). </w:t>
      </w:r>
      <w:r w:rsidRPr="00EB7E62">
        <w:rPr>
          <w:rFonts w:ascii="Arial" w:hAnsi="Arial" w:cs="Arial"/>
          <w:i/>
          <w:sz w:val="20"/>
        </w:rPr>
        <w:t>Journal of Experimental Psychology: General, 129</w:t>
      </w:r>
      <w:r w:rsidRPr="00EB7E62">
        <w:rPr>
          <w:rFonts w:ascii="Arial" w:hAnsi="Arial" w:cs="Arial"/>
          <w:sz w:val="20"/>
        </w:rPr>
        <w:t>, 1.</w:t>
      </w:r>
    </w:p>
    <w:p w14:paraId="71D72821" w14:textId="77777777" w:rsidR="009704D6" w:rsidRPr="00EB7E62" w:rsidRDefault="009704D6" w:rsidP="00E50038">
      <w:pPr>
        <w:ind w:left="720" w:hanging="720"/>
        <w:rPr>
          <w:rFonts w:ascii="Arial" w:hAnsi="Arial" w:cs="Arial"/>
          <w:sz w:val="20"/>
        </w:rPr>
      </w:pPr>
    </w:p>
    <w:p w14:paraId="662B5F5D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Baenninger, M.A. &amp; Newcombe, N. (1996). Sauce for the goose, sauce for the gander. (Reply to commentaries on Baenninger &amp; Newcombe, 1995). </w:t>
      </w:r>
      <w:r w:rsidRPr="00EB7E62">
        <w:rPr>
          <w:rFonts w:ascii="Arial" w:hAnsi="Arial" w:cs="Arial"/>
          <w:i/>
          <w:sz w:val="20"/>
        </w:rPr>
        <w:t>Learning and Individual Differences, 8</w:t>
      </w:r>
      <w:r w:rsidRPr="00EB7E62">
        <w:rPr>
          <w:rFonts w:ascii="Arial" w:hAnsi="Arial" w:cs="Arial"/>
          <w:sz w:val="20"/>
        </w:rPr>
        <w:t>, 65-68.</w:t>
      </w:r>
    </w:p>
    <w:p w14:paraId="28F669D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1047755D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M.A. (1996). Sexual-selection accounts of human characteristics: Just-so stories or scientific hypotheses? (Commentary on paper by D. Geary). </w:t>
      </w:r>
      <w:r w:rsidRPr="00EB7E62">
        <w:rPr>
          <w:rFonts w:ascii="Arial" w:hAnsi="Arial" w:cs="Arial"/>
          <w:i/>
          <w:sz w:val="20"/>
        </w:rPr>
        <w:t>Brain and Behavioral Sciences</w:t>
      </w:r>
      <w:r w:rsidRPr="00EB7E62">
        <w:rPr>
          <w:rFonts w:ascii="Arial" w:hAnsi="Arial" w:cs="Arial"/>
          <w:sz w:val="20"/>
        </w:rPr>
        <w:t>.</w:t>
      </w:r>
    </w:p>
    <w:p w14:paraId="206E27D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3CFBE9CE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Newcombe, N., Drummey, A.B. &amp; Lie, E. (1995). </w:t>
      </w:r>
      <w:r w:rsidRPr="00EB7E62">
        <w:rPr>
          <w:rFonts w:ascii="Arial" w:hAnsi="Arial" w:cs="Arial"/>
          <w:sz w:val="20"/>
        </w:rPr>
        <w:t xml:space="preserve">Children's memory for early experience. (Introduction to special issue on early memory.) </w:t>
      </w:r>
      <w:r w:rsidRPr="00EB7E62">
        <w:rPr>
          <w:rFonts w:ascii="Arial" w:hAnsi="Arial" w:cs="Arial"/>
          <w:i/>
          <w:sz w:val="20"/>
        </w:rPr>
        <w:t>Journal of Experimental Child Psychology, 59</w:t>
      </w:r>
      <w:r w:rsidRPr="00EB7E62">
        <w:rPr>
          <w:rFonts w:ascii="Arial" w:hAnsi="Arial" w:cs="Arial"/>
          <w:sz w:val="20"/>
        </w:rPr>
        <w:t>, 337-342.</w:t>
      </w:r>
    </w:p>
    <w:p w14:paraId="2745573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2A3052A5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Hawkins, J. &amp; Newcombe, N. (1994). Developing a new research agenda to facilitate innovation in the teaching and learning of science and mathematics. Report to the National Science Foundation</w:t>
      </w:r>
    </w:p>
    <w:p w14:paraId="1ADF401D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1AB468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(1988).  Nature/nurture in male/female mathematical giftedness. (Commentary on paper by C. P. Benbow). </w:t>
      </w:r>
      <w:r w:rsidRPr="00EB7E62">
        <w:rPr>
          <w:rFonts w:ascii="Arial" w:hAnsi="Arial" w:cs="Arial"/>
          <w:i/>
          <w:sz w:val="20"/>
        </w:rPr>
        <w:t>Behavioral and Brain Sciences, 11</w:t>
      </w:r>
      <w:r w:rsidRPr="00EB7E62">
        <w:rPr>
          <w:rFonts w:ascii="Arial" w:hAnsi="Arial" w:cs="Arial"/>
          <w:sz w:val="20"/>
        </w:rPr>
        <w:t>, 206.</w:t>
      </w:r>
    </w:p>
    <w:p w14:paraId="22BE0A34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6F9A4036" w14:textId="76B251BD" w:rsidR="000B76C9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Ray, W.J. &amp; Newcombe, N. (1980).  Interpreting sex differences in lateralization.  (Commentary on paper by J. McGlone). </w:t>
      </w:r>
      <w:r w:rsidRPr="00EB7E62">
        <w:rPr>
          <w:rFonts w:ascii="Arial" w:hAnsi="Arial" w:cs="Arial"/>
          <w:i/>
          <w:sz w:val="20"/>
        </w:rPr>
        <w:t>Behavioral and Brain Sciences, 3,</w:t>
      </w:r>
      <w:r w:rsidRPr="00EB7E62">
        <w:rPr>
          <w:rFonts w:ascii="Arial" w:hAnsi="Arial" w:cs="Arial"/>
          <w:sz w:val="20"/>
        </w:rPr>
        <w:t xml:space="preserve"> 246.</w:t>
      </w:r>
    </w:p>
    <w:p w14:paraId="0B9E47DD" w14:textId="77777777" w:rsidR="002518AA" w:rsidRPr="00EB7E62" w:rsidRDefault="002518AA" w:rsidP="00185591">
      <w:pPr>
        <w:rPr>
          <w:rFonts w:ascii="Arial" w:hAnsi="Arial" w:cs="Arial"/>
          <w:sz w:val="20"/>
        </w:rPr>
      </w:pPr>
    </w:p>
    <w:p w14:paraId="5237A0A8" w14:textId="77777777" w:rsidR="009704D6" w:rsidRPr="00EB7E62" w:rsidRDefault="009704D6" w:rsidP="00555345">
      <w:pPr>
        <w:jc w:val="center"/>
        <w:rPr>
          <w:rFonts w:ascii="Arial" w:hAnsi="Arial" w:cs="Arial"/>
          <w:sz w:val="20"/>
          <w:u w:val="single"/>
        </w:rPr>
      </w:pPr>
      <w:r w:rsidRPr="00EB7E62">
        <w:rPr>
          <w:rFonts w:ascii="Arial" w:hAnsi="Arial" w:cs="Arial"/>
          <w:sz w:val="20"/>
          <w:u w:val="single"/>
        </w:rPr>
        <w:t>Conference Participation</w:t>
      </w:r>
    </w:p>
    <w:p w14:paraId="3B1B2FCA" w14:textId="77777777" w:rsidR="00C522C0" w:rsidRPr="00EB7E62" w:rsidRDefault="00C522C0" w:rsidP="009704D6">
      <w:pPr>
        <w:rPr>
          <w:rFonts w:ascii="Arial" w:hAnsi="Arial" w:cs="Arial"/>
          <w:sz w:val="20"/>
          <w:u w:val="single"/>
        </w:rPr>
      </w:pPr>
    </w:p>
    <w:p w14:paraId="1D051B4C" w14:textId="77777777" w:rsidR="0035231A" w:rsidRPr="00EB7E62" w:rsidRDefault="007C473F" w:rsidP="00283A82">
      <w:pPr>
        <w:rPr>
          <w:rFonts w:ascii="Arial" w:hAnsi="Arial" w:cs="Arial"/>
          <w:sz w:val="20"/>
          <w:u w:val="single"/>
        </w:rPr>
      </w:pPr>
      <w:r w:rsidRPr="00EB7E62">
        <w:rPr>
          <w:rFonts w:ascii="Arial" w:hAnsi="Arial" w:cs="Arial"/>
          <w:sz w:val="20"/>
          <w:u w:val="single"/>
        </w:rPr>
        <w:t>Invited Talks</w:t>
      </w:r>
    </w:p>
    <w:p w14:paraId="67F4EDF3" w14:textId="77777777" w:rsidR="00B00EBF" w:rsidRPr="00EB7E62" w:rsidRDefault="00B00EBF" w:rsidP="00283A82">
      <w:pPr>
        <w:rPr>
          <w:rFonts w:ascii="Arial" w:hAnsi="Arial" w:cs="Arial"/>
          <w:sz w:val="20"/>
          <w:szCs w:val="20"/>
        </w:rPr>
      </w:pPr>
    </w:p>
    <w:p w14:paraId="30CB277B" w14:textId="77777777" w:rsidR="00C20C0C" w:rsidRPr="00EB7E62" w:rsidRDefault="0070560B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</w:t>
      </w:r>
      <w:r w:rsidRPr="00EB7E62">
        <w:rPr>
          <w:rFonts w:ascii="Arial" w:hAnsi="Arial" w:cs="Arial"/>
          <w:i/>
          <w:iCs/>
          <w:sz w:val="20"/>
          <w:szCs w:val="20"/>
        </w:rPr>
        <w:t>.</w:t>
      </w:r>
      <w:r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sz w:val="20"/>
        </w:rPr>
        <w:t>Charting our way in space and time.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Learning and Plasticity</w:t>
      </w:r>
      <w:r w:rsidR="00010198" w:rsidRPr="00EB7E62">
        <w:rPr>
          <w:rFonts w:ascii="Arial" w:hAnsi="Arial" w:cs="Arial"/>
          <w:i/>
          <w:iCs/>
          <w:sz w:val="20"/>
          <w:szCs w:val="20"/>
        </w:rPr>
        <w:t xml:space="preserve"> (LaP2024)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B7E62">
        <w:rPr>
          <w:rFonts w:ascii="Arial" w:hAnsi="Arial" w:cs="Arial"/>
          <w:sz w:val="20"/>
          <w:szCs w:val="20"/>
        </w:rPr>
        <w:t>Finland</w:t>
      </w:r>
      <w:r w:rsidR="00434664" w:rsidRPr="00EB7E62">
        <w:rPr>
          <w:rFonts w:ascii="Arial" w:hAnsi="Arial" w:cs="Arial"/>
          <w:sz w:val="20"/>
          <w:szCs w:val="20"/>
        </w:rPr>
        <w:t xml:space="preserve">, April </w:t>
      </w:r>
    </w:p>
    <w:p w14:paraId="0F25B0A5" w14:textId="55B9A4B5" w:rsidR="0070560B" w:rsidRPr="00EB7E62" w:rsidRDefault="00C20C0C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              </w:t>
      </w:r>
      <w:r w:rsidR="00434664" w:rsidRPr="00EB7E62">
        <w:rPr>
          <w:rFonts w:ascii="Arial" w:hAnsi="Arial" w:cs="Arial"/>
          <w:sz w:val="20"/>
          <w:szCs w:val="20"/>
        </w:rPr>
        <w:t>2024</w:t>
      </w:r>
      <w:r w:rsidRPr="00EB7E62">
        <w:rPr>
          <w:rFonts w:ascii="Arial" w:hAnsi="Arial" w:cs="Arial"/>
          <w:sz w:val="20"/>
          <w:szCs w:val="20"/>
        </w:rPr>
        <w:t>.</w:t>
      </w:r>
    </w:p>
    <w:p w14:paraId="0DE63DFC" w14:textId="77777777" w:rsidR="0070560B" w:rsidRPr="00EB7E62" w:rsidRDefault="0070560B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</w:p>
    <w:p w14:paraId="0012624B" w14:textId="33F660A4" w:rsidR="00283A82" w:rsidRPr="00EB7E62" w:rsidRDefault="004507D8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C53225" w:rsidRPr="00EB7E62">
        <w:rPr>
          <w:rFonts w:ascii="Arial" w:hAnsi="Arial" w:cs="Arial"/>
          <w:sz w:val="20"/>
          <w:szCs w:val="20"/>
        </w:rPr>
        <w:t xml:space="preserve">Development of memory generalization and specificity. </w:t>
      </w:r>
      <w:r w:rsidR="000C4FDB" w:rsidRPr="00EB7E62">
        <w:rPr>
          <w:rFonts w:ascii="Arial" w:hAnsi="Arial" w:cs="Arial"/>
          <w:i/>
          <w:iCs/>
          <w:sz w:val="20"/>
          <w:szCs w:val="20"/>
        </w:rPr>
        <w:t>Episodic memory development</w:t>
      </w:r>
    </w:p>
    <w:p w14:paraId="00C6A800" w14:textId="2E535E2B" w:rsidR="00C5614A" w:rsidRPr="00EB7E62" w:rsidRDefault="000C4FDB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r w:rsidR="00283A82" w:rsidRPr="00EB7E62"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Pr="00EB7E62">
        <w:rPr>
          <w:rFonts w:ascii="Arial" w:hAnsi="Arial" w:cs="Arial"/>
          <w:i/>
          <w:iCs/>
          <w:sz w:val="20"/>
          <w:szCs w:val="20"/>
        </w:rPr>
        <w:t>in mammalian species</w:t>
      </w:r>
      <w:r w:rsidRPr="00EB7E62">
        <w:rPr>
          <w:rFonts w:ascii="Arial" w:hAnsi="Arial" w:cs="Arial"/>
          <w:sz w:val="20"/>
          <w:szCs w:val="20"/>
        </w:rPr>
        <w:t xml:space="preserve">, </w:t>
      </w:r>
      <w:r w:rsidR="00C5614A" w:rsidRPr="00EB7E62">
        <w:rPr>
          <w:rFonts w:ascii="Arial" w:hAnsi="Arial" w:cs="Arial"/>
          <w:sz w:val="20"/>
          <w:szCs w:val="20"/>
        </w:rPr>
        <w:t>Nijmegen</w:t>
      </w:r>
      <w:r w:rsidR="004507D8" w:rsidRPr="00EB7E62">
        <w:rPr>
          <w:rFonts w:ascii="Arial" w:hAnsi="Arial" w:cs="Arial"/>
          <w:sz w:val="20"/>
          <w:szCs w:val="20"/>
        </w:rPr>
        <w:t xml:space="preserve">, Netherlands, December 2023. </w:t>
      </w:r>
    </w:p>
    <w:p w14:paraId="6DB7DB5B" w14:textId="77777777" w:rsidR="00C5614A" w:rsidRPr="00EB7E62" w:rsidRDefault="00C5614A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5DFD7764" w14:textId="77777777" w:rsidR="00B33373" w:rsidRPr="00EB7E62" w:rsidRDefault="004507D8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</w:t>
      </w:r>
      <w:r w:rsidR="00B33373" w:rsidRPr="00EB7E62">
        <w:rPr>
          <w:rFonts w:ascii="Arial" w:hAnsi="Arial" w:cs="Arial"/>
          <w:sz w:val="20"/>
          <w:szCs w:val="20"/>
        </w:rPr>
        <w:t xml:space="preserve"> Assessing individual differences in building cognitive maps.</w:t>
      </w:r>
      <w:r w:rsidRPr="00EB7E62">
        <w:rPr>
          <w:rFonts w:ascii="Arial" w:hAnsi="Arial" w:cs="Arial"/>
          <w:sz w:val="20"/>
          <w:szCs w:val="20"/>
        </w:rPr>
        <w:t xml:space="preserve"> </w:t>
      </w:r>
      <w:r w:rsidR="00C5614A" w:rsidRPr="00EB7E62">
        <w:rPr>
          <w:rFonts w:ascii="Arial" w:hAnsi="Arial" w:cs="Arial"/>
          <w:sz w:val="20"/>
          <w:szCs w:val="20"/>
        </w:rPr>
        <w:t>iSCAN</w:t>
      </w:r>
      <w:r w:rsidRPr="00EB7E62">
        <w:rPr>
          <w:rFonts w:ascii="Arial" w:hAnsi="Arial" w:cs="Arial"/>
          <w:sz w:val="20"/>
          <w:szCs w:val="20"/>
        </w:rPr>
        <w:t xml:space="preserve">, </w:t>
      </w:r>
      <w:r w:rsidR="002A3818" w:rsidRPr="00EB7E62">
        <w:rPr>
          <w:rFonts w:ascii="Arial" w:hAnsi="Arial" w:cs="Arial"/>
          <w:i/>
          <w:iCs/>
          <w:sz w:val="20"/>
          <w:szCs w:val="20"/>
        </w:rPr>
        <w:t>4</w:t>
      </w:r>
      <w:r w:rsidR="002A3818" w:rsidRPr="00EB7E62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="002A3818" w:rsidRPr="00EB7E62">
        <w:rPr>
          <w:rFonts w:ascii="Arial" w:hAnsi="Arial" w:cs="Arial"/>
          <w:i/>
          <w:iCs/>
          <w:sz w:val="20"/>
          <w:szCs w:val="20"/>
        </w:rPr>
        <w:t xml:space="preserve"> DZNE </w:t>
      </w:r>
    </w:p>
    <w:p w14:paraId="5AC66661" w14:textId="278EABA6" w:rsidR="00C5614A" w:rsidRPr="00EB7E62" w:rsidRDefault="00B33373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               </w:t>
      </w:r>
      <w:r w:rsidR="002A3818" w:rsidRPr="00EB7E62">
        <w:rPr>
          <w:rFonts w:ascii="Arial" w:hAnsi="Arial" w:cs="Arial"/>
          <w:i/>
          <w:iCs/>
          <w:sz w:val="20"/>
          <w:szCs w:val="20"/>
        </w:rPr>
        <w:t>Interdisciplinary Symposium</w:t>
      </w:r>
      <w:r w:rsidR="002A3818" w:rsidRPr="00EB7E62">
        <w:rPr>
          <w:rFonts w:ascii="Arial" w:hAnsi="Arial" w:cs="Arial"/>
          <w:sz w:val="20"/>
          <w:szCs w:val="20"/>
        </w:rPr>
        <w:t xml:space="preserve">, </w:t>
      </w:r>
      <w:r w:rsidR="004507D8" w:rsidRPr="00EB7E62">
        <w:rPr>
          <w:rFonts w:ascii="Arial" w:hAnsi="Arial" w:cs="Arial"/>
          <w:sz w:val="20"/>
          <w:szCs w:val="20"/>
        </w:rPr>
        <w:t xml:space="preserve">Magdeburg, Germany, December 2023. </w:t>
      </w:r>
    </w:p>
    <w:p w14:paraId="61FECD70" w14:textId="77777777" w:rsidR="00C5614A" w:rsidRPr="00EB7E62" w:rsidRDefault="00C5614A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4795A27F" w14:textId="77777777" w:rsidR="00B76A71" w:rsidRPr="00EB7E62" w:rsidRDefault="004507D8" w:rsidP="00B76A71">
      <w:pPr>
        <w:shd w:val="clear" w:color="auto" w:fill="FFFFFF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407926" w:rsidRPr="00EB7E62">
        <w:rPr>
          <w:rFonts w:ascii="Arial" w:hAnsi="Arial" w:cs="Arial"/>
          <w:sz w:val="20"/>
          <w:szCs w:val="20"/>
        </w:rPr>
        <w:t xml:space="preserve">Building a cognitive science of human variation. </w:t>
      </w:r>
      <w:r w:rsidR="00B76A71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Symposium for Individual </w:t>
      </w:r>
    </w:p>
    <w:p w14:paraId="75F02E05" w14:textId="6D094372" w:rsidR="00953B60" w:rsidRPr="00EB7E62" w:rsidRDefault="00B76A71" w:rsidP="008A73BD">
      <w:pPr>
        <w:shd w:val="clear" w:color="auto" w:fill="FFFFFF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Differences in Cognition</w:t>
      </w:r>
      <w:r w:rsidR="004507D8" w:rsidRPr="00EB7E62">
        <w:rPr>
          <w:rFonts w:ascii="Arial" w:hAnsi="Arial" w:cs="Arial"/>
          <w:sz w:val="20"/>
          <w:szCs w:val="20"/>
        </w:rPr>
        <w:t xml:space="preserve">, San Francisco, November 2023. </w:t>
      </w:r>
    </w:p>
    <w:p w14:paraId="346D2E4A" w14:textId="77777777" w:rsidR="00953B60" w:rsidRPr="00EB7E62" w:rsidRDefault="00953B60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75387493" w14:textId="09980C5C" w:rsidR="00416413" w:rsidRPr="00EB7E62" w:rsidRDefault="00416413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Development of navigation. PuG, Tubingen, </w:t>
      </w:r>
      <w:r w:rsidR="003467D8" w:rsidRPr="00EB7E62">
        <w:rPr>
          <w:rFonts w:ascii="Arial" w:hAnsi="Arial" w:cs="Arial"/>
          <w:sz w:val="20"/>
          <w:szCs w:val="20"/>
        </w:rPr>
        <w:t xml:space="preserve">Germany, </w:t>
      </w:r>
      <w:r w:rsidRPr="00EB7E62">
        <w:rPr>
          <w:rFonts w:ascii="Arial" w:hAnsi="Arial" w:cs="Arial"/>
          <w:sz w:val="20"/>
          <w:szCs w:val="20"/>
        </w:rPr>
        <w:t xml:space="preserve">June 2023. </w:t>
      </w:r>
    </w:p>
    <w:p w14:paraId="6C5D67E0" w14:textId="77777777" w:rsidR="00416413" w:rsidRPr="00EB7E62" w:rsidRDefault="00416413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7973A97E" w14:textId="11DD283D" w:rsidR="00AD0EF2" w:rsidRPr="00EB7E62" w:rsidRDefault="00F26EB4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</w:t>
      </w:r>
      <w:r w:rsidR="00AD0EF2" w:rsidRPr="00EB7E62">
        <w:rPr>
          <w:rFonts w:ascii="Arial" w:hAnsi="Arial" w:cs="Arial"/>
          <w:sz w:val="20"/>
          <w:szCs w:val="20"/>
        </w:rPr>
        <w:t xml:space="preserve"> Leveraging species comparisons to understand human development.</w:t>
      </w:r>
      <w:r w:rsidRPr="00EB7E62">
        <w:rPr>
          <w:rFonts w:ascii="Arial" w:hAnsi="Arial" w:cs="Arial"/>
          <w:sz w:val="20"/>
          <w:szCs w:val="20"/>
        </w:rPr>
        <w:t xml:space="preserve"> </w:t>
      </w:r>
      <w:r w:rsidR="00A23990" w:rsidRPr="00EB7E62">
        <w:rPr>
          <w:rFonts w:ascii="Arial" w:hAnsi="Arial" w:cs="Arial"/>
          <w:i/>
          <w:iCs/>
          <w:sz w:val="20"/>
          <w:szCs w:val="20"/>
        </w:rPr>
        <w:t>36</w:t>
      </w:r>
      <w:r w:rsidR="00A23990" w:rsidRPr="00EB7E62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="00A23990" w:rsidRPr="00EB7E62">
        <w:rPr>
          <w:rFonts w:ascii="Arial" w:hAnsi="Arial" w:cs="Arial"/>
          <w:i/>
          <w:iCs/>
          <w:sz w:val="20"/>
          <w:szCs w:val="20"/>
        </w:rPr>
        <w:t xml:space="preserve"> Annual </w:t>
      </w:r>
    </w:p>
    <w:p w14:paraId="1AF88094" w14:textId="77777777" w:rsidR="000471E7" w:rsidRPr="00EB7E62" w:rsidRDefault="000471E7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="00A23990" w:rsidRPr="00EB7E62">
        <w:rPr>
          <w:rFonts w:ascii="Arial" w:hAnsi="Arial" w:cs="Arial"/>
          <w:i/>
          <w:iCs/>
          <w:sz w:val="20"/>
          <w:szCs w:val="20"/>
        </w:rPr>
        <w:t>Winter Conference in Developmental Psychobiology</w:t>
      </w:r>
      <w:r w:rsidR="00A23990" w:rsidRPr="00EB7E62">
        <w:rPr>
          <w:rFonts w:ascii="Arial" w:hAnsi="Arial" w:cs="Arial"/>
          <w:sz w:val="20"/>
          <w:szCs w:val="20"/>
        </w:rPr>
        <w:t xml:space="preserve">, Punta Cana, </w:t>
      </w:r>
      <w:r w:rsidR="00DC35E2" w:rsidRPr="00EB7E62">
        <w:rPr>
          <w:rFonts w:ascii="Arial" w:hAnsi="Arial" w:cs="Arial"/>
          <w:sz w:val="20"/>
          <w:szCs w:val="20"/>
        </w:rPr>
        <w:t xml:space="preserve">Dominican Republic, January </w:t>
      </w:r>
    </w:p>
    <w:p w14:paraId="2E26AC01" w14:textId="3BD7C8A9" w:rsidR="006B2781" w:rsidRPr="00EB7E62" w:rsidRDefault="000471E7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             </w:t>
      </w:r>
      <w:r w:rsidR="00DC35E2" w:rsidRPr="00EB7E62">
        <w:rPr>
          <w:rFonts w:ascii="Arial" w:hAnsi="Arial" w:cs="Arial"/>
          <w:sz w:val="20"/>
          <w:szCs w:val="20"/>
        </w:rPr>
        <w:t xml:space="preserve">2023. </w:t>
      </w:r>
    </w:p>
    <w:p w14:paraId="78635CDD" w14:textId="77777777" w:rsidR="006B2781" w:rsidRPr="00EB7E62" w:rsidRDefault="006B2781" w:rsidP="00A23990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6D6396C7" w14:textId="77777777" w:rsidR="00D37022" w:rsidRPr="00EB7E62" w:rsidRDefault="00F26EB4" w:rsidP="00DF1B72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2A04A4" w:rsidRPr="00EB7E62">
        <w:rPr>
          <w:rFonts w:ascii="Arial" w:hAnsi="Arial" w:cs="Arial"/>
          <w:sz w:val="20"/>
          <w:szCs w:val="20"/>
        </w:rPr>
        <w:t xml:space="preserve">Leveraging species comparisons to understand human development. </w:t>
      </w:r>
      <w:r w:rsidR="00730061" w:rsidRPr="00EB7E62">
        <w:rPr>
          <w:rFonts w:ascii="Arial" w:hAnsi="Arial" w:cs="Arial"/>
          <w:i/>
          <w:iCs/>
          <w:sz w:val="20"/>
          <w:szCs w:val="20"/>
        </w:rPr>
        <w:t xml:space="preserve">Child and Brain </w:t>
      </w:r>
    </w:p>
    <w:p w14:paraId="1E267394" w14:textId="38714B54" w:rsidR="006B2781" w:rsidRPr="00EB7E62" w:rsidRDefault="00730061" w:rsidP="00D37022">
      <w:pPr>
        <w:shd w:val="clear" w:color="auto" w:fill="FFFFFF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Development (CBD) Program </w:t>
      </w:r>
      <w:r w:rsidR="00D37022" w:rsidRPr="00EB7E62">
        <w:rPr>
          <w:rFonts w:ascii="Arial" w:hAnsi="Arial" w:cs="Arial"/>
          <w:i/>
          <w:iCs/>
          <w:sz w:val="20"/>
          <w:szCs w:val="20"/>
        </w:rPr>
        <w:t>Meeting for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CIFAR</w:t>
      </w:r>
      <w:r w:rsidRPr="00EB7E62">
        <w:rPr>
          <w:rFonts w:ascii="Arial" w:hAnsi="Arial" w:cs="Arial"/>
          <w:sz w:val="20"/>
          <w:szCs w:val="20"/>
        </w:rPr>
        <w:t xml:space="preserve">, </w:t>
      </w:r>
      <w:r w:rsidR="006B2781" w:rsidRPr="00EB7E62">
        <w:rPr>
          <w:rFonts w:ascii="Arial" w:hAnsi="Arial" w:cs="Arial"/>
          <w:sz w:val="20"/>
          <w:szCs w:val="20"/>
        </w:rPr>
        <w:t>Dublin</w:t>
      </w:r>
      <w:r w:rsidRPr="00EB7E62">
        <w:rPr>
          <w:rFonts w:ascii="Arial" w:hAnsi="Arial" w:cs="Arial"/>
          <w:sz w:val="20"/>
          <w:szCs w:val="20"/>
        </w:rPr>
        <w:t xml:space="preserve">, October 2022. </w:t>
      </w:r>
    </w:p>
    <w:p w14:paraId="041917D7" w14:textId="77777777" w:rsidR="006B2781" w:rsidRPr="00EB7E62" w:rsidRDefault="006B2781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6C6B5839" w14:textId="77777777" w:rsidR="00FE1A3C" w:rsidRPr="00EB7E62" w:rsidRDefault="00F26EB4" w:rsidP="00DF1B72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lastRenderedPageBreak/>
        <w:t>Newcombe, N.S</w:t>
      </w:r>
      <w:r w:rsidRPr="00EB7E62">
        <w:rPr>
          <w:rFonts w:ascii="Arial" w:hAnsi="Arial" w:cs="Arial"/>
          <w:i/>
          <w:iCs/>
          <w:sz w:val="20"/>
          <w:szCs w:val="20"/>
        </w:rPr>
        <w:t>.</w:t>
      </w:r>
      <w:r w:rsidR="00FE1A3C" w:rsidRPr="00EB7E62">
        <w:rPr>
          <w:rFonts w:ascii="Arial" w:hAnsi="Arial" w:cs="Arial"/>
          <w:sz w:val="20"/>
          <w:szCs w:val="20"/>
        </w:rPr>
        <w:t xml:space="preserve"> </w:t>
      </w:r>
      <w:r w:rsidR="00FE1A3C" w:rsidRPr="00EB7E62">
        <w:rPr>
          <w:rFonts w:ascii="Arial" w:hAnsi="Arial" w:cs="Arial"/>
          <w:sz w:val="20"/>
        </w:rPr>
        <w:t>Charting our way in space and time.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r w:rsidR="00843AF1" w:rsidRPr="00EB7E62">
        <w:rPr>
          <w:rFonts w:ascii="Arial" w:hAnsi="Arial" w:cs="Arial"/>
          <w:i/>
          <w:iCs/>
          <w:sz w:val="20"/>
          <w:szCs w:val="20"/>
        </w:rPr>
        <w:t xml:space="preserve">5th Symposium and Advanced Course on </w:t>
      </w:r>
    </w:p>
    <w:p w14:paraId="620E6F12" w14:textId="2E78D40A" w:rsidR="005F46DE" w:rsidRPr="00EB7E62" w:rsidRDefault="00843AF1" w:rsidP="00FE1A3C">
      <w:pPr>
        <w:shd w:val="clear" w:color="auto" w:fill="FFFFFF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Computational Psychiatry and Ageing Research</w:t>
      </w:r>
      <w:r w:rsidR="00F62D5B" w:rsidRPr="00EB7E62">
        <w:rPr>
          <w:rFonts w:ascii="Arial" w:hAnsi="Arial" w:cs="Arial"/>
          <w:sz w:val="20"/>
          <w:szCs w:val="20"/>
        </w:rPr>
        <w:t xml:space="preserve">, </w:t>
      </w:r>
      <w:r w:rsidR="005F46DE" w:rsidRPr="00EB7E62">
        <w:rPr>
          <w:rFonts w:ascii="Arial" w:hAnsi="Arial" w:cs="Arial"/>
          <w:sz w:val="20"/>
          <w:szCs w:val="20"/>
        </w:rPr>
        <w:t>Marbach</w:t>
      </w:r>
      <w:r w:rsidR="00F62D5B" w:rsidRPr="00EB7E62">
        <w:rPr>
          <w:rFonts w:ascii="Arial" w:hAnsi="Arial" w:cs="Arial"/>
          <w:sz w:val="20"/>
          <w:szCs w:val="20"/>
        </w:rPr>
        <w:t xml:space="preserve"> Castle, Germany, August 2022. </w:t>
      </w:r>
    </w:p>
    <w:p w14:paraId="34FF5BD8" w14:textId="77777777" w:rsidR="005F46DE" w:rsidRPr="00EB7E62" w:rsidRDefault="005F46DE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70B7099" w14:textId="77777777" w:rsidR="00E5776B" w:rsidRPr="00EB7E62" w:rsidRDefault="00F26EB4" w:rsidP="002C7ABF">
      <w:pPr>
        <w:pStyle w:val="Heading2"/>
        <w:jc w:val="left"/>
        <w:rPr>
          <w:b w:val="0"/>
          <w:bCs w:val="0"/>
          <w:i/>
          <w:iCs/>
          <w:u w:val="none"/>
        </w:rPr>
      </w:pPr>
      <w:r w:rsidRPr="00EB7E62">
        <w:rPr>
          <w:rFonts w:cs="Arial"/>
          <w:b w:val="0"/>
          <w:bCs w:val="0"/>
          <w:szCs w:val="20"/>
          <w:u w:val="none"/>
        </w:rPr>
        <w:t xml:space="preserve">Newcombe, N.S. </w:t>
      </w:r>
      <w:r w:rsidR="00E5776B" w:rsidRPr="00EB7E62">
        <w:rPr>
          <w:rFonts w:cs="Arial"/>
          <w:b w:val="0"/>
          <w:bCs w:val="0"/>
          <w:u w:val="none"/>
        </w:rPr>
        <w:t>Charting our way in space and time.</w:t>
      </w:r>
      <w:r w:rsidR="00E5776B" w:rsidRPr="00EB7E62">
        <w:rPr>
          <w:rFonts w:cs="Arial"/>
          <w:b w:val="0"/>
          <w:bCs w:val="0"/>
          <w:i/>
          <w:iCs/>
          <w:szCs w:val="20"/>
          <w:u w:val="none"/>
        </w:rPr>
        <w:t xml:space="preserve"> </w:t>
      </w:r>
      <w:r w:rsidR="00231A0E" w:rsidRPr="00EB7E62">
        <w:rPr>
          <w:b w:val="0"/>
          <w:bCs w:val="0"/>
          <w:i/>
          <w:iCs/>
          <w:u w:val="none"/>
        </w:rPr>
        <w:t xml:space="preserve">16th International Symposium of Cognition, Logic </w:t>
      </w:r>
    </w:p>
    <w:p w14:paraId="5E5D1D87" w14:textId="77777777" w:rsidR="00E5776B" w:rsidRPr="00EB7E62" w:rsidRDefault="00231A0E" w:rsidP="00E5776B">
      <w:pPr>
        <w:pStyle w:val="Heading2"/>
        <w:ind w:firstLine="720"/>
        <w:jc w:val="left"/>
        <w:rPr>
          <w:b w:val="0"/>
          <w:bCs w:val="0"/>
          <w:u w:val="none"/>
        </w:rPr>
      </w:pPr>
      <w:r w:rsidRPr="00EB7E62">
        <w:rPr>
          <w:b w:val="0"/>
          <w:bCs w:val="0"/>
          <w:i/>
          <w:iCs/>
          <w:u w:val="none"/>
        </w:rPr>
        <w:t>and Language</w:t>
      </w:r>
      <w:r w:rsidR="002C7ABF" w:rsidRPr="00EB7E62">
        <w:rPr>
          <w:b w:val="0"/>
          <w:bCs w:val="0"/>
          <w:i/>
          <w:iCs/>
          <w:u w:val="none"/>
        </w:rPr>
        <w:t>.</w:t>
      </w:r>
      <w:r w:rsidR="002C7ABF" w:rsidRPr="00EB7E62">
        <w:rPr>
          <w:b w:val="0"/>
          <w:bCs w:val="0"/>
          <w:u w:val="none"/>
        </w:rPr>
        <w:t xml:space="preserve"> </w:t>
      </w:r>
      <w:r w:rsidRPr="00EB7E62">
        <w:rPr>
          <w:b w:val="0"/>
          <w:bCs w:val="0"/>
          <w:u w:val="none"/>
        </w:rPr>
        <w:t xml:space="preserve">Laboratory for Perceptual and Cognitive Systems, Faculty of Computing, </w:t>
      </w:r>
    </w:p>
    <w:p w14:paraId="7F41B483" w14:textId="6DE0A66A" w:rsidR="00231A0E" w:rsidRPr="00EB7E62" w:rsidRDefault="00231A0E" w:rsidP="00E5776B">
      <w:pPr>
        <w:pStyle w:val="Heading2"/>
        <w:ind w:left="720"/>
        <w:jc w:val="left"/>
        <w:rPr>
          <w:b w:val="0"/>
          <w:bCs w:val="0"/>
          <w:u w:val="none"/>
        </w:rPr>
      </w:pPr>
      <w:r w:rsidRPr="00EB7E62">
        <w:rPr>
          <w:b w:val="0"/>
          <w:bCs w:val="0"/>
          <w:u w:val="none"/>
        </w:rPr>
        <w:t>University of Latvia</w:t>
      </w:r>
      <w:r w:rsidR="002C7ABF" w:rsidRPr="00EB7E62">
        <w:rPr>
          <w:b w:val="0"/>
          <w:bCs w:val="0"/>
          <w:u w:val="none"/>
        </w:rPr>
        <w:t xml:space="preserve">, Riga, </w:t>
      </w:r>
      <w:r w:rsidRPr="00EB7E62">
        <w:rPr>
          <w:b w:val="0"/>
          <w:bCs w:val="0"/>
          <w:u w:val="none"/>
        </w:rPr>
        <w:t>August 25, 2022</w:t>
      </w:r>
    </w:p>
    <w:p w14:paraId="1AFFC6A6" w14:textId="16B70BA4" w:rsidR="005F46DE" w:rsidRPr="00EB7E62" w:rsidRDefault="005F46DE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3A5CE86" w14:textId="1BBF7532" w:rsidR="00275A1B" w:rsidRPr="00EB7E62" w:rsidRDefault="00275A1B" w:rsidP="00DF1B72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F216B1" w:rsidRPr="00EB7E62">
        <w:rPr>
          <w:rFonts w:ascii="Arial" w:hAnsi="Arial" w:cs="Arial"/>
          <w:sz w:val="20"/>
          <w:szCs w:val="20"/>
        </w:rPr>
        <w:t xml:space="preserve">Mentoring. </w:t>
      </w:r>
      <w:r w:rsidRPr="00EB7E62">
        <w:rPr>
          <w:rFonts w:ascii="Arial" w:hAnsi="Arial" w:cs="Arial"/>
          <w:sz w:val="20"/>
          <w:szCs w:val="20"/>
        </w:rPr>
        <w:t xml:space="preserve">NUMBERS, Kent, Ohio, May 2022. </w:t>
      </w:r>
    </w:p>
    <w:p w14:paraId="5CB3AD68" w14:textId="77777777" w:rsidR="00275A1B" w:rsidRPr="00EB7E62" w:rsidRDefault="00275A1B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C33B604" w14:textId="5AF0A340" w:rsidR="0029159E" w:rsidRPr="00EB7E62" w:rsidRDefault="00325D12" w:rsidP="00DF1B72">
      <w:pPr>
        <w:shd w:val="clear" w:color="auto" w:fill="FFFFFF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Charting our way in space and time</w:t>
      </w:r>
      <w:r w:rsidR="0029159E" w:rsidRPr="00EB7E62">
        <w:rPr>
          <w:rFonts w:ascii="Arial" w:hAnsi="Arial" w:cs="Arial"/>
          <w:sz w:val="20"/>
        </w:rPr>
        <w:t xml:space="preserve">. </w:t>
      </w:r>
      <w:r w:rsidR="0029159E" w:rsidRPr="00EB7E62">
        <w:rPr>
          <w:rFonts w:ascii="Arial" w:hAnsi="Arial" w:cs="Arial"/>
          <w:i/>
          <w:iCs/>
          <w:sz w:val="20"/>
        </w:rPr>
        <w:t>Toronto Area Memory Group</w:t>
      </w:r>
      <w:r w:rsidR="0029159E" w:rsidRPr="00EB7E62">
        <w:rPr>
          <w:rFonts w:ascii="Arial" w:hAnsi="Arial" w:cs="Arial"/>
          <w:sz w:val="20"/>
        </w:rPr>
        <w:t xml:space="preserve">, May 2022. </w:t>
      </w:r>
    </w:p>
    <w:p w14:paraId="374DFE9A" w14:textId="77777777" w:rsidR="0029159E" w:rsidRPr="00EB7E62" w:rsidRDefault="0029159E" w:rsidP="00DF1B72">
      <w:pPr>
        <w:shd w:val="clear" w:color="auto" w:fill="FFFFFF"/>
        <w:rPr>
          <w:rFonts w:ascii="Arial" w:hAnsi="Arial" w:cs="Arial"/>
          <w:sz w:val="20"/>
        </w:rPr>
      </w:pPr>
    </w:p>
    <w:p w14:paraId="39C549CB" w14:textId="189EC558" w:rsidR="007A290F" w:rsidRPr="00EB7E62" w:rsidRDefault="00F177C0" w:rsidP="00DF1B72">
      <w:pPr>
        <w:shd w:val="clear" w:color="auto" w:fill="FFFFFF"/>
        <w:rPr>
          <w:rFonts w:ascii="Arial" w:hAnsi="Arial" w:cs="Arial"/>
          <w:i/>
          <w:color w:val="000000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DF1B72" w:rsidRPr="00EB7E62">
        <w:rPr>
          <w:rFonts w:ascii="Arial" w:hAnsi="Arial" w:cs="Arial"/>
          <w:sz w:val="20"/>
        </w:rPr>
        <w:t xml:space="preserve"> </w:t>
      </w:r>
      <w:r w:rsidR="00613D69" w:rsidRPr="00EB7E62">
        <w:rPr>
          <w:rFonts w:ascii="Arial" w:hAnsi="Arial" w:cs="Arial"/>
          <w:sz w:val="20"/>
        </w:rPr>
        <w:t xml:space="preserve">Tips from the </w:t>
      </w:r>
      <w:r w:rsidR="00F23467" w:rsidRPr="00EB7E62">
        <w:rPr>
          <w:rFonts w:ascii="Arial" w:hAnsi="Arial" w:cs="Arial"/>
          <w:sz w:val="20"/>
        </w:rPr>
        <w:t>a</w:t>
      </w:r>
      <w:r w:rsidR="00613D69" w:rsidRPr="00EB7E62">
        <w:rPr>
          <w:rFonts w:ascii="Arial" w:hAnsi="Arial" w:cs="Arial"/>
          <w:sz w:val="20"/>
        </w:rPr>
        <w:t xml:space="preserve">cademic </w:t>
      </w:r>
      <w:r w:rsidR="00F23467" w:rsidRPr="00EB7E62">
        <w:rPr>
          <w:rFonts w:ascii="Arial" w:hAnsi="Arial" w:cs="Arial"/>
          <w:sz w:val="20"/>
        </w:rPr>
        <w:t>t</w:t>
      </w:r>
      <w:r w:rsidR="00613D69" w:rsidRPr="00EB7E62">
        <w:rPr>
          <w:rFonts w:ascii="Arial" w:hAnsi="Arial" w:cs="Arial"/>
          <w:sz w:val="20"/>
        </w:rPr>
        <w:t>renches</w:t>
      </w:r>
      <w:r w:rsidR="007A290F" w:rsidRPr="00EB7E62">
        <w:rPr>
          <w:rFonts w:ascii="Arial" w:hAnsi="Arial" w:cs="Arial"/>
          <w:sz w:val="20"/>
        </w:rPr>
        <w:t xml:space="preserve">. Diversity Preconference Workshop, </w:t>
      </w:r>
      <w:r w:rsidR="00DF1B72" w:rsidRPr="00EB7E62">
        <w:rPr>
          <w:rFonts w:ascii="Arial" w:hAnsi="Arial" w:cs="Arial"/>
          <w:i/>
          <w:color w:val="000000"/>
          <w:sz w:val="20"/>
        </w:rPr>
        <w:t xml:space="preserve">Cognitive </w:t>
      </w:r>
    </w:p>
    <w:p w14:paraId="2A7ECAFA" w14:textId="66F0AA61" w:rsidR="00F177C0" w:rsidRPr="00EB7E62" w:rsidRDefault="00DF1B72" w:rsidP="007A290F">
      <w:pPr>
        <w:shd w:val="clear" w:color="auto" w:fill="FFFFFF"/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color w:val="000000"/>
          <w:sz w:val="20"/>
        </w:rPr>
        <w:t>Development Society</w:t>
      </w:r>
      <w:r w:rsidRPr="00EB7E62">
        <w:rPr>
          <w:rFonts w:ascii="Arial" w:hAnsi="Arial" w:cs="Arial"/>
          <w:color w:val="000000"/>
          <w:sz w:val="20"/>
        </w:rPr>
        <w:t>, Madison WI, April 2022. </w:t>
      </w:r>
    </w:p>
    <w:p w14:paraId="21CB1CC7" w14:textId="77777777" w:rsidR="00F177C0" w:rsidRPr="00EB7E62" w:rsidRDefault="00F177C0" w:rsidP="005740BA">
      <w:pPr>
        <w:rPr>
          <w:rFonts w:ascii="Arial" w:hAnsi="Arial" w:cs="Arial"/>
          <w:sz w:val="20"/>
        </w:rPr>
      </w:pPr>
    </w:p>
    <w:p w14:paraId="785110EA" w14:textId="5D3DAAB7" w:rsidR="003D42B9" w:rsidRPr="00EB7E62" w:rsidRDefault="003D42B9" w:rsidP="005740BA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thinking underlies scientific and mathematical learning. Plenary talk for the </w:t>
      </w:r>
      <w:r w:rsidRPr="00EB7E62">
        <w:rPr>
          <w:rFonts w:ascii="Arial" w:hAnsi="Arial" w:cs="Arial"/>
          <w:i/>
          <w:iCs/>
          <w:sz w:val="20"/>
        </w:rPr>
        <w:t>80</w:t>
      </w:r>
      <w:r w:rsidRPr="00EB7E62">
        <w:rPr>
          <w:rFonts w:ascii="Arial" w:hAnsi="Arial" w:cs="Arial"/>
          <w:i/>
          <w:iCs/>
          <w:sz w:val="20"/>
          <w:vertAlign w:val="superscript"/>
        </w:rPr>
        <w:t>th</w:t>
      </w:r>
      <w:r w:rsidRPr="00EB7E62">
        <w:rPr>
          <w:rFonts w:ascii="Arial" w:hAnsi="Arial" w:cs="Arial"/>
          <w:i/>
          <w:iCs/>
          <w:sz w:val="20"/>
        </w:rPr>
        <w:t xml:space="preserve"> </w:t>
      </w:r>
    </w:p>
    <w:p w14:paraId="328E1140" w14:textId="6B526F33" w:rsidR="003D42B9" w:rsidRPr="00EB7E62" w:rsidRDefault="003D42B9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International Scientific Conference of the University of Latvia</w:t>
      </w:r>
      <w:r w:rsidRPr="00EB7E62">
        <w:rPr>
          <w:rFonts w:ascii="Arial" w:hAnsi="Arial" w:cs="Arial"/>
          <w:sz w:val="20"/>
        </w:rPr>
        <w:t xml:space="preserve">, February 2022. </w:t>
      </w:r>
    </w:p>
    <w:p w14:paraId="3FA0A14C" w14:textId="77777777" w:rsidR="003D42B9" w:rsidRPr="00EB7E62" w:rsidRDefault="003D42B9" w:rsidP="005740BA">
      <w:pPr>
        <w:rPr>
          <w:rFonts w:ascii="Arial" w:hAnsi="Arial" w:cs="Arial"/>
          <w:sz w:val="20"/>
        </w:rPr>
      </w:pPr>
    </w:p>
    <w:p w14:paraId="6AB88686" w14:textId="7E8E996B" w:rsidR="00720970" w:rsidRPr="00EB7E62" w:rsidRDefault="00720970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sz w:val="20"/>
          <w:shd w:val="clear" w:color="auto" w:fill="FFFFFF"/>
        </w:rPr>
        <w:t>Charting a middle way: A neoconstructivist approach to spatial development.</w:t>
      </w:r>
      <w:r w:rsidRPr="00EB7E62">
        <w:rPr>
          <w:rFonts w:ascii="Arial" w:hAnsi="Arial" w:cs="Arial"/>
          <w:sz w:val="20"/>
        </w:rPr>
        <w:t xml:space="preserve"> In invited </w:t>
      </w:r>
    </w:p>
    <w:p w14:paraId="779D33BB" w14:textId="6BF6005A" w:rsidR="00720970" w:rsidRPr="00EB7E62" w:rsidRDefault="00720970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symposium, The Competent Baby, </w:t>
      </w:r>
      <w:r w:rsidRPr="00EB7E62">
        <w:rPr>
          <w:rFonts w:ascii="Arial" w:hAnsi="Arial" w:cs="Arial"/>
          <w:i/>
          <w:iCs/>
          <w:sz w:val="20"/>
        </w:rPr>
        <w:t>Jean Piaget Society</w:t>
      </w:r>
      <w:r w:rsidRPr="00EB7E62">
        <w:rPr>
          <w:rFonts w:ascii="Arial" w:hAnsi="Arial" w:cs="Arial"/>
          <w:sz w:val="20"/>
        </w:rPr>
        <w:t xml:space="preserve"> (virtual), May 2021. </w:t>
      </w:r>
    </w:p>
    <w:p w14:paraId="0E753883" w14:textId="77777777" w:rsidR="00720970" w:rsidRPr="00EB7E62" w:rsidRDefault="00720970" w:rsidP="005740BA">
      <w:pPr>
        <w:rPr>
          <w:rFonts w:ascii="Arial" w:hAnsi="Arial" w:cs="Arial"/>
          <w:sz w:val="20"/>
        </w:rPr>
      </w:pPr>
    </w:p>
    <w:p w14:paraId="4146EDE4" w14:textId="560EBCFE" w:rsidR="002F1F91" w:rsidRPr="00EB7E62" w:rsidRDefault="00D872FF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The development of navigation</w:t>
      </w:r>
      <w:r w:rsidRPr="00EB7E62">
        <w:rPr>
          <w:rFonts w:ascii="Arial" w:hAnsi="Arial" w:cs="Arial"/>
          <w:i/>
          <w:iCs/>
          <w:sz w:val="20"/>
        </w:rPr>
        <w:t>. Royal Institute of Navigation</w:t>
      </w:r>
      <w:r w:rsidRPr="00EB7E62">
        <w:rPr>
          <w:rFonts w:ascii="Arial" w:hAnsi="Arial" w:cs="Arial"/>
          <w:sz w:val="20"/>
        </w:rPr>
        <w:t xml:space="preserve">, London (virtual), April </w:t>
      </w:r>
    </w:p>
    <w:p w14:paraId="0D352A03" w14:textId="39710E86" w:rsidR="00D872FF" w:rsidRPr="00EB7E62" w:rsidRDefault="00D872FF" w:rsidP="002F1F9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2021. </w:t>
      </w:r>
    </w:p>
    <w:p w14:paraId="58DCE25F" w14:textId="77777777" w:rsidR="00D872FF" w:rsidRPr="00EB7E62" w:rsidRDefault="00D872FF" w:rsidP="005740BA">
      <w:pPr>
        <w:rPr>
          <w:rFonts w:ascii="Arial" w:hAnsi="Arial" w:cs="Arial"/>
          <w:sz w:val="20"/>
        </w:rPr>
      </w:pPr>
    </w:p>
    <w:p w14:paraId="68155059" w14:textId="4B9972FB" w:rsidR="003F0746" w:rsidRPr="00EB7E62" w:rsidRDefault="003F0746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Learning without remembering? Semantic before episodic memory in development. </w:t>
      </w:r>
    </w:p>
    <w:p w14:paraId="1DE3F850" w14:textId="4E3F2904" w:rsidR="00367537" w:rsidRPr="00EB7E62" w:rsidRDefault="003F0746" w:rsidP="003F0746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Plenary talk, </w:t>
      </w:r>
      <w:r w:rsidR="00367537" w:rsidRPr="00EB7E62">
        <w:rPr>
          <w:rFonts w:ascii="Arial" w:hAnsi="Arial" w:cs="Arial"/>
          <w:i/>
          <w:iCs/>
          <w:sz w:val="20"/>
        </w:rPr>
        <w:t>E</w:t>
      </w:r>
      <w:r w:rsidRPr="00EB7E62">
        <w:rPr>
          <w:rFonts w:ascii="Arial" w:hAnsi="Arial" w:cs="Arial"/>
          <w:i/>
          <w:iCs/>
          <w:sz w:val="20"/>
        </w:rPr>
        <w:t xml:space="preserve">astern </w:t>
      </w:r>
      <w:r w:rsidR="00367537" w:rsidRPr="00EB7E62">
        <w:rPr>
          <w:rFonts w:ascii="Arial" w:hAnsi="Arial" w:cs="Arial"/>
          <w:i/>
          <w:iCs/>
          <w:sz w:val="20"/>
        </w:rPr>
        <w:t>P</w:t>
      </w:r>
      <w:r w:rsidRPr="00EB7E62">
        <w:rPr>
          <w:rFonts w:ascii="Arial" w:hAnsi="Arial" w:cs="Arial"/>
          <w:i/>
          <w:iCs/>
          <w:sz w:val="20"/>
        </w:rPr>
        <w:t xml:space="preserve">sychological </w:t>
      </w:r>
      <w:r w:rsidR="00367537" w:rsidRPr="00EB7E62">
        <w:rPr>
          <w:rFonts w:ascii="Arial" w:hAnsi="Arial" w:cs="Arial"/>
          <w:i/>
          <w:iCs/>
          <w:sz w:val="20"/>
        </w:rPr>
        <w:t>A</w:t>
      </w:r>
      <w:r w:rsidRPr="00EB7E62">
        <w:rPr>
          <w:rFonts w:ascii="Arial" w:hAnsi="Arial" w:cs="Arial"/>
          <w:i/>
          <w:iCs/>
          <w:sz w:val="20"/>
        </w:rPr>
        <w:t>ssociation</w:t>
      </w:r>
      <w:r w:rsidRPr="00EB7E62">
        <w:rPr>
          <w:rFonts w:ascii="Arial" w:hAnsi="Arial" w:cs="Arial"/>
          <w:sz w:val="20"/>
        </w:rPr>
        <w:t xml:space="preserve">, Virtual, March 2021. </w:t>
      </w:r>
    </w:p>
    <w:p w14:paraId="6B9424B3" w14:textId="77777777" w:rsidR="00367537" w:rsidRPr="00EB7E62" w:rsidRDefault="00367537" w:rsidP="005740BA">
      <w:pPr>
        <w:rPr>
          <w:rFonts w:ascii="Arial" w:hAnsi="Arial" w:cs="Arial"/>
          <w:sz w:val="20"/>
        </w:rPr>
      </w:pPr>
    </w:p>
    <w:p w14:paraId="7A7DDACE" w14:textId="77777777" w:rsidR="00A405DE" w:rsidRPr="00EB7E62" w:rsidRDefault="00A405DE" w:rsidP="00A405DE">
      <w:pPr>
        <w:pStyle w:val="Defaul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Affordances and representations: Understanding mental rotation, perspective taking and </w:t>
      </w:r>
    </w:p>
    <w:p w14:paraId="59A23D58" w14:textId="6825441F" w:rsidR="00A405DE" w:rsidRPr="00EB7E62" w:rsidRDefault="00A405DE" w:rsidP="00A405DE">
      <w:pPr>
        <w:pStyle w:val="Default"/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</w:rPr>
        <w:t xml:space="preserve">spatial reorientation. Plenary Talk,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8th Conference on Cognition Research of the Israeli </w:t>
      </w:r>
    </w:p>
    <w:p w14:paraId="77966223" w14:textId="5DE948FF" w:rsidR="00367537" w:rsidRPr="00EB7E62" w:rsidRDefault="00A405DE" w:rsidP="00A405D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for Cognitive Psychology</w:t>
      </w:r>
      <w:r w:rsidRPr="00EB7E62">
        <w:rPr>
          <w:rFonts w:ascii="Arial" w:hAnsi="Arial" w:cs="Arial"/>
          <w:sz w:val="20"/>
          <w:szCs w:val="20"/>
        </w:rPr>
        <w:t xml:space="preserve"> – Virtual</w:t>
      </w:r>
      <w:r w:rsidRPr="00EB7E62">
        <w:rPr>
          <w:rFonts w:ascii="Arial" w:hAnsi="Arial" w:cs="Arial"/>
          <w:sz w:val="20"/>
        </w:rPr>
        <w:t xml:space="preserve">, February </w:t>
      </w:r>
      <w:r w:rsidRPr="00EB7E62">
        <w:rPr>
          <w:rFonts w:ascii="Arial" w:hAnsi="Arial" w:cs="Arial"/>
          <w:sz w:val="20"/>
          <w:szCs w:val="20"/>
        </w:rPr>
        <w:t>2021</w:t>
      </w:r>
      <w:r w:rsidRPr="00EB7E62">
        <w:rPr>
          <w:rFonts w:ascii="Arial" w:hAnsi="Arial" w:cs="Arial"/>
          <w:sz w:val="20"/>
        </w:rPr>
        <w:t>.</w:t>
      </w:r>
    </w:p>
    <w:p w14:paraId="23DD38E9" w14:textId="77777777" w:rsidR="00A405DE" w:rsidRPr="00EB7E62" w:rsidRDefault="00A405DE" w:rsidP="005740BA">
      <w:pPr>
        <w:rPr>
          <w:rFonts w:ascii="Arial" w:hAnsi="Arial" w:cs="Arial"/>
          <w:sz w:val="20"/>
        </w:rPr>
      </w:pPr>
    </w:p>
    <w:p w14:paraId="3A597E16" w14:textId="19B6097B" w:rsidR="00E77B66" w:rsidRPr="00EB7E62" w:rsidRDefault="00E77B66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Semantic before episodic memory in development: Constraints on memory models. </w:t>
      </w:r>
    </w:p>
    <w:p w14:paraId="1646E0AB" w14:textId="77777777" w:rsidR="00E77B66" w:rsidRPr="00EB7E62" w:rsidRDefault="00E77B66" w:rsidP="00E77B66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Virtual Psychonomic Society</w:t>
      </w:r>
      <w:r w:rsidRPr="00EB7E62">
        <w:rPr>
          <w:rFonts w:ascii="Arial" w:hAnsi="Arial" w:cs="Arial"/>
          <w:sz w:val="20"/>
        </w:rPr>
        <w:t xml:space="preserve">, November 2020. </w:t>
      </w:r>
    </w:p>
    <w:p w14:paraId="3825CF52" w14:textId="77777777" w:rsidR="00E77B66" w:rsidRPr="00EB7E62" w:rsidRDefault="00E77B66" w:rsidP="005740BA">
      <w:pPr>
        <w:rPr>
          <w:rFonts w:ascii="Arial" w:hAnsi="Arial" w:cs="Arial"/>
          <w:sz w:val="20"/>
        </w:rPr>
      </w:pPr>
    </w:p>
    <w:p w14:paraId="1D8F5668" w14:textId="77777777" w:rsidR="005740BA" w:rsidRPr="00EB7E62" w:rsidRDefault="005740BA" w:rsidP="005740B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Science of learning: What have we learned? Master Lecture, </w:t>
      </w:r>
      <w:r w:rsidRPr="00EB7E62">
        <w:rPr>
          <w:rFonts w:ascii="Arial" w:hAnsi="Arial" w:cs="Arial"/>
          <w:i/>
          <w:sz w:val="20"/>
        </w:rPr>
        <w:t>American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Psychological </w:t>
      </w:r>
    </w:p>
    <w:p w14:paraId="1EF2908D" w14:textId="77777777" w:rsidR="005740BA" w:rsidRPr="00EB7E62" w:rsidRDefault="005740BA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</w:t>
      </w:r>
      <w:r w:rsidRPr="00EB7E62">
        <w:rPr>
          <w:rFonts w:ascii="Arial" w:hAnsi="Arial" w:cs="Arial"/>
          <w:sz w:val="20"/>
        </w:rPr>
        <w:t xml:space="preserve">, Chicago, IL August 2019. </w:t>
      </w:r>
    </w:p>
    <w:p w14:paraId="5AA0309C" w14:textId="77777777" w:rsidR="005740BA" w:rsidRPr="00EB7E62" w:rsidRDefault="005740BA" w:rsidP="009A0575">
      <w:pPr>
        <w:rPr>
          <w:rFonts w:ascii="Arial" w:hAnsi="Arial" w:cs="Arial"/>
          <w:sz w:val="20"/>
        </w:rPr>
      </w:pPr>
    </w:p>
    <w:p w14:paraId="4E75C423" w14:textId="77777777" w:rsidR="00C53EF8" w:rsidRPr="00EB7E62" w:rsidRDefault="00C53EF8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N.S.. Science of learning: What have we learned?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 xml:space="preserve">, </w:t>
      </w:r>
    </w:p>
    <w:p w14:paraId="16F24909" w14:textId="77777777" w:rsidR="00C53EF8" w:rsidRPr="00EB7E62" w:rsidRDefault="00C53EF8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5740BA" w:rsidRPr="00EB7E62">
        <w:rPr>
          <w:rFonts w:ascii="Arial" w:hAnsi="Arial" w:cs="Arial"/>
          <w:sz w:val="20"/>
        </w:rPr>
        <w:t xml:space="preserve">Washington, DC </w:t>
      </w:r>
      <w:r w:rsidRPr="00EB7E62">
        <w:rPr>
          <w:rFonts w:ascii="Arial" w:hAnsi="Arial" w:cs="Arial"/>
          <w:sz w:val="20"/>
        </w:rPr>
        <w:t xml:space="preserve">May 2019. </w:t>
      </w:r>
    </w:p>
    <w:p w14:paraId="67E89B55" w14:textId="77777777" w:rsidR="00C53EF8" w:rsidRPr="00EB7E62" w:rsidRDefault="00C53EF8" w:rsidP="009A0575">
      <w:pPr>
        <w:rPr>
          <w:rFonts w:ascii="Arial" w:hAnsi="Arial" w:cs="Arial"/>
          <w:sz w:val="20"/>
        </w:rPr>
      </w:pPr>
    </w:p>
    <w:p w14:paraId="619C0D81" w14:textId="77777777" w:rsidR="00117424" w:rsidRPr="00EB7E62" w:rsidRDefault="00117424" w:rsidP="00117424">
      <w:pPr>
        <w:pStyle w:val="Heading3"/>
        <w:ind w:firstLine="0"/>
        <w:rPr>
          <w:b w:val="0"/>
          <w:u w:val="none"/>
        </w:rPr>
      </w:pPr>
      <w:r w:rsidRPr="00EB7E62">
        <w:rPr>
          <w:rFonts w:cs="Arial"/>
          <w:b w:val="0"/>
          <w:u w:val="none"/>
        </w:rPr>
        <w:t xml:space="preserve">Newcombe, N.S. The mathematical brain: Lessons for math education? </w:t>
      </w:r>
      <w:r w:rsidRPr="00EB7E62">
        <w:rPr>
          <w:b w:val="0"/>
          <w:u w:val="none"/>
        </w:rPr>
        <w:t>In International State-of-the-Art</w:t>
      </w:r>
    </w:p>
    <w:p w14:paraId="3ABEF0D8" w14:textId="77777777" w:rsidR="00117424" w:rsidRPr="00EB7E62" w:rsidRDefault="00117424" w:rsidP="00117424">
      <w:pPr>
        <w:pStyle w:val="Heading3"/>
        <w:ind w:firstLine="720"/>
        <w:rPr>
          <w:rFonts w:cs="Arial"/>
          <w:b w:val="0"/>
          <w:i/>
          <w:u w:val="none"/>
        </w:rPr>
      </w:pPr>
      <w:r w:rsidRPr="00EB7E62">
        <w:rPr>
          <w:b w:val="0"/>
          <w:u w:val="none"/>
        </w:rPr>
        <w:t xml:space="preserve">Symposium: Recent Connections between Brain, Neuroscience, and Education. </w:t>
      </w:r>
      <w:r w:rsidRPr="00EB7E62">
        <w:rPr>
          <w:rFonts w:cs="Arial"/>
          <w:b w:val="0"/>
          <w:i/>
          <w:u w:val="none"/>
        </w:rPr>
        <w:t xml:space="preserve">American </w:t>
      </w:r>
    </w:p>
    <w:p w14:paraId="4A2A6649" w14:textId="77777777" w:rsidR="00117424" w:rsidRPr="00EB7E62" w:rsidRDefault="00117424" w:rsidP="00117424">
      <w:pPr>
        <w:pStyle w:val="Heading3"/>
        <w:ind w:firstLine="720"/>
        <w:rPr>
          <w:rFonts w:cs="Arial"/>
          <w:b w:val="0"/>
          <w:u w:val="none"/>
        </w:rPr>
      </w:pPr>
      <w:r w:rsidRPr="00EB7E62">
        <w:rPr>
          <w:rFonts w:cs="Arial"/>
          <w:b w:val="0"/>
          <w:i/>
          <w:u w:val="none"/>
        </w:rPr>
        <w:t>Educational Research Association</w:t>
      </w:r>
      <w:r w:rsidRPr="00EB7E62">
        <w:rPr>
          <w:rFonts w:cs="Arial"/>
          <w:b w:val="0"/>
          <w:u w:val="none"/>
        </w:rPr>
        <w:t>, Toronto, ON, April 2019.</w:t>
      </w:r>
    </w:p>
    <w:p w14:paraId="57A2D3DD" w14:textId="77777777" w:rsidR="00E52515" w:rsidRPr="00EB7E62" w:rsidRDefault="00E52515" w:rsidP="009A0575">
      <w:pPr>
        <w:rPr>
          <w:rFonts w:ascii="Arial" w:hAnsi="Arial" w:cs="Arial"/>
          <w:sz w:val="20"/>
        </w:rPr>
      </w:pPr>
    </w:p>
    <w:p w14:paraId="1CA69ADB" w14:textId="77777777" w:rsidR="007A3117" w:rsidRPr="00EB7E62" w:rsidRDefault="007A3117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Cognitive maps: Some people make them, some people struggle. </w:t>
      </w:r>
      <w:r w:rsidRPr="00EB7E62">
        <w:rPr>
          <w:rFonts w:ascii="Arial" w:hAnsi="Arial" w:cs="Arial"/>
          <w:i/>
          <w:sz w:val="20"/>
        </w:rPr>
        <w:t xml:space="preserve">XR Advance Webinar </w:t>
      </w:r>
    </w:p>
    <w:p w14:paraId="3E8F87AB" w14:textId="77777777" w:rsidR="007A3117" w:rsidRPr="00EB7E62" w:rsidRDefault="007A3117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Series</w:t>
      </w:r>
      <w:r w:rsidRPr="00EB7E62">
        <w:rPr>
          <w:rFonts w:ascii="Arial" w:hAnsi="Arial" w:cs="Arial"/>
          <w:sz w:val="20"/>
        </w:rPr>
        <w:t>, April 2019.</w:t>
      </w:r>
    </w:p>
    <w:p w14:paraId="2354893C" w14:textId="77777777" w:rsidR="007A3117" w:rsidRPr="00EB7E62" w:rsidRDefault="007A3117" w:rsidP="009A0575">
      <w:pPr>
        <w:rPr>
          <w:rFonts w:ascii="Arial" w:hAnsi="Arial" w:cs="Arial"/>
          <w:sz w:val="20"/>
        </w:rPr>
      </w:pPr>
    </w:p>
    <w:p w14:paraId="7D217BAA" w14:textId="77777777" w:rsidR="00870142" w:rsidRPr="00EB7E62" w:rsidRDefault="00870142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Making space. Howard Crosby Warren Medal Award Address, </w:t>
      </w:r>
      <w:r w:rsidRPr="00EB7E62">
        <w:rPr>
          <w:rFonts w:ascii="Arial" w:hAnsi="Arial" w:cs="Arial"/>
          <w:i/>
          <w:sz w:val="20"/>
        </w:rPr>
        <w:t xml:space="preserve">Society of Experimental </w:t>
      </w:r>
    </w:p>
    <w:p w14:paraId="089223CB" w14:textId="77777777" w:rsidR="00870142" w:rsidRPr="00EB7E62" w:rsidRDefault="00870142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Psychologists</w:t>
      </w:r>
      <w:r w:rsidRPr="00EB7E62">
        <w:rPr>
          <w:rFonts w:ascii="Arial" w:hAnsi="Arial" w:cs="Arial"/>
          <w:sz w:val="20"/>
        </w:rPr>
        <w:t xml:space="preserve">, Rutgers University, March 2019. </w:t>
      </w:r>
    </w:p>
    <w:p w14:paraId="6973E01C" w14:textId="77777777" w:rsidR="00870142" w:rsidRPr="00EB7E62" w:rsidRDefault="00870142" w:rsidP="009A0575">
      <w:pPr>
        <w:rPr>
          <w:rFonts w:ascii="Arial" w:hAnsi="Arial" w:cs="Arial"/>
          <w:sz w:val="20"/>
        </w:rPr>
      </w:pPr>
    </w:p>
    <w:p w14:paraId="1D69894F" w14:textId="77777777" w:rsidR="003423E5" w:rsidRPr="00EB7E62" w:rsidRDefault="003423E5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Relational binding and pattern separation across the life span. </w:t>
      </w:r>
      <w:r w:rsidRPr="00EB7E62">
        <w:rPr>
          <w:rFonts w:ascii="Arial" w:hAnsi="Arial" w:cs="Arial"/>
          <w:i/>
          <w:sz w:val="20"/>
        </w:rPr>
        <w:t>iSCAN, 2</w:t>
      </w:r>
      <w:r w:rsidRPr="00EB7E62">
        <w:rPr>
          <w:rFonts w:ascii="Arial" w:hAnsi="Arial" w:cs="Arial"/>
          <w:i/>
          <w:sz w:val="20"/>
          <w:vertAlign w:val="superscript"/>
        </w:rPr>
        <w:t>nd</w:t>
      </w:r>
      <w:r w:rsidRPr="00EB7E62">
        <w:rPr>
          <w:rFonts w:ascii="Arial" w:hAnsi="Arial" w:cs="Arial"/>
          <w:i/>
          <w:sz w:val="20"/>
        </w:rPr>
        <w:t xml:space="preserve"> DZNE </w:t>
      </w:r>
    </w:p>
    <w:p w14:paraId="74C56E31" w14:textId="77777777" w:rsidR="003423E5" w:rsidRPr="00EB7E62" w:rsidRDefault="003423E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Interdisciplinary Symposium on Spatial Cognition in Aging &amp; Neurodegeneration</w:t>
      </w:r>
      <w:r w:rsidRPr="00EB7E62">
        <w:rPr>
          <w:rFonts w:ascii="Arial" w:hAnsi="Arial" w:cs="Arial"/>
          <w:sz w:val="20"/>
        </w:rPr>
        <w:t xml:space="preserve">, Magdeburg, </w:t>
      </w:r>
    </w:p>
    <w:p w14:paraId="55214D7A" w14:textId="77777777" w:rsidR="003423E5" w:rsidRPr="00EB7E62" w:rsidRDefault="003423E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Germany, November 27-29, 2018. . </w:t>
      </w:r>
    </w:p>
    <w:p w14:paraId="79A62EF0" w14:textId="77777777" w:rsidR="003423E5" w:rsidRPr="00EB7E62" w:rsidRDefault="003423E5" w:rsidP="009A0575">
      <w:pPr>
        <w:rPr>
          <w:rFonts w:ascii="Arial" w:hAnsi="Arial" w:cs="Arial"/>
          <w:sz w:val="20"/>
        </w:rPr>
      </w:pPr>
    </w:p>
    <w:p w14:paraId="7763A36C" w14:textId="77777777" w:rsidR="009A0575" w:rsidRPr="00EB7E62" w:rsidRDefault="009A0575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</w:t>
      </w:r>
      <w:r w:rsidRPr="00EB7E62">
        <w:rPr>
          <w:rFonts w:ascii="Calibri" w:hAnsi="Calibri" w:cs="Calibri"/>
          <w:sz w:val="22"/>
          <w:szCs w:val="22"/>
        </w:rPr>
        <w:t xml:space="preserve">Assessing individual differences and malleability in navigational skills. </w:t>
      </w:r>
      <w:r w:rsidRPr="00EB7E62">
        <w:rPr>
          <w:rFonts w:ascii="Arial" w:hAnsi="Arial" w:cs="Arial"/>
          <w:i/>
          <w:sz w:val="20"/>
        </w:rPr>
        <w:t xml:space="preserve">2nd </w:t>
      </w:r>
    </w:p>
    <w:p w14:paraId="4481585A" w14:textId="77777777" w:rsidR="009A0575" w:rsidRPr="00EB7E62" w:rsidRDefault="009A057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Interdisciplinary Navigation Symposium</w:t>
      </w:r>
      <w:r w:rsidRPr="00EB7E62">
        <w:rPr>
          <w:rFonts w:ascii="Arial" w:hAnsi="Arial" w:cs="Arial"/>
          <w:sz w:val="20"/>
        </w:rPr>
        <w:t xml:space="preserve">, Mont Tremblant, Canada, June 2018. </w:t>
      </w:r>
    </w:p>
    <w:p w14:paraId="312740C0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49EBC73D" w14:textId="77777777" w:rsidR="00AF35D0" w:rsidRPr="00EB7E62" w:rsidRDefault="00AF35D0" w:rsidP="009A057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Cognitive maps, real maps and STEM learning. </w:t>
      </w:r>
      <w:r w:rsidRPr="00EB7E62">
        <w:rPr>
          <w:rFonts w:ascii="Arial" w:hAnsi="Arial" w:cs="Arial"/>
          <w:i/>
          <w:sz w:val="20"/>
        </w:rPr>
        <w:t xml:space="preserve">Latin American Summer School for Education, Cognitive and Neural Sciences. </w:t>
      </w:r>
      <w:r w:rsidRPr="00EB7E62">
        <w:rPr>
          <w:rFonts w:ascii="Arial" w:hAnsi="Arial" w:cs="Arial"/>
          <w:sz w:val="20"/>
        </w:rPr>
        <w:t xml:space="preserve">San Esteban, Chile, June 2018. </w:t>
      </w:r>
    </w:p>
    <w:p w14:paraId="75473F8E" w14:textId="77777777" w:rsidR="00AF35D0" w:rsidRPr="00EB7E62" w:rsidRDefault="00AF35D0" w:rsidP="002B0F15">
      <w:pPr>
        <w:ind w:left="720" w:hanging="720"/>
        <w:rPr>
          <w:rFonts w:ascii="Arial" w:hAnsi="Arial" w:cs="Arial"/>
          <w:sz w:val="20"/>
        </w:rPr>
      </w:pPr>
    </w:p>
    <w:p w14:paraId="495E26F7" w14:textId="77777777" w:rsidR="00C2616E" w:rsidRPr="00EB7E62" w:rsidRDefault="00C2616E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Development of episodic memory: A componential approach. </w:t>
      </w:r>
      <w:r w:rsidRPr="00EB7E62">
        <w:rPr>
          <w:rFonts w:ascii="Arial" w:hAnsi="Arial" w:cs="Arial"/>
          <w:i/>
          <w:sz w:val="20"/>
        </w:rPr>
        <w:t>Context and Episodic Memory Symposium</w:t>
      </w:r>
      <w:r w:rsidRPr="00EB7E62">
        <w:rPr>
          <w:rFonts w:ascii="Arial" w:hAnsi="Arial" w:cs="Arial"/>
          <w:sz w:val="20"/>
        </w:rPr>
        <w:t xml:space="preserve">, Philadelphia, May 2018. </w:t>
      </w:r>
    </w:p>
    <w:p w14:paraId="3C09BFA7" w14:textId="77777777" w:rsidR="00C2616E" w:rsidRPr="00EB7E62" w:rsidRDefault="00C2616E" w:rsidP="002B0F15">
      <w:pPr>
        <w:ind w:left="720" w:hanging="720"/>
        <w:rPr>
          <w:rFonts w:ascii="Arial" w:hAnsi="Arial" w:cs="Arial"/>
          <w:sz w:val="20"/>
        </w:rPr>
      </w:pPr>
    </w:p>
    <w:p w14:paraId="5D0A2F0D" w14:textId="77777777" w:rsidR="004F59C3" w:rsidRPr="00EB7E62" w:rsidRDefault="004F59C3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GPS in our heads: What do behavioral and neural data on navigation offer to geography educators? </w:t>
      </w:r>
      <w:r w:rsidRPr="00EB7E62">
        <w:rPr>
          <w:rFonts w:ascii="Arial" w:hAnsi="Arial" w:cs="Arial"/>
          <w:i/>
          <w:sz w:val="20"/>
        </w:rPr>
        <w:t>American Association of Geographers</w:t>
      </w:r>
      <w:r w:rsidRPr="00EB7E62">
        <w:rPr>
          <w:rFonts w:ascii="Arial" w:hAnsi="Arial" w:cs="Arial"/>
          <w:sz w:val="20"/>
        </w:rPr>
        <w:t xml:space="preserve">, New Orleans, April 2018. </w:t>
      </w:r>
    </w:p>
    <w:p w14:paraId="6ABBE734" w14:textId="77777777" w:rsidR="004F59C3" w:rsidRPr="00EB7E62" w:rsidRDefault="004F59C3" w:rsidP="002B0F15">
      <w:pPr>
        <w:ind w:left="720" w:hanging="720"/>
        <w:rPr>
          <w:rFonts w:ascii="Arial" w:hAnsi="Arial" w:cs="Arial"/>
          <w:sz w:val="20"/>
        </w:rPr>
      </w:pPr>
    </w:p>
    <w:p w14:paraId="45A19BCB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Navigation and the developing brain. </w:t>
      </w:r>
      <w:r w:rsidRPr="00EB7E62">
        <w:rPr>
          <w:rFonts w:ascii="Arial" w:hAnsi="Arial" w:cs="Arial"/>
          <w:i/>
          <w:sz w:val="20"/>
        </w:rPr>
        <w:t>The Company of Biologists</w:t>
      </w:r>
      <w:r w:rsidRPr="00EB7E62">
        <w:rPr>
          <w:rFonts w:ascii="Arial" w:hAnsi="Arial" w:cs="Arial"/>
          <w:sz w:val="20"/>
        </w:rPr>
        <w:t xml:space="preserve">, Plaka Litochoro, Greece, March 2018. </w:t>
      </w:r>
    </w:p>
    <w:p w14:paraId="63E295C8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</w:p>
    <w:p w14:paraId="06990E19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bases of elementary mathematics. </w:t>
      </w:r>
      <w:r w:rsidRPr="00EB7E62">
        <w:rPr>
          <w:rFonts w:ascii="Arial" w:hAnsi="Arial" w:cs="Arial"/>
          <w:i/>
          <w:sz w:val="20"/>
        </w:rPr>
        <w:t>SERC Spatial Reasoning Conference</w:t>
      </w:r>
      <w:r w:rsidRPr="00EB7E62">
        <w:rPr>
          <w:rFonts w:ascii="Arial" w:hAnsi="Arial" w:cs="Arial"/>
          <w:sz w:val="20"/>
        </w:rPr>
        <w:t xml:space="preserve">, University of Canberra, Australia, January 2018. </w:t>
      </w:r>
    </w:p>
    <w:p w14:paraId="38BE92E6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</w:p>
    <w:p w14:paraId="021655C7" w14:textId="77777777" w:rsidR="002B0F15" w:rsidRPr="00EB7E62" w:rsidRDefault="002B0F15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Developmental origins of cognitive mapping. </w:t>
      </w:r>
      <w:r w:rsidRPr="00EB7E62">
        <w:rPr>
          <w:rFonts w:ascii="Arial" w:hAnsi="Arial" w:cs="Arial"/>
          <w:i/>
          <w:sz w:val="20"/>
        </w:rPr>
        <w:t>Society of Experimental Psychologists</w:t>
      </w:r>
      <w:r w:rsidRPr="00EB7E62">
        <w:rPr>
          <w:rFonts w:ascii="Arial" w:hAnsi="Arial" w:cs="Arial"/>
          <w:sz w:val="20"/>
        </w:rPr>
        <w:t xml:space="preserve">, Nashville TN, March 2017. </w:t>
      </w:r>
    </w:p>
    <w:p w14:paraId="2DE56D10" w14:textId="77777777" w:rsidR="002B0F15" w:rsidRPr="00EB7E62" w:rsidRDefault="002B0F15" w:rsidP="00BA6AF7">
      <w:pPr>
        <w:rPr>
          <w:rFonts w:ascii="Arial" w:hAnsi="Arial" w:cs="Arial"/>
          <w:sz w:val="20"/>
        </w:rPr>
      </w:pPr>
    </w:p>
    <w:p w14:paraId="5595DA60" w14:textId="77777777" w:rsidR="00411377" w:rsidRPr="00EB7E62" w:rsidRDefault="00411377" w:rsidP="00BA6AF7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Do people form cognitive maps? An individual differences approach. </w:t>
      </w:r>
      <w:r w:rsidRPr="00EB7E62">
        <w:rPr>
          <w:rFonts w:ascii="Arial" w:hAnsi="Arial" w:cs="Arial"/>
          <w:i/>
          <w:sz w:val="20"/>
        </w:rPr>
        <w:t>1</w:t>
      </w:r>
      <w:r w:rsidRPr="00EB7E62">
        <w:rPr>
          <w:rFonts w:ascii="Arial" w:hAnsi="Arial" w:cs="Arial"/>
          <w:i/>
          <w:sz w:val="20"/>
          <w:vertAlign w:val="superscript"/>
        </w:rPr>
        <w:t>st</w:t>
      </w:r>
      <w:r w:rsidRPr="00EB7E62">
        <w:rPr>
          <w:rFonts w:ascii="Arial" w:hAnsi="Arial" w:cs="Arial"/>
          <w:i/>
          <w:sz w:val="20"/>
        </w:rPr>
        <w:t xml:space="preserve"> Interdisciplinary </w:t>
      </w:r>
    </w:p>
    <w:p w14:paraId="70E7845E" w14:textId="77777777" w:rsidR="00411377" w:rsidRPr="00EB7E62" w:rsidRDefault="0041137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Navigation Symposium</w:t>
      </w:r>
      <w:r w:rsidRPr="00EB7E62">
        <w:rPr>
          <w:rFonts w:ascii="Arial" w:hAnsi="Arial" w:cs="Arial"/>
          <w:sz w:val="20"/>
        </w:rPr>
        <w:t xml:space="preserve">, Bad Gastein, Austria, June 2016. </w:t>
      </w:r>
    </w:p>
    <w:p w14:paraId="7CCDEEC6" w14:textId="77777777" w:rsidR="00411377" w:rsidRPr="00EB7E62" w:rsidRDefault="00411377" w:rsidP="00BA6AF7">
      <w:pPr>
        <w:rPr>
          <w:rFonts w:ascii="Arial" w:hAnsi="Arial" w:cs="Arial"/>
          <w:sz w:val="20"/>
        </w:rPr>
      </w:pPr>
    </w:p>
    <w:p w14:paraId="034E200A" w14:textId="77777777" w:rsidR="00BA6AF7" w:rsidRPr="00EB7E62" w:rsidRDefault="00BA6AF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Thinking about quantity: The intertwined development of spatial and numerical </w:t>
      </w:r>
    </w:p>
    <w:p w14:paraId="672FC7B8" w14:textId="77777777" w:rsidR="00BA6AF7" w:rsidRPr="00EB7E62" w:rsidRDefault="00BA6AF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cognition</w:t>
      </w:r>
      <w:r w:rsidRPr="00EB7E62">
        <w:rPr>
          <w:rFonts w:ascii="Arial" w:hAnsi="Arial" w:cs="Arial"/>
          <w:i/>
          <w:sz w:val="20"/>
        </w:rPr>
        <w:t>. Heterogeneous Contributions to Numerical Cognition</w:t>
      </w:r>
      <w:r w:rsidRPr="00EB7E62">
        <w:rPr>
          <w:rFonts w:ascii="Arial" w:hAnsi="Arial" w:cs="Arial"/>
          <w:sz w:val="20"/>
        </w:rPr>
        <w:t xml:space="preserve">, Ghent, Belgium, June 2016. </w:t>
      </w:r>
    </w:p>
    <w:p w14:paraId="2F0DBE81" w14:textId="77777777" w:rsidR="00BA6AF7" w:rsidRPr="00EB7E62" w:rsidRDefault="00BA6AF7" w:rsidP="00B00EBF">
      <w:pPr>
        <w:rPr>
          <w:rFonts w:ascii="Arial" w:hAnsi="Arial" w:cs="Arial"/>
          <w:sz w:val="20"/>
        </w:rPr>
      </w:pPr>
    </w:p>
    <w:p w14:paraId="3D52317B" w14:textId="77777777" w:rsidR="007A45EA" w:rsidRPr="00EB7E62" w:rsidRDefault="007A45EA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 Using neuroscience in education: Are we ready? </w:t>
      </w:r>
      <w:r w:rsidRPr="00EB7E62">
        <w:rPr>
          <w:rFonts w:ascii="Arial" w:hAnsi="Arial" w:cs="Arial"/>
          <w:i/>
          <w:sz w:val="20"/>
        </w:rPr>
        <w:t>Center for School Study Councils</w:t>
      </w:r>
      <w:r w:rsidRPr="00EB7E62">
        <w:rPr>
          <w:rFonts w:ascii="Arial" w:hAnsi="Arial" w:cs="Arial"/>
          <w:sz w:val="20"/>
        </w:rPr>
        <w:t xml:space="preserve">, </w:t>
      </w:r>
    </w:p>
    <w:p w14:paraId="154114A0" w14:textId="77777777" w:rsidR="007A45EA" w:rsidRPr="00EB7E62" w:rsidRDefault="007A45EA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Philadelphia, May 2016. </w:t>
      </w:r>
    </w:p>
    <w:p w14:paraId="7CC108E6" w14:textId="77777777" w:rsidR="007A45EA" w:rsidRPr="00EB7E62" w:rsidRDefault="007A45EA" w:rsidP="00B00EBF">
      <w:pPr>
        <w:rPr>
          <w:rFonts w:ascii="Arial" w:hAnsi="Arial" w:cs="Arial"/>
          <w:sz w:val="20"/>
        </w:rPr>
      </w:pPr>
    </w:p>
    <w:p w14:paraId="147F6A66" w14:textId="77777777" w:rsidR="007A45EA" w:rsidRPr="00EB7E62" w:rsidRDefault="007A45EA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Science of learning. </w:t>
      </w:r>
      <w:r w:rsidRPr="00EB7E62">
        <w:rPr>
          <w:rFonts w:ascii="Arial" w:hAnsi="Arial" w:cs="Arial"/>
          <w:i/>
          <w:sz w:val="20"/>
        </w:rPr>
        <w:t>Education Writers Association</w:t>
      </w:r>
      <w:r w:rsidR="000404F2" w:rsidRPr="00EB7E62">
        <w:rPr>
          <w:rFonts w:ascii="Arial" w:hAnsi="Arial" w:cs="Arial"/>
          <w:sz w:val="20"/>
        </w:rPr>
        <w:t>, Boston, April 20</w:t>
      </w:r>
      <w:r w:rsidRPr="00EB7E62">
        <w:rPr>
          <w:rFonts w:ascii="Arial" w:hAnsi="Arial" w:cs="Arial"/>
          <w:sz w:val="20"/>
        </w:rPr>
        <w:t xml:space="preserve">16. </w:t>
      </w:r>
    </w:p>
    <w:p w14:paraId="772194DB" w14:textId="77777777" w:rsidR="007A45EA" w:rsidRPr="00EB7E62" w:rsidRDefault="007A45EA" w:rsidP="00B00EBF">
      <w:pPr>
        <w:rPr>
          <w:rFonts w:ascii="Arial" w:hAnsi="Arial" w:cs="Arial"/>
          <w:sz w:val="20"/>
        </w:rPr>
      </w:pPr>
    </w:p>
    <w:p w14:paraId="5E58928A" w14:textId="77777777" w:rsidR="000404F2" w:rsidRPr="00EB7E62" w:rsidRDefault="000404F2" w:rsidP="000404F2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Development of episodic memory: Which dog did I see, where and when? </w:t>
      </w:r>
      <w:r w:rsidRPr="00EB7E62">
        <w:rPr>
          <w:rFonts w:ascii="Arial" w:hAnsi="Arial" w:cs="Arial"/>
          <w:i/>
          <w:sz w:val="20"/>
        </w:rPr>
        <w:t>Society of Experimental Psychologists</w:t>
      </w:r>
      <w:r w:rsidRPr="00EB7E62">
        <w:rPr>
          <w:rFonts w:ascii="Arial" w:hAnsi="Arial" w:cs="Arial"/>
          <w:sz w:val="20"/>
        </w:rPr>
        <w:t xml:space="preserve">, New York City, April, 2016. </w:t>
      </w:r>
    </w:p>
    <w:p w14:paraId="06FA9114" w14:textId="77777777" w:rsidR="000404F2" w:rsidRPr="00EB7E62" w:rsidRDefault="000404F2" w:rsidP="00B00EBF">
      <w:pPr>
        <w:rPr>
          <w:rFonts w:ascii="Arial" w:hAnsi="Arial" w:cs="Arial"/>
          <w:sz w:val="20"/>
        </w:rPr>
      </w:pPr>
    </w:p>
    <w:p w14:paraId="559C50AE" w14:textId="77777777" w:rsidR="00AD7EDF" w:rsidRPr="00EB7E62" w:rsidRDefault="00AD7EDF" w:rsidP="00AD7ED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Modeling adaptive combination in reorientation: What is the role of language? </w:t>
      </w:r>
      <w:r w:rsidRPr="00EB7E62">
        <w:rPr>
          <w:rFonts w:ascii="Arial" w:hAnsi="Arial" w:cs="Arial"/>
          <w:i/>
          <w:sz w:val="20"/>
        </w:rPr>
        <w:t xml:space="preserve">Spatial </w:t>
      </w:r>
    </w:p>
    <w:p w14:paraId="68D007B0" w14:textId="77777777" w:rsidR="00AD7EDF" w:rsidRPr="00EB7E62" w:rsidRDefault="00AD7EDF" w:rsidP="00AD7ED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Language Workshop</w:t>
      </w:r>
      <w:r w:rsidRPr="00EB7E62">
        <w:rPr>
          <w:rFonts w:ascii="Arial" w:hAnsi="Arial" w:cs="Arial"/>
          <w:sz w:val="20"/>
        </w:rPr>
        <w:t>, San Diego, CA, January 2016.</w:t>
      </w:r>
    </w:p>
    <w:p w14:paraId="0FC3DB09" w14:textId="77777777" w:rsidR="00AD7EDF" w:rsidRPr="00EB7E62" w:rsidRDefault="00AD7EDF" w:rsidP="00B00EBF">
      <w:pPr>
        <w:rPr>
          <w:rFonts w:ascii="Arial" w:hAnsi="Arial" w:cs="Arial"/>
          <w:sz w:val="20"/>
        </w:rPr>
      </w:pPr>
    </w:p>
    <w:p w14:paraId="67B6918E" w14:textId="77777777" w:rsidR="00411377" w:rsidRPr="00EB7E62" w:rsidRDefault="00411377" w:rsidP="00B00EBF">
      <w:pPr>
        <w:rPr>
          <w:rFonts w:ascii="Arial" w:hAnsi="Arial" w:cstheme="minorBidi"/>
          <w:i/>
          <w:color w:val="000000"/>
          <w:sz w:val="20"/>
        </w:rPr>
      </w:pPr>
      <w:r w:rsidRPr="00EB7E62">
        <w:rPr>
          <w:rFonts w:ascii="Arial" w:hAnsi="Arial" w:cs="Arial"/>
          <w:sz w:val="20"/>
        </w:rPr>
        <w:t xml:space="preserve">Newcombe, N.S. New ways of thinking about cognitive development: Implications for teaching. </w:t>
      </w:r>
      <w:r w:rsidRPr="00EB7E62">
        <w:rPr>
          <w:rFonts w:ascii="Arial" w:hAnsi="Arial" w:cstheme="minorBidi"/>
          <w:i/>
          <w:color w:val="000000"/>
          <w:sz w:val="20"/>
        </w:rPr>
        <w:t xml:space="preserve">38th </w:t>
      </w:r>
    </w:p>
    <w:p w14:paraId="61FAD1A5" w14:textId="77777777" w:rsidR="00411377" w:rsidRPr="00EB7E62" w:rsidRDefault="00411377" w:rsidP="00B00EBF">
      <w:pPr>
        <w:rPr>
          <w:rFonts w:ascii="Arial" w:hAnsi="Arial" w:cstheme="minorBidi"/>
          <w:color w:val="000000"/>
          <w:sz w:val="20"/>
        </w:rPr>
      </w:pPr>
      <w:r w:rsidRPr="00EB7E62">
        <w:rPr>
          <w:rFonts w:ascii="Arial" w:hAnsi="Arial" w:cstheme="minorBidi"/>
          <w:i/>
          <w:color w:val="000000"/>
          <w:sz w:val="20"/>
        </w:rPr>
        <w:tab/>
        <w:t>Annual National Institute on the Teaching of Psychology</w:t>
      </w:r>
      <w:r w:rsidRPr="00EB7E62">
        <w:rPr>
          <w:rFonts w:ascii="Arial" w:hAnsi="Arial" w:cstheme="minorBidi"/>
          <w:color w:val="000000"/>
          <w:sz w:val="20"/>
        </w:rPr>
        <w:t xml:space="preserve">, St. Petersburg Brach, Florida, January </w:t>
      </w:r>
    </w:p>
    <w:p w14:paraId="6E4997B5" w14:textId="77777777" w:rsidR="00411377" w:rsidRPr="00EB7E62" w:rsidRDefault="00411377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theme="minorBidi"/>
          <w:color w:val="000000"/>
          <w:sz w:val="20"/>
        </w:rPr>
        <w:tab/>
        <w:t xml:space="preserve">2016. </w:t>
      </w:r>
    </w:p>
    <w:p w14:paraId="184DE2C2" w14:textId="77777777" w:rsidR="00411377" w:rsidRPr="00EB7E62" w:rsidRDefault="00411377" w:rsidP="00B00EBF">
      <w:pPr>
        <w:rPr>
          <w:rFonts w:ascii="Arial" w:hAnsi="Arial" w:cs="Arial"/>
          <w:sz w:val="20"/>
        </w:rPr>
      </w:pPr>
    </w:p>
    <w:p w14:paraId="7F00E472" w14:textId="77777777" w:rsidR="006F43E7" w:rsidRPr="00EB7E62" w:rsidRDefault="006F43E7" w:rsidP="00B00EB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Evidence-based teaching in the earth sciences: Where are we now? </w:t>
      </w:r>
      <w:r w:rsidRPr="00EB7E62">
        <w:rPr>
          <w:rFonts w:ascii="Arial" w:hAnsi="Arial" w:cs="Arial"/>
          <w:i/>
          <w:sz w:val="20"/>
        </w:rPr>
        <w:t xml:space="preserve">Earth Educators’ </w:t>
      </w:r>
    </w:p>
    <w:p w14:paraId="6048DD8D" w14:textId="77777777" w:rsidR="006F43E7" w:rsidRPr="00EB7E62" w:rsidRDefault="006F43E7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Rendezvous</w:t>
      </w:r>
      <w:r w:rsidRPr="00EB7E62">
        <w:rPr>
          <w:rFonts w:ascii="Arial" w:hAnsi="Arial" w:cs="Arial"/>
          <w:sz w:val="20"/>
        </w:rPr>
        <w:t xml:space="preserve">, Boulder, CO, July 2015. </w:t>
      </w:r>
    </w:p>
    <w:p w14:paraId="6668590A" w14:textId="77777777" w:rsidR="006F43E7" w:rsidRPr="00EB7E62" w:rsidRDefault="006F43E7" w:rsidP="00B00EBF">
      <w:pPr>
        <w:rPr>
          <w:rFonts w:ascii="Arial" w:hAnsi="Arial" w:cs="Arial"/>
          <w:sz w:val="20"/>
        </w:rPr>
      </w:pPr>
    </w:p>
    <w:p w14:paraId="4C2CC746" w14:textId="77777777" w:rsidR="00290FBE" w:rsidRPr="00EB7E62" w:rsidRDefault="00290FBE" w:rsidP="00B00EB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Enhancing spatial learning for success in the STEM disciplines. </w:t>
      </w:r>
      <w:r w:rsidRPr="00EB7E62">
        <w:rPr>
          <w:rFonts w:ascii="Arial" w:hAnsi="Arial" w:cs="Arial"/>
          <w:i/>
          <w:sz w:val="20"/>
        </w:rPr>
        <w:t xml:space="preserve">International </w:t>
      </w:r>
    </w:p>
    <w:p w14:paraId="6CE59ED2" w14:textId="77777777" w:rsidR="00290FBE" w:rsidRPr="00EB7E62" w:rsidRDefault="00290FBE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Symposium on Science for Education,</w:t>
      </w:r>
      <w:r w:rsidRPr="00EB7E62">
        <w:rPr>
          <w:rFonts w:ascii="Arial" w:hAnsi="Arial" w:cs="Arial"/>
          <w:sz w:val="20"/>
        </w:rPr>
        <w:t xml:space="preserve"> Rio de Janeiro, July 2015. </w:t>
      </w:r>
    </w:p>
    <w:p w14:paraId="400AC8B0" w14:textId="77777777" w:rsidR="00290FBE" w:rsidRPr="00EB7E62" w:rsidRDefault="00290FBE" w:rsidP="00B00EBF">
      <w:pPr>
        <w:rPr>
          <w:rFonts w:ascii="Arial" w:hAnsi="Arial" w:cs="Arial"/>
          <w:sz w:val="20"/>
        </w:rPr>
      </w:pPr>
    </w:p>
    <w:p w14:paraId="78C1DF13" w14:textId="77777777" w:rsidR="00B00EBF" w:rsidRPr="00EB7E62" w:rsidRDefault="00B00EBF" w:rsidP="00B00EB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Picture this: Teaching and learning mathematics using spatial thinking. </w:t>
      </w:r>
      <w:r w:rsidRPr="00EB7E62">
        <w:rPr>
          <w:rFonts w:ascii="Arial" w:hAnsi="Arial" w:cs="Arial"/>
          <w:i/>
          <w:sz w:val="20"/>
        </w:rPr>
        <w:t xml:space="preserve">Ontario </w:t>
      </w:r>
    </w:p>
    <w:p w14:paraId="4097E59F" w14:textId="77777777" w:rsidR="00B00EBF" w:rsidRPr="00EB7E62" w:rsidRDefault="00B00EBF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 for Mathematics Education</w:t>
      </w:r>
      <w:r w:rsidRPr="00EB7E62">
        <w:rPr>
          <w:rFonts w:ascii="Arial" w:hAnsi="Arial" w:cs="Arial"/>
          <w:sz w:val="20"/>
        </w:rPr>
        <w:t xml:space="preserve">, Toronto, May 2015. </w:t>
      </w:r>
    </w:p>
    <w:p w14:paraId="1E50D935" w14:textId="77777777" w:rsidR="00D325BA" w:rsidRPr="00EB7E62" w:rsidRDefault="00D325BA" w:rsidP="00D325BA">
      <w:pPr>
        <w:pStyle w:val="ListParagraph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lastRenderedPageBreak/>
        <w:t xml:space="preserve">Newcombe, N.S. Smart babies, not-so-smart children: What’s up? </w:t>
      </w:r>
      <w:r w:rsidR="00B00EBF" w:rsidRPr="00EB7E62">
        <w:rPr>
          <w:rFonts w:ascii="Arial" w:hAnsi="Arial" w:cs="Arial"/>
          <w:i/>
          <w:sz w:val="20"/>
          <w:szCs w:val="20"/>
        </w:rPr>
        <w:t xml:space="preserve">Midwestern </w:t>
      </w:r>
      <w:r w:rsidRPr="00EB7E62">
        <w:rPr>
          <w:rFonts w:ascii="Arial" w:hAnsi="Arial" w:cs="Arial"/>
          <w:i/>
          <w:sz w:val="20"/>
          <w:szCs w:val="20"/>
        </w:rPr>
        <w:t>Psychological Association</w:t>
      </w:r>
      <w:r w:rsidRPr="00EB7E62">
        <w:rPr>
          <w:rFonts w:ascii="Arial" w:hAnsi="Arial" w:cs="Arial"/>
          <w:sz w:val="20"/>
          <w:szCs w:val="20"/>
        </w:rPr>
        <w:t xml:space="preserve">, </w:t>
      </w:r>
      <w:r w:rsidR="00B00EBF" w:rsidRPr="00EB7E62">
        <w:rPr>
          <w:rFonts w:ascii="Arial" w:hAnsi="Arial" w:cs="Arial"/>
          <w:sz w:val="20"/>
          <w:szCs w:val="20"/>
        </w:rPr>
        <w:tab/>
        <w:t xml:space="preserve">Chicago, </w:t>
      </w:r>
      <w:r w:rsidRPr="00EB7E62">
        <w:rPr>
          <w:rFonts w:ascii="Arial" w:hAnsi="Arial" w:cs="Arial"/>
          <w:sz w:val="20"/>
          <w:szCs w:val="20"/>
        </w:rPr>
        <w:t xml:space="preserve">May 2015. </w:t>
      </w:r>
    </w:p>
    <w:p w14:paraId="1EA994EE" w14:textId="77777777" w:rsidR="003879D7" w:rsidRPr="00EB7E62" w:rsidRDefault="003879D7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Relations between episodic memory and spatial memory development. In “New Ideas </w:t>
      </w:r>
    </w:p>
    <w:p w14:paraId="6AC33DA8" w14:textId="77777777" w:rsidR="003879D7" w:rsidRPr="00EB7E62" w:rsidRDefault="003879D7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About Memory Development”,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 CA, November 2014. </w:t>
      </w:r>
    </w:p>
    <w:p w14:paraId="5F215602" w14:textId="77777777" w:rsidR="003879D7" w:rsidRPr="00EB7E62" w:rsidRDefault="003879D7" w:rsidP="00BE52B5">
      <w:pPr>
        <w:rPr>
          <w:rFonts w:ascii="Arial" w:hAnsi="Arial" w:cs="Arial"/>
          <w:sz w:val="20"/>
        </w:rPr>
      </w:pPr>
    </w:p>
    <w:p w14:paraId="1CED6DDC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Remembering spatial location: Extending the category adjustment model to the real </w:t>
      </w:r>
    </w:p>
    <w:p w14:paraId="5B9C504F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world.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 xml:space="preserve">, Bremen, Germany, September 2014. </w:t>
      </w:r>
    </w:p>
    <w:p w14:paraId="16C1DA2B" w14:textId="77777777" w:rsidR="003369D9" w:rsidRPr="00EB7E62" w:rsidRDefault="003369D9" w:rsidP="00BE52B5">
      <w:pPr>
        <w:rPr>
          <w:rFonts w:ascii="Arial" w:hAnsi="Arial" w:cs="Arial"/>
          <w:sz w:val="20"/>
        </w:rPr>
      </w:pPr>
    </w:p>
    <w:p w14:paraId="25DB5394" w14:textId="77777777" w:rsidR="003369D9" w:rsidRPr="00EB7E62" w:rsidRDefault="003369D9" w:rsidP="00BE52B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Space, development, spatial development. </w:t>
      </w:r>
      <w:r w:rsidRPr="00EB7E62">
        <w:rPr>
          <w:rFonts w:ascii="Arial" w:hAnsi="Arial" w:cs="Arial"/>
          <w:i/>
          <w:sz w:val="20"/>
        </w:rPr>
        <w:t>Perspectives on Spatial Cognition: 10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6A2211D4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International Symposium of Cognition, Logic and Communication.</w:t>
      </w:r>
      <w:r w:rsidRPr="00EB7E62">
        <w:rPr>
          <w:rFonts w:ascii="Arial" w:hAnsi="Arial" w:cs="Arial"/>
          <w:sz w:val="20"/>
        </w:rPr>
        <w:t xml:space="preserve"> University of Latvia, September </w:t>
      </w:r>
    </w:p>
    <w:p w14:paraId="3812F3A4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2014. </w:t>
      </w:r>
    </w:p>
    <w:p w14:paraId="4A19BD8F" w14:textId="77777777" w:rsidR="003369D9" w:rsidRPr="00EB7E62" w:rsidRDefault="003369D9" w:rsidP="00BE52B5">
      <w:pPr>
        <w:rPr>
          <w:rFonts w:ascii="Arial" w:hAnsi="Arial" w:cs="Arial"/>
          <w:sz w:val="20"/>
        </w:rPr>
      </w:pPr>
    </w:p>
    <w:p w14:paraId="5889EEC4" w14:textId="77777777" w:rsidR="002F43D8" w:rsidRPr="00EB7E62" w:rsidRDefault="002F43D8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development. </w:t>
      </w:r>
      <w:r w:rsidRPr="00EB7E62">
        <w:rPr>
          <w:rFonts w:ascii="Arial" w:hAnsi="Arial" w:cs="Arial"/>
          <w:i/>
          <w:sz w:val="20"/>
        </w:rPr>
        <w:t>Vespucci Institute on Brain and Space</w:t>
      </w:r>
      <w:r w:rsidRPr="00EB7E62">
        <w:rPr>
          <w:rFonts w:ascii="Arial" w:hAnsi="Arial" w:cs="Arial"/>
          <w:sz w:val="20"/>
        </w:rPr>
        <w:t xml:space="preserve">, Lisbon, Portugal, </w:t>
      </w:r>
    </w:p>
    <w:p w14:paraId="3E99AA8C" w14:textId="77777777" w:rsidR="002F43D8" w:rsidRPr="00EB7E62" w:rsidRDefault="002F43D8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September 2014.</w:t>
      </w:r>
    </w:p>
    <w:p w14:paraId="2830926E" w14:textId="77777777" w:rsidR="002F43D8" w:rsidRPr="00EB7E62" w:rsidRDefault="002F43D8" w:rsidP="00BE52B5">
      <w:pPr>
        <w:rPr>
          <w:rFonts w:ascii="Arial" w:hAnsi="Arial" w:cs="Arial"/>
          <w:sz w:val="20"/>
        </w:rPr>
      </w:pPr>
    </w:p>
    <w:p w14:paraId="6A6E4A12" w14:textId="77777777" w:rsidR="00BE52B5" w:rsidRPr="00EB7E62" w:rsidRDefault="00BE52B5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Thinking about quantity: The intertwined development of spatial and numerical </w:t>
      </w:r>
    </w:p>
    <w:p w14:paraId="241C72A7" w14:textId="77777777" w:rsidR="00BE52B5" w:rsidRPr="00EB7E62" w:rsidRDefault="00BE52B5" w:rsidP="00BE52B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cognition. </w:t>
      </w:r>
      <w:r w:rsidRPr="00EB7E62">
        <w:rPr>
          <w:rFonts w:ascii="Arial" w:hAnsi="Arial" w:cs="Arial"/>
          <w:i/>
          <w:sz w:val="20"/>
        </w:rPr>
        <w:t xml:space="preserve">Workshop on Making Models: Spatial Visual Reasoning in the Classroom and in </w:t>
      </w:r>
    </w:p>
    <w:p w14:paraId="72672989" w14:textId="77777777" w:rsidR="00BE52B5" w:rsidRPr="00EB7E62" w:rsidRDefault="00BE52B5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Educational Research.</w:t>
      </w:r>
      <w:r w:rsidRPr="00EB7E62">
        <w:rPr>
          <w:rFonts w:ascii="Arial" w:hAnsi="Arial" w:cs="Arial"/>
          <w:sz w:val="20"/>
        </w:rPr>
        <w:t xml:space="preserve"> Fields Institute, University of Toronto, August 2014. </w:t>
      </w:r>
    </w:p>
    <w:p w14:paraId="7AB167CC" w14:textId="77777777" w:rsidR="00BE52B5" w:rsidRPr="00EB7E62" w:rsidRDefault="00BE52B5" w:rsidP="00BE52B5">
      <w:pPr>
        <w:rPr>
          <w:rFonts w:ascii="Arial" w:hAnsi="Arial" w:cs="Arial"/>
          <w:sz w:val="20"/>
        </w:rPr>
      </w:pPr>
    </w:p>
    <w:p w14:paraId="02E80735" w14:textId="77777777" w:rsidR="002518AA" w:rsidRPr="00EB7E62" w:rsidRDefault="002518AA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Thinking about quantity: The intertwined development of spatial and numerical </w:t>
      </w:r>
    </w:p>
    <w:p w14:paraId="1A6926BE" w14:textId="77777777" w:rsidR="002518AA" w:rsidRPr="00EB7E62" w:rsidRDefault="002518AA" w:rsidP="002518A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cognition. </w:t>
      </w:r>
      <w:r w:rsidRPr="00EB7E62">
        <w:rPr>
          <w:rFonts w:ascii="Arial" w:hAnsi="Arial" w:cs="Arial"/>
          <w:i/>
          <w:sz w:val="20"/>
        </w:rPr>
        <w:t xml:space="preserve">European Association for Research on Learning and Instruction, Special Interest Group </w:t>
      </w:r>
    </w:p>
    <w:p w14:paraId="4EFFFA20" w14:textId="77777777" w:rsidR="002518AA" w:rsidRPr="00EB7E62" w:rsidRDefault="002518AA" w:rsidP="002518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on Educational Neuroscience</w:t>
      </w:r>
      <w:r w:rsidRPr="00EB7E62">
        <w:rPr>
          <w:rFonts w:ascii="Arial" w:hAnsi="Arial" w:cs="Arial"/>
          <w:sz w:val="20"/>
        </w:rPr>
        <w:t xml:space="preserve">, Gottingen, Germany, June 2014. </w:t>
      </w:r>
    </w:p>
    <w:p w14:paraId="4D2B89D2" w14:textId="77777777" w:rsidR="002518AA" w:rsidRPr="00EB7E62" w:rsidRDefault="002518AA" w:rsidP="00C06564">
      <w:pPr>
        <w:rPr>
          <w:rFonts w:ascii="Arial" w:hAnsi="Arial" w:cs="Arial"/>
          <w:sz w:val="20"/>
        </w:rPr>
      </w:pPr>
    </w:p>
    <w:p w14:paraId="1A532238" w14:textId="77777777" w:rsidR="00C06564" w:rsidRPr="00EB7E62" w:rsidRDefault="00C06564" w:rsidP="00C0656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Resolving the nativist-empiricist debate: A neoconstructivist approach to cognitive </w:t>
      </w:r>
    </w:p>
    <w:p w14:paraId="02548B86" w14:textId="77777777" w:rsidR="00C06564" w:rsidRPr="00EB7E62" w:rsidRDefault="00C06564" w:rsidP="00C0656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development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>, San Francisco, CA</w:t>
      </w:r>
      <w:r w:rsidR="00D81669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May 2014. </w:t>
      </w:r>
    </w:p>
    <w:p w14:paraId="00794A9B" w14:textId="77777777" w:rsidR="00C06564" w:rsidRPr="00EB7E62" w:rsidRDefault="00C06564" w:rsidP="0043501B">
      <w:pPr>
        <w:rPr>
          <w:rFonts w:ascii="Arial" w:hAnsi="Arial" w:cs="Arial"/>
          <w:sz w:val="20"/>
        </w:rPr>
      </w:pPr>
    </w:p>
    <w:p w14:paraId="482FD542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Spatializing the curriculum from preschool through college. In Presidential Symposium </w:t>
      </w:r>
    </w:p>
    <w:p w14:paraId="6E15113F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“Science of Learning, the Education Sciences—Strange Bedfellows or All in the Family?” </w:t>
      </w:r>
    </w:p>
    <w:p w14:paraId="39438789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>, Philadelphia, PA, April 2014.</w:t>
      </w:r>
    </w:p>
    <w:p w14:paraId="6EB3711A" w14:textId="77777777" w:rsidR="0043501B" w:rsidRPr="00EB7E62" w:rsidRDefault="0043501B" w:rsidP="0043501B">
      <w:pPr>
        <w:rPr>
          <w:rFonts w:ascii="Arial" w:hAnsi="Arial" w:cs="Arial"/>
          <w:sz w:val="20"/>
        </w:rPr>
      </w:pPr>
    </w:p>
    <w:p w14:paraId="7506E695" w14:textId="77777777" w:rsidR="00C349FC" w:rsidRPr="00EB7E62" w:rsidRDefault="00C349FC" w:rsidP="00C349FC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1F2533" w:rsidRPr="00EB7E62">
        <w:rPr>
          <w:rFonts w:ascii="Arial" w:hAnsi="Arial" w:cs="Arial"/>
          <w:sz w:val="20"/>
        </w:rPr>
        <w:t>Enhancing s</w:t>
      </w:r>
      <w:r w:rsidRPr="00EB7E62">
        <w:rPr>
          <w:rFonts w:ascii="Arial" w:hAnsi="Arial" w:cs="Arial"/>
          <w:sz w:val="20"/>
        </w:rPr>
        <w:t xml:space="preserve">patial learning </w:t>
      </w:r>
      <w:r w:rsidR="001F2533" w:rsidRPr="00EB7E62">
        <w:rPr>
          <w:rFonts w:ascii="Arial" w:hAnsi="Arial" w:cs="Arial"/>
          <w:sz w:val="20"/>
        </w:rPr>
        <w:t>for success in the STEM disciplines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="00D81669" w:rsidRPr="00EB7E62">
        <w:rPr>
          <w:rFonts w:ascii="Arial" w:hAnsi="Arial" w:cs="Arial"/>
          <w:sz w:val="20"/>
        </w:rPr>
        <w:t xml:space="preserve"> Punta del Este, Uruguay,</w:t>
      </w:r>
      <w:r w:rsidRPr="00EB7E62">
        <w:rPr>
          <w:rFonts w:ascii="Arial" w:hAnsi="Arial" w:cs="Arial"/>
          <w:sz w:val="20"/>
        </w:rPr>
        <w:t xml:space="preserve"> March 2014. </w:t>
      </w:r>
    </w:p>
    <w:p w14:paraId="24C8D0F3" w14:textId="77777777" w:rsidR="00C349FC" w:rsidRPr="00EB7E62" w:rsidRDefault="00C349FC" w:rsidP="00C349FC">
      <w:pPr>
        <w:ind w:left="720" w:hanging="720"/>
        <w:rPr>
          <w:rFonts w:ascii="Arial" w:hAnsi="Arial" w:cs="Arial"/>
          <w:sz w:val="20"/>
        </w:rPr>
      </w:pPr>
    </w:p>
    <w:p w14:paraId="4704C6A1" w14:textId="77777777" w:rsidR="0043501B" w:rsidRPr="00EB7E62" w:rsidRDefault="0043501B" w:rsidP="0043501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Challenging spatial terms in learning science and mathematics.  </w:t>
      </w:r>
      <w:r w:rsidRPr="00EB7E62">
        <w:rPr>
          <w:rFonts w:ascii="Arial" w:hAnsi="Arial" w:cs="Arial"/>
          <w:i/>
          <w:sz w:val="20"/>
        </w:rPr>
        <w:t xml:space="preserve">Spatial Language </w:t>
      </w:r>
    </w:p>
    <w:p w14:paraId="1D44EBDA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Workshop</w:t>
      </w:r>
      <w:r w:rsidRPr="00EB7E62">
        <w:rPr>
          <w:rFonts w:ascii="Arial" w:hAnsi="Arial" w:cs="Arial"/>
          <w:sz w:val="20"/>
        </w:rPr>
        <w:t xml:space="preserve">, San </w:t>
      </w:r>
      <w:r w:rsidRPr="00EB7E62">
        <w:rPr>
          <w:rFonts w:ascii="Arial" w:hAnsi="Arial" w:cs="Arial"/>
          <w:sz w:val="20"/>
        </w:rPr>
        <w:tab/>
        <w:t>Diego, CA, January 2014.</w:t>
      </w:r>
    </w:p>
    <w:p w14:paraId="7818CA1B" w14:textId="77777777" w:rsidR="0043501B" w:rsidRPr="00EB7E62" w:rsidRDefault="0043501B" w:rsidP="00E50038">
      <w:pPr>
        <w:rPr>
          <w:rFonts w:ascii="Arial" w:hAnsi="Arial" w:cs="Arial"/>
          <w:sz w:val="20"/>
        </w:rPr>
      </w:pPr>
    </w:p>
    <w:p w14:paraId="6A0E6BB0" w14:textId="77777777" w:rsidR="00463BAF" w:rsidRPr="00EB7E62" w:rsidRDefault="00463BA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Studying development comparatively. </w:t>
      </w:r>
      <w:r w:rsidRPr="00EB7E62">
        <w:rPr>
          <w:rFonts w:ascii="Arial" w:hAnsi="Arial" w:cs="Arial"/>
          <w:i/>
          <w:sz w:val="20"/>
        </w:rPr>
        <w:t>Comparative Cognition Society</w:t>
      </w:r>
      <w:r w:rsidRPr="00EB7E62">
        <w:rPr>
          <w:rFonts w:ascii="Arial" w:hAnsi="Arial" w:cs="Arial"/>
          <w:sz w:val="20"/>
        </w:rPr>
        <w:t xml:space="preserve">, Toronto, </w:t>
      </w:r>
    </w:p>
    <w:p w14:paraId="46461EC5" w14:textId="77777777" w:rsidR="00463BAF" w:rsidRPr="00EB7E62" w:rsidRDefault="00463BA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November 2013. </w:t>
      </w:r>
    </w:p>
    <w:p w14:paraId="0B17519F" w14:textId="77777777" w:rsidR="00463BAF" w:rsidRPr="00EB7E62" w:rsidRDefault="00463BAF" w:rsidP="00E50038">
      <w:pPr>
        <w:rPr>
          <w:rFonts w:ascii="Arial" w:hAnsi="Arial" w:cs="Arial"/>
          <w:sz w:val="20"/>
        </w:rPr>
      </w:pPr>
    </w:p>
    <w:p w14:paraId="18A30360" w14:textId="77777777" w:rsidR="000B4987" w:rsidRPr="00EB7E62" w:rsidRDefault="000B4987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6503F5" w:rsidRPr="00EB7E62">
        <w:rPr>
          <w:rFonts w:ascii="Arial" w:hAnsi="Arial" w:cs="Arial"/>
          <w:sz w:val="20"/>
        </w:rPr>
        <w:t>Lecture series</w:t>
      </w:r>
      <w:r w:rsidRPr="00EB7E62">
        <w:rPr>
          <w:rFonts w:ascii="Arial" w:hAnsi="Arial" w:cs="Arial"/>
          <w:sz w:val="20"/>
        </w:rPr>
        <w:t xml:space="preserve"> on spatial development</w:t>
      </w:r>
      <w:r w:rsidRPr="00EB7E62">
        <w:rPr>
          <w:rFonts w:ascii="Arial" w:hAnsi="Arial" w:cs="Arial"/>
          <w:i/>
          <w:sz w:val="20"/>
        </w:rPr>
        <w:t xml:space="preserve">. </w:t>
      </w:r>
      <w:r w:rsidR="006503F5" w:rsidRPr="00EB7E62">
        <w:rPr>
          <w:rFonts w:ascii="Arial" w:hAnsi="Arial" w:cs="Arial"/>
          <w:i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International Spatial Cognition</w:t>
      </w:r>
      <w:r w:rsidR="006503F5" w:rsidRPr="00EB7E62">
        <w:rPr>
          <w:rFonts w:ascii="Arial" w:hAnsi="Arial" w:cs="Arial"/>
          <w:i/>
          <w:sz w:val="20"/>
        </w:rPr>
        <w:t xml:space="preserve"> Summer </w:t>
      </w:r>
    </w:p>
    <w:p w14:paraId="40C53FB5" w14:textId="77777777" w:rsidR="006503F5" w:rsidRPr="00EB7E62" w:rsidRDefault="000B498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Institute</w:t>
      </w:r>
      <w:r w:rsidRPr="00EB7E62">
        <w:rPr>
          <w:rFonts w:ascii="Arial" w:hAnsi="Arial" w:cs="Arial"/>
          <w:sz w:val="20"/>
        </w:rPr>
        <w:t xml:space="preserve">. UC-Santa Barbara, August 2013. </w:t>
      </w:r>
    </w:p>
    <w:p w14:paraId="6A29E7AE" w14:textId="77777777" w:rsidR="000B4987" w:rsidRPr="00EB7E62" w:rsidRDefault="000B4987" w:rsidP="00E50038">
      <w:pPr>
        <w:rPr>
          <w:rFonts w:ascii="Arial" w:hAnsi="Arial" w:cs="Arial"/>
          <w:sz w:val="20"/>
        </w:rPr>
      </w:pPr>
    </w:p>
    <w:p w14:paraId="64A9F1C0" w14:textId="77777777" w:rsidR="000B4987" w:rsidRPr="00EB7E62" w:rsidRDefault="000B4987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Lecture series on spatial development</w:t>
      </w:r>
      <w:r w:rsidRPr="00EB7E62">
        <w:rPr>
          <w:rFonts w:ascii="Arial" w:hAnsi="Arial" w:cs="Arial"/>
          <w:i/>
          <w:sz w:val="20"/>
        </w:rPr>
        <w:t>.  20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International</w:t>
      </w:r>
      <w:r w:rsidR="003E680A" w:rsidRPr="00EB7E62">
        <w:rPr>
          <w:rFonts w:ascii="Arial" w:hAnsi="Arial" w:cs="Arial"/>
          <w:i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Summer School in Cognitive </w:t>
      </w:r>
    </w:p>
    <w:p w14:paraId="66AC3009" w14:textId="77777777" w:rsidR="006503F5" w:rsidRPr="00EB7E62" w:rsidRDefault="000B498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Science</w:t>
      </w:r>
      <w:r w:rsidR="006503F5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New Bulgarian University, Sofia, </w:t>
      </w:r>
      <w:r w:rsidR="006503F5" w:rsidRPr="00EB7E62">
        <w:rPr>
          <w:rFonts w:ascii="Arial" w:hAnsi="Arial" w:cs="Arial"/>
          <w:sz w:val="20"/>
        </w:rPr>
        <w:t>Bulgaria</w:t>
      </w:r>
      <w:r w:rsidRPr="00EB7E62">
        <w:rPr>
          <w:rFonts w:ascii="Arial" w:hAnsi="Arial" w:cs="Arial"/>
          <w:sz w:val="20"/>
        </w:rPr>
        <w:t>, July 2013</w:t>
      </w:r>
      <w:r w:rsidR="006503F5" w:rsidRPr="00EB7E62">
        <w:rPr>
          <w:rFonts w:ascii="Arial" w:hAnsi="Arial" w:cs="Arial"/>
          <w:sz w:val="20"/>
        </w:rPr>
        <w:t>.</w:t>
      </w:r>
    </w:p>
    <w:p w14:paraId="76BBA893" w14:textId="77777777" w:rsidR="006503F5" w:rsidRPr="00EB7E62" w:rsidRDefault="006503F5" w:rsidP="00E50038">
      <w:pPr>
        <w:rPr>
          <w:rFonts w:ascii="Arial" w:hAnsi="Arial" w:cs="Arial"/>
          <w:sz w:val="20"/>
        </w:rPr>
      </w:pPr>
    </w:p>
    <w:p w14:paraId="183F1168" w14:textId="77777777" w:rsidR="001F306B" w:rsidRPr="00EB7E62" w:rsidRDefault="001F306B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Enhancing spatial learning for success in </w:t>
      </w:r>
      <w:r w:rsidR="0043501B" w:rsidRPr="00EB7E62">
        <w:rPr>
          <w:rFonts w:ascii="Arial" w:hAnsi="Arial" w:cs="Arial"/>
          <w:sz w:val="20"/>
        </w:rPr>
        <w:t xml:space="preserve">the </w:t>
      </w:r>
      <w:r w:rsidRPr="00EB7E62">
        <w:rPr>
          <w:rFonts w:ascii="Arial" w:hAnsi="Arial" w:cs="Arial"/>
          <w:sz w:val="20"/>
        </w:rPr>
        <w:t xml:space="preserve">STEM disciplines. </w:t>
      </w:r>
      <w:r w:rsidRPr="00EB7E62">
        <w:rPr>
          <w:rFonts w:ascii="Arial" w:hAnsi="Arial" w:cs="Arial"/>
          <w:i/>
          <w:sz w:val="20"/>
        </w:rPr>
        <w:t>LearnLab’s 2</w:t>
      </w:r>
      <w:r w:rsidRPr="00EB7E62">
        <w:rPr>
          <w:rFonts w:ascii="Arial" w:hAnsi="Arial" w:cs="Arial"/>
          <w:i/>
          <w:sz w:val="20"/>
          <w:vertAlign w:val="superscript"/>
        </w:rPr>
        <w:t>nd</w:t>
      </w:r>
      <w:r w:rsidRPr="00EB7E62">
        <w:rPr>
          <w:rFonts w:ascii="Arial" w:hAnsi="Arial" w:cs="Arial"/>
          <w:i/>
          <w:sz w:val="20"/>
        </w:rPr>
        <w:t xml:space="preserve"> Annual </w:t>
      </w:r>
    </w:p>
    <w:p w14:paraId="468B7BF4" w14:textId="77777777" w:rsidR="001F306B" w:rsidRPr="00EB7E62" w:rsidRDefault="001F306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Learning Science Workshop: Research and Innovation for Enhancing Achievement and Equity</w:t>
      </w:r>
      <w:r w:rsidRPr="00EB7E62">
        <w:rPr>
          <w:rFonts w:ascii="Arial" w:hAnsi="Arial" w:cs="Arial"/>
          <w:sz w:val="20"/>
        </w:rPr>
        <w:t xml:space="preserve">. </w:t>
      </w:r>
    </w:p>
    <w:p w14:paraId="701F09D1" w14:textId="77777777" w:rsidR="001F306B" w:rsidRPr="00EB7E62" w:rsidRDefault="001F306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Pittsburgh, PA, June 2013. </w:t>
      </w:r>
    </w:p>
    <w:p w14:paraId="71C89062" w14:textId="77777777" w:rsidR="001F306B" w:rsidRPr="00EB7E62" w:rsidRDefault="001F306B" w:rsidP="00E50038">
      <w:pPr>
        <w:rPr>
          <w:rFonts w:ascii="Arial" w:hAnsi="Arial" w:cs="Arial"/>
          <w:sz w:val="20"/>
        </w:rPr>
      </w:pPr>
    </w:p>
    <w:p w14:paraId="3657EA60" w14:textId="77777777" w:rsidR="004444DA" w:rsidRPr="00EB7E62" w:rsidRDefault="004444DA" w:rsidP="00CB52E6">
      <w:pPr>
        <w:rPr>
          <w:rStyle w:val="titles"/>
          <w:rFonts w:ascii="Arial" w:hAnsi="Arial" w:cs="Arial"/>
          <w:i/>
          <w:sz w:val="20"/>
        </w:rPr>
      </w:pPr>
      <w:r w:rsidRPr="00EB7E62">
        <w:rPr>
          <w:rStyle w:val="titles"/>
          <w:rFonts w:ascii="Arial" w:hAnsi="Arial" w:cs="Arial"/>
          <w:sz w:val="20"/>
        </w:rPr>
        <w:t xml:space="preserve">Newcombe, N.S. The development of magnitude estimation. </w:t>
      </w:r>
      <w:r w:rsidRPr="00EB7E62">
        <w:rPr>
          <w:rStyle w:val="titles"/>
          <w:rFonts w:ascii="Arial" w:hAnsi="Arial" w:cs="Arial"/>
          <w:i/>
          <w:sz w:val="20"/>
        </w:rPr>
        <w:t xml:space="preserve">Translating Mind, Brain and Education </w:t>
      </w:r>
    </w:p>
    <w:p w14:paraId="65C73891" w14:textId="77777777" w:rsidR="004444DA" w:rsidRPr="00EB7E62" w:rsidRDefault="004444DA" w:rsidP="00CB52E6">
      <w:pPr>
        <w:rPr>
          <w:rStyle w:val="titles"/>
          <w:rFonts w:ascii="Arial" w:hAnsi="Arial" w:cs="Arial"/>
          <w:sz w:val="20"/>
        </w:rPr>
      </w:pPr>
      <w:r w:rsidRPr="00EB7E62">
        <w:rPr>
          <w:rStyle w:val="titles"/>
          <w:rFonts w:ascii="Arial" w:hAnsi="Arial" w:cs="Arial"/>
          <w:i/>
          <w:sz w:val="20"/>
        </w:rPr>
        <w:tab/>
        <w:t>Across Disciplines, Cultures and Contexts</w:t>
      </w:r>
      <w:r w:rsidRPr="00EB7E62">
        <w:rPr>
          <w:rStyle w:val="titles"/>
          <w:rFonts w:ascii="Arial" w:hAnsi="Arial" w:cs="Arial"/>
          <w:sz w:val="20"/>
        </w:rPr>
        <w:t xml:space="preserve">. Quito, Ecuador, June 2013. </w:t>
      </w:r>
    </w:p>
    <w:p w14:paraId="26D20EC2" w14:textId="77777777" w:rsidR="004444DA" w:rsidRPr="00EB7E62" w:rsidRDefault="004444DA" w:rsidP="00CB52E6">
      <w:pPr>
        <w:rPr>
          <w:rStyle w:val="titles"/>
          <w:rFonts w:ascii="Arial" w:hAnsi="Arial" w:cs="Arial"/>
          <w:sz w:val="20"/>
        </w:rPr>
      </w:pPr>
    </w:p>
    <w:p w14:paraId="638CFA85" w14:textId="77777777" w:rsidR="00856CA7" w:rsidRPr="00EB7E62" w:rsidRDefault="00856CA7" w:rsidP="00CB52E6">
      <w:pPr>
        <w:rPr>
          <w:rStyle w:val="titles"/>
          <w:rFonts w:ascii="Arial" w:hAnsi="Arial" w:cs="Arial"/>
          <w:i/>
          <w:sz w:val="20"/>
        </w:rPr>
      </w:pPr>
      <w:r w:rsidRPr="00EB7E62">
        <w:rPr>
          <w:rStyle w:val="titles"/>
          <w:rFonts w:ascii="Arial" w:hAnsi="Arial" w:cs="Arial"/>
          <w:sz w:val="20"/>
        </w:rPr>
        <w:lastRenderedPageBreak/>
        <w:t xml:space="preserve">Newcombe, N.S. Training spatial thinking and reasoning skills in students for success in STEM. </w:t>
      </w:r>
      <w:r w:rsidRPr="00EB7E62">
        <w:rPr>
          <w:rStyle w:val="titles"/>
          <w:rFonts w:ascii="Arial" w:hAnsi="Arial" w:cs="Arial"/>
          <w:i/>
          <w:sz w:val="20"/>
        </w:rPr>
        <w:t xml:space="preserve">Learning </w:t>
      </w:r>
    </w:p>
    <w:p w14:paraId="3273BC8C" w14:textId="77777777" w:rsidR="00856CA7" w:rsidRPr="00EB7E62" w:rsidRDefault="00856CA7" w:rsidP="00CB52E6">
      <w:pPr>
        <w:rPr>
          <w:rStyle w:val="titles"/>
          <w:rFonts w:ascii="Arial" w:hAnsi="Arial" w:cs="Arial"/>
          <w:sz w:val="20"/>
        </w:rPr>
      </w:pPr>
      <w:r w:rsidRPr="00EB7E62">
        <w:rPr>
          <w:rStyle w:val="titles"/>
          <w:rFonts w:ascii="Arial" w:hAnsi="Arial" w:cs="Arial"/>
          <w:i/>
          <w:sz w:val="20"/>
        </w:rPr>
        <w:tab/>
        <w:t>and the Brain</w:t>
      </w:r>
      <w:r w:rsidRPr="00EB7E62">
        <w:rPr>
          <w:rStyle w:val="titles"/>
          <w:rFonts w:ascii="Arial" w:hAnsi="Arial" w:cs="Arial"/>
          <w:sz w:val="20"/>
        </w:rPr>
        <w:t xml:space="preserve">. Arlington, VA, May 2013. </w:t>
      </w:r>
    </w:p>
    <w:p w14:paraId="1D1526D8" w14:textId="77777777" w:rsidR="00856CA7" w:rsidRPr="00EB7E62" w:rsidRDefault="00856CA7" w:rsidP="00CB52E6">
      <w:pPr>
        <w:rPr>
          <w:rStyle w:val="titles"/>
          <w:rFonts w:ascii="Arial" w:hAnsi="Arial" w:cs="Arial"/>
          <w:sz w:val="20"/>
        </w:rPr>
      </w:pPr>
    </w:p>
    <w:p w14:paraId="4F7FFA18" w14:textId="77777777" w:rsidR="006503F5" w:rsidRPr="00EB7E62" w:rsidRDefault="00633949" w:rsidP="00CB52E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Improving science learning in middle school. </w:t>
      </w:r>
      <w:r w:rsidRPr="00EB7E62">
        <w:rPr>
          <w:rFonts w:ascii="Arial" w:hAnsi="Arial" w:cs="Arial"/>
          <w:i/>
          <w:sz w:val="20"/>
        </w:rPr>
        <w:t xml:space="preserve">Congressional Briefing: From the Lab to </w:t>
      </w:r>
    </w:p>
    <w:p w14:paraId="7BAA4B73" w14:textId="77777777" w:rsidR="006503F5" w:rsidRPr="00EB7E62" w:rsidRDefault="006503F5" w:rsidP="00CB52E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633949" w:rsidRPr="00EB7E62">
        <w:rPr>
          <w:rFonts w:ascii="Arial" w:hAnsi="Arial" w:cs="Arial"/>
          <w:i/>
          <w:sz w:val="20"/>
        </w:rPr>
        <w:t xml:space="preserve">the Classroom: IES Research to Improve Our Nation's Math and Science Achievement. </w:t>
      </w:r>
    </w:p>
    <w:p w14:paraId="4F1D67B9" w14:textId="77777777" w:rsidR="00633949" w:rsidRPr="00EB7E62" w:rsidRDefault="006503F5" w:rsidP="00CB52E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633949" w:rsidRPr="00EB7E62">
        <w:rPr>
          <w:rFonts w:ascii="Arial" w:hAnsi="Arial" w:cs="Arial"/>
          <w:sz w:val="20"/>
        </w:rPr>
        <w:t xml:space="preserve">Washington, DC, May 2013. </w:t>
      </w:r>
    </w:p>
    <w:p w14:paraId="3621023E" w14:textId="77777777" w:rsidR="00633949" w:rsidRPr="00EB7E62" w:rsidRDefault="00633949" w:rsidP="00CB52E6">
      <w:pPr>
        <w:rPr>
          <w:rFonts w:ascii="Arial" w:hAnsi="Arial" w:cs="Arial"/>
          <w:sz w:val="20"/>
        </w:rPr>
      </w:pPr>
    </w:p>
    <w:p w14:paraId="2B5FDCCA" w14:textId="77777777" w:rsidR="00633949" w:rsidRPr="00EB7E62" w:rsidRDefault="00633949" w:rsidP="00CB52E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Remembering spatial location: Adaptive combination models. </w:t>
      </w:r>
      <w:r w:rsidRPr="00EB7E62">
        <w:rPr>
          <w:rFonts w:ascii="Arial" w:hAnsi="Arial" w:cs="Arial"/>
          <w:i/>
          <w:sz w:val="20"/>
        </w:rPr>
        <w:t xml:space="preserve">Spatial Memory: Bayes </w:t>
      </w:r>
    </w:p>
    <w:p w14:paraId="17A60A2D" w14:textId="77777777" w:rsidR="00633949" w:rsidRPr="00EB7E62" w:rsidRDefault="00633949" w:rsidP="00CB52E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and Beyond</w:t>
      </w:r>
      <w:r w:rsidRPr="00EB7E62">
        <w:rPr>
          <w:rFonts w:ascii="Arial" w:hAnsi="Arial" w:cs="Arial"/>
          <w:sz w:val="20"/>
        </w:rPr>
        <w:t xml:space="preserve">. Richmond, VA, May 2013. </w:t>
      </w:r>
    </w:p>
    <w:p w14:paraId="57E11D30" w14:textId="77777777" w:rsidR="00633949" w:rsidRPr="00EB7E62" w:rsidRDefault="00633949" w:rsidP="00CB52E6">
      <w:pPr>
        <w:rPr>
          <w:rFonts w:ascii="Arial" w:hAnsi="Arial" w:cs="Arial"/>
          <w:sz w:val="20"/>
        </w:rPr>
      </w:pPr>
    </w:p>
    <w:p w14:paraId="7229A728" w14:textId="77777777" w:rsidR="00CB52E6" w:rsidRPr="00EB7E62" w:rsidRDefault="00CB52E6" w:rsidP="00CB52E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Adaptive combination in spatial development. </w:t>
      </w:r>
      <w:r w:rsidRPr="00EB7E62">
        <w:rPr>
          <w:rFonts w:ascii="Arial" w:hAnsi="Arial" w:cs="Arial"/>
          <w:i/>
          <w:sz w:val="20"/>
        </w:rPr>
        <w:t>Views by Two</w:t>
      </w:r>
      <w:r w:rsidRPr="00EB7E62">
        <w:rPr>
          <w:rFonts w:ascii="Arial" w:hAnsi="Arial" w:cs="Arial"/>
          <w:sz w:val="20"/>
        </w:rPr>
        <w:t xml:space="preserve"> with Elizabeth S. Spelke, </w:t>
      </w:r>
    </w:p>
    <w:p w14:paraId="42FE98E0" w14:textId="77777777" w:rsidR="00CB52E6" w:rsidRPr="00EB7E62" w:rsidRDefault="00CB52E6" w:rsidP="00CB52E6">
      <w:pPr>
        <w:rPr>
          <w:rStyle w:val="Strong"/>
          <w:rFonts w:ascii="Arial" w:hAnsi="Arial" w:cs="Arial"/>
          <w:b w:val="0"/>
          <w:sz w:val="20"/>
        </w:rPr>
      </w:pPr>
      <w:r w:rsidRPr="00EB7E62">
        <w:rPr>
          <w:rFonts w:ascii="Arial" w:hAnsi="Arial" w:cs="Arial"/>
          <w:sz w:val="20"/>
        </w:rPr>
        <w:tab/>
        <w:t>chaired by Lynn S. Liben, “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Starting Points and Change in Spatial </w:t>
      </w:r>
      <w:r w:rsidRPr="00EB7E62">
        <w:rPr>
          <w:rStyle w:val="Strong"/>
          <w:rFonts w:ascii="Arial" w:hAnsi="Arial" w:cs="Arial"/>
          <w:b w:val="0"/>
          <w:sz w:val="20"/>
        </w:rPr>
        <w:tab/>
        <w:t xml:space="preserve">Development: Contrasting </w:t>
      </w:r>
    </w:p>
    <w:p w14:paraId="3C3BA038" w14:textId="77777777" w:rsidR="00CB52E6" w:rsidRPr="00EB7E62" w:rsidRDefault="00CB52E6" w:rsidP="00065A0B">
      <w:pPr>
        <w:rPr>
          <w:rFonts w:ascii="Arial" w:hAnsi="Arial" w:cs="Arial"/>
          <w:sz w:val="20"/>
        </w:rPr>
      </w:pPr>
      <w:r w:rsidRPr="00EB7E62">
        <w:rPr>
          <w:rStyle w:val="Strong"/>
          <w:rFonts w:ascii="Arial" w:hAnsi="Arial" w:cs="Arial"/>
          <w:b w:val="0"/>
          <w:sz w:val="20"/>
        </w:rPr>
        <w:tab/>
        <w:t>Perspectives</w:t>
      </w:r>
      <w:r w:rsidRPr="00EB7E62">
        <w:rPr>
          <w:rStyle w:val="Strong"/>
          <w:rFonts w:ascii="Arial" w:hAnsi="Arial" w:cs="Arial"/>
          <w:sz w:val="20"/>
        </w:rPr>
        <w:t xml:space="preserve">”. </w:t>
      </w:r>
      <w:r w:rsidRPr="00EB7E62">
        <w:rPr>
          <w:rFonts w:ascii="Arial" w:hAnsi="Arial" w:cs="Arial"/>
          <w:i/>
          <w:sz w:val="20"/>
        </w:rPr>
        <w:t>Society of Research in Child Development</w:t>
      </w:r>
      <w:r w:rsidRPr="00EB7E62">
        <w:rPr>
          <w:rFonts w:ascii="Arial" w:hAnsi="Arial" w:cs="Arial"/>
          <w:sz w:val="20"/>
        </w:rPr>
        <w:t>, Seattle, WA, April 2013.</w:t>
      </w:r>
    </w:p>
    <w:p w14:paraId="567E4BD3" w14:textId="77777777" w:rsidR="00CB52E6" w:rsidRPr="00EB7E62" w:rsidRDefault="00CB52E6" w:rsidP="00065A0B">
      <w:pPr>
        <w:rPr>
          <w:rFonts w:ascii="Arial" w:hAnsi="Arial" w:cs="Arial"/>
          <w:sz w:val="20"/>
        </w:rPr>
      </w:pPr>
    </w:p>
    <w:p w14:paraId="462FC26E" w14:textId="77777777" w:rsidR="00975B00" w:rsidRPr="00EB7E62" w:rsidRDefault="00975B00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Spati</w:t>
      </w:r>
      <w:r w:rsidR="0043501B" w:rsidRPr="00EB7E62">
        <w:rPr>
          <w:rFonts w:ascii="Arial" w:hAnsi="Arial" w:cs="Arial"/>
          <w:sz w:val="20"/>
        </w:rPr>
        <w:t>al skills and success in STEM: T</w:t>
      </w:r>
      <w:r w:rsidRPr="00EB7E62">
        <w:rPr>
          <w:rFonts w:ascii="Arial" w:hAnsi="Arial" w:cs="Arial"/>
          <w:sz w:val="20"/>
        </w:rPr>
        <w:t xml:space="preserve">hinking about gender differences. </w:t>
      </w:r>
      <w:r w:rsidRPr="00EB7E62">
        <w:rPr>
          <w:rFonts w:ascii="Arial" w:hAnsi="Arial" w:cs="Arial"/>
          <w:i/>
          <w:sz w:val="20"/>
        </w:rPr>
        <w:t xml:space="preserve">2013 Chicago </w:t>
      </w:r>
    </w:p>
    <w:p w14:paraId="3142DB91" w14:textId="77777777" w:rsidR="00975B00" w:rsidRPr="00EB7E62" w:rsidRDefault="00975B00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Symposium Series on Excellence in Teaching Mathematics and Science: Research and Practice</w:t>
      </w:r>
      <w:r w:rsidRPr="00EB7E62">
        <w:rPr>
          <w:rFonts w:ascii="Arial" w:hAnsi="Arial" w:cs="Arial"/>
          <w:sz w:val="20"/>
        </w:rPr>
        <w:t xml:space="preserve">. </w:t>
      </w:r>
    </w:p>
    <w:p w14:paraId="6CEE08D7" w14:textId="77777777" w:rsidR="00975B00" w:rsidRPr="00EB7E62" w:rsidRDefault="00975B00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Chicago, February 2013. </w:t>
      </w:r>
    </w:p>
    <w:p w14:paraId="02D5FEAB" w14:textId="77777777" w:rsidR="00975B00" w:rsidRPr="00EB7E62" w:rsidRDefault="00975B00" w:rsidP="00065A0B">
      <w:pPr>
        <w:rPr>
          <w:rFonts w:ascii="Arial" w:hAnsi="Arial" w:cs="Arial"/>
          <w:sz w:val="20"/>
        </w:rPr>
      </w:pPr>
    </w:p>
    <w:p w14:paraId="6697A296" w14:textId="77777777" w:rsidR="00633949" w:rsidRPr="00EB7E62" w:rsidRDefault="00633949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Remembering spatial location: Bayesian models.  </w:t>
      </w:r>
      <w:r w:rsidRPr="00EB7E62">
        <w:rPr>
          <w:rFonts w:ascii="Arial" w:hAnsi="Arial" w:cs="Arial"/>
          <w:i/>
          <w:sz w:val="20"/>
        </w:rPr>
        <w:t>Spatial Language Workshop</w:t>
      </w:r>
      <w:r w:rsidRPr="00EB7E62">
        <w:rPr>
          <w:rFonts w:ascii="Arial" w:hAnsi="Arial" w:cs="Arial"/>
          <w:sz w:val="20"/>
        </w:rPr>
        <w:t xml:space="preserve">, San </w:t>
      </w:r>
    </w:p>
    <w:p w14:paraId="624544BC" w14:textId="77777777" w:rsidR="00633949" w:rsidRPr="00EB7E62" w:rsidRDefault="00633949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Diego, CA, January 2013.</w:t>
      </w:r>
    </w:p>
    <w:p w14:paraId="166AD4E3" w14:textId="77777777" w:rsidR="00633949" w:rsidRPr="00EB7E62" w:rsidRDefault="00633949" w:rsidP="00065A0B">
      <w:pPr>
        <w:rPr>
          <w:rFonts w:ascii="Arial" w:hAnsi="Arial" w:cs="Arial"/>
          <w:sz w:val="20"/>
        </w:rPr>
      </w:pPr>
    </w:p>
    <w:p w14:paraId="1B75D438" w14:textId="77777777" w:rsidR="00132C05" w:rsidRPr="00EB7E62" w:rsidRDefault="00132C05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Developing an integrated mind: Strong beginnings, stronger endpoints. </w:t>
      </w:r>
      <w:r w:rsidRPr="00EB7E62">
        <w:rPr>
          <w:rFonts w:ascii="Arial" w:hAnsi="Arial" w:cs="Arial"/>
          <w:i/>
          <w:sz w:val="20"/>
        </w:rPr>
        <w:t xml:space="preserve">Deutschen </w:t>
      </w:r>
    </w:p>
    <w:p w14:paraId="125B3453" w14:textId="77777777" w:rsidR="00132C05" w:rsidRPr="00EB7E62" w:rsidRDefault="00132C05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Gesellschaft fur Psychologie</w:t>
      </w:r>
      <w:r w:rsidRPr="00EB7E62">
        <w:rPr>
          <w:rFonts w:ascii="Arial" w:hAnsi="Arial" w:cs="Arial"/>
          <w:sz w:val="20"/>
        </w:rPr>
        <w:t xml:space="preserve">, Bielefeld, September 2012. </w:t>
      </w:r>
    </w:p>
    <w:p w14:paraId="4FF30EAC" w14:textId="77777777" w:rsidR="00132C05" w:rsidRPr="00EB7E62" w:rsidRDefault="00132C05" w:rsidP="00065A0B">
      <w:pPr>
        <w:rPr>
          <w:rFonts w:ascii="Arial" w:hAnsi="Arial" w:cs="Arial"/>
          <w:sz w:val="20"/>
        </w:rPr>
      </w:pPr>
    </w:p>
    <w:p w14:paraId="3A86B101" w14:textId="77777777" w:rsidR="00065A0B" w:rsidRPr="00EB7E62" w:rsidRDefault="00065A0B" w:rsidP="00065A0B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Newcombe, N.S. Play and educational outcomes. In </w:t>
      </w:r>
      <w:r w:rsidRPr="00EB7E62">
        <w:rPr>
          <w:rFonts w:ascii="Arial" w:hAnsi="Arial" w:cs="Arial"/>
          <w:i/>
          <w:sz w:val="20"/>
        </w:rPr>
        <w:t xml:space="preserve">Workshop on </w:t>
      </w:r>
      <w:r w:rsidRPr="00EB7E62">
        <w:rPr>
          <w:rFonts w:ascii="Arial" w:hAnsi="Arial" w:cs="Arial"/>
          <w:i/>
          <w:iCs/>
          <w:sz w:val="20"/>
        </w:rPr>
        <w:t xml:space="preserve">Play, Attention, and Learning: How </w:t>
      </w:r>
    </w:p>
    <w:p w14:paraId="5C414901" w14:textId="77777777" w:rsidR="00065A0B" w:rsidRPr="00EB7E62" w:rsidRDefault="00065A0B" w:rsidP="00065A0B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 xml:space="preserve">Does Play and Timing Shape the Development of Attention and Facilitate Classroom </w:t>
      </w:r>
    </w:p>
    <w:p w14:paraId="4F9A9CCE" w14:textId="77777777" w:rsidR="00065A0B" w:rsidRPr="00EB7E62" w:rsidRDefault="00065A0B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Learning?</w:t>
      </w:r>
      <w:r w:rsidRPr="00EB7E62">
        <w:rPr>
          <w:rFonts w:ascii="Arial" w:hAnsi="Arial" w:cs="Arial"/>
          <w:sz w:val="20"/>
        </w:rPr>
        <w:t xml:space="preserve"> New York Academy of Sciences, June 2012. </w:t>
      </w:r>
    </w:p>
    <w:p w14:paraId="797E64D2" w14:textId="77777777" w:rsidR="00065A0B" w:rsidRPr="00EB7E62" w:rsidRDefault="00065A0B" w:rsidP="00065A0B">
      <w:pPr>
        <w:rPr>
          <w:rFonts w:ascii="Arial" w:hAnsi="Arial" w:cs="Arial"/>
          <w:sz w:val="20"/>
        </w:rPr>
      </w:pPr>
    </w:p>
    <w:p w14:paraId="00EED244" w14:textId="77777777" w:rsidR="00065A0B" w:rsidRPr="00EB7E62" w:rsidRDefault="00065A0B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From lab to school, and school to lab: Spatial extent, spatial scaling, 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 xml:space="preserve">measurement skills and more. Talk in </w:t>
      </w:r>
      <w:r w:rsidRPr="00EB7E62">
        <w:rPr>
          <w:rFonts w:ascii="Arial" w:hAnsi="Arial" w:cs="Arial"/>
          <w:i/>
          <w:sz w:val="20"/>
        </w:rPr>
        <w:t xml:space="preserve">Realism to Relevance:  An Ecological Approach to </w:t>
      </w:r>
    </w:p>
    <w:p w14:paraId="6505257C" w14:textId="77777777" w:rsidR="00065A0B" w:rsidRPr="00EB7E62" w:rsidRDefault="00065A0B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Perception, Action, and Cognition A Festschrift to Honor the Scientific and Mentoring </w:t>
      </w:r>
    </w:p>
    <w:p w14:paraId="117BFB64" w14:textId="77777777" w:rsidR="00065A0B" w:rsidRPr="00EB7E62" w:rsidRDefault="00065A0B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Contributions of Herbert L. Pick, Jr.</w:t>
      </w:r>
      <w:r w:rsidRPr="00EB7E62">
        <w:rPr>
          <w:rFonts w:ascii="Arial" w:hAnsi="Arial" w:cs="Arial"/>
          <w:sz w:val="20"/>
        </w:rPr>
        <w:t xml:space="preserve"> Minneapolis, June 2012. </w:t>
      </w:r>
    </w:p>
    <w:p w14:paraId="5C67D523" w14:textId="77777777" w:rsidR="00065A0B" w:rsidRPr="00EB7E62" w:rsidRDefault="00065A0B" w:rsidP="00B52A6D">
      <w:pPr>
        <w:ind w:left="720" w:hanging="720"/>
        <w:rPr>
          <w:rFonts w:ascii="Arial" w:hAnsi="Arial" w:cs="Arial"/>
          <w:sz w:val="20"/>
        </w:rPr>
      </w:pPr>
    </w:p>
    <w:p w14:paraId="16688732" w14:textId="77777777" w:rsidR="006942BA" w:rsidRPr="00EB7E62" w:rsidRDefault="006942BA" w:rsidP="006942BA">
      <w:pPr>
        <w:pStyle w:val="PlainText"/>
        <w:rPr>
          <w:i/>
          <w:sz w:val="20"/>
          <w:szCs w:val="20"/>
        </w:rPr>
      </w:pPr>
      <w:r w:rsidRPr="00EB7E62">
        <w:rPr>
          <w:rFonts w:cs="Arial"/>
          <w:sz w:val="20"/>
        </w:rPr>
        <w:t xml:space="preserve">Newcombe, N.S. Defining core knowledge: Relative magnitude estimation. In </w:t>
      </w:r>
      <w:r w:rsidRPr="00EB7E62">
        <w:rPr>
          <w:rFonts w:cs="Arial"/>
          <w:i/>
          <w:sz w:val="20"/>
        </w:rPr>
        <w:t xml:space="preserve">Workshop on </w:t>
      </w:r>
      <w:r w:rsidRPr="00EB7E62">
        <w:rPr>
          <w:i/>
          <w:sz w:val="20"/>
          <w:szCs w:val="20"/>
        </w:rPr>
        <w:t xml:space="preserve">Core </w:t>
      </w:r>
    </w:p>
    <w:p w14:paraId="431736B8" w14:textId="77777777" w:rsidR="006942BA" w:rsidRPr="00EB7E62" w:rsidRDefault="006942BA" w:rsidP="006942BA">
      <w:pPr>
        <w:pStyle w:val="PlainText"/>
        <w:rPr>
          <w:sz w:val="20"/>
          <w:szCs w:val="20"/>
        </w:rPr>
      </w:pPr>
      <w:r w:rsidRPr="00EB7E62">
        <w:rPr>
          <w:i/>
          <w:sz w:val="20"/>
          <w:szCs w:val="20"/>
        </w:rPr>
        <w:tab/>
        <w:t>Knowledge, Language, and Culture</w:t>
      </w:r>
      <w:r w:rsidRPr="00EB7E62">
        <w:rPr>
          <w:sz w:val="20"/>
          <w:szCs w:val="20"/>
        </w:rPr>
        <w:t>, Lorentz Center of Leiden University, May 29-June 1 2012.</w:t>
      </w:r>
    </w:p>
    <w:p w14:paraId="6C9B1B77" w14:textId="77777777" w:rsidR="006942BA" w:rsidRPr="00EB7E62" w:rsidRDefault="006942BA" w:rsidP="006942BA">
      <w:pPr>
        <w:rPr>
          <w:rFonts w:ascii="Arial" w:hAnsi="Arial" w:cs="Arial"/>
          <w:sz w:val="20"/>
        </w:rPr>
      </w:pPr>
    </w:p>
    <w:p w14:paraId="15799048" w14:textId="77777777" w:rsidR="006942BA" w:rsidRPr="00EB7E62" w:rsidRDefault="00065A0B" w:rsidP="006942BA">
      <w:pPr>
        <w:rPr>
          <w:rFonts w:ascii="Cambria" w:hAnsi="Cambria"/>
          <w:i/>
          <w:iCs/>
          <w:color w:val="000000"/>
        </w:rPr>
      </w:pPr>
      <w:r w:rsidRPr="00EB7E62">
        <w:rPr>
          <w:rFonts w:ascii="Arial" w:hAnsi="Arial" w:cs="Arial"/>
          <w:sz w:val="20"/>
        </w:rPr>
        <w:t>Newcombe, N.S.</w:t>
      </w:r>
      <w:r w:rsidR="006942BA" w:rsidRPr="00EB7E62">
        <w:rPr>
          <w:color w:val="7030A0"/>
        </w:rPr>
        <w:t xml:space="preserve"> </w:t>
      </w:r>
      <w:r w:rsidR="006942BA" w:rsidRPr="00EB7E62">
        <w:rPr>
          <w:rFonts w:ascii="Arial" w:hAnsi="Arial" w:cs="Arial"/>
          <w:iCs/>
          <w:color w:val="000000"/>
          <w:sz w:val="20"/>
        </w:rPr>
        <w:t xml:space="preserve">Spatial skills and success in STEM: Thinking about gender differences. </w:t>
      </w:r>
      <w:r w:rsidR="006942BA" w:rsidRPr="00EB7E62">
        <w:rPr>
          <w:rFonts w:ascii="Cambria" w:hAnsi="Cambria"/>
          <w:i/>
          <w:iCs/>
          <w:color w:val="000000"/>
        </w:rPr>
        <w:t xml:space="preserve"> </w:t>
      </w:r>
    </w:p>
    <w:p w14:paraId="73A0CAEF" w14:textId="77777777" w:rsidR="006942BA" w:rsidRPr="00EB7E62" w:rsidRDefault="006942BA" w:rsidP="006942BA">
      <w:pPr>
        <w:rPr>
          <w:rFonts w:ascii="Arial" w:hAnsi="Arial" w:cs="Arial"/>
          <w:sz w:val="20"/>
        </w:rPr>
      </w:pPr>
      <w:r w:rsidRPr="00EB7E62">
        <w:rPr>
          <w:rFonts w:ascii="Cambria" w:hAnsi="Cambria"/>
          <w:i/>
          <w:iCs/>
          <w:color w:val="000000"/>
        </w:rPr>
        <w:tab/>
      </w:r>
      <w:r w:rsidRPr="00EB7E62">
        <w:rPr>
          <w:rFonts w:ascii="Arial" w:hAnsi="Arial" w:cs="Arial"/>
          <w:sz w:val="20"/>
        </w:rPr>
        <w:t xml:space="preserve">Plenary talk at </w:t>
      </w:r>
      <w:r w:rsidRPr="00EB7E62">
        <w:rPr>
          <w:rFonts w:ascii="Arial" w:hAnsi="Arial" w:cs="Arial"/>
          <w:i/>
          <w:sz w:val="20"/>
        </w:rPr>
        <w:t>National Center for Women &amp; Information Technology (NCWIT</w:t>
      </w:r>
      <w:r w:rsidRPr="00EB7E62">
        <w:rPr>
          <w:rFonts w:ascii="Arial" w:hAnsi="Arial" w:cs="Arial"/>
          <w:sz w:val="20"/>
        </w:rPr>
        <w:t xml:space="preserve">), Chicago, May </w:t>
      </w:r>
    </w:p>
    <w:p w14:paraId="7A96162D" w14:textId="77777777" w:rsidR="00065A0B" w:rsidRPr="00EB7E62" w:rsidRDefault="006942BA" w:rsidP="006942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2012. </w:t>
      </w:r>
    </w:p>
    <w:p w14:paraId="6ADDB727" w14:textId="77777777" w:rsidR="00065A0B" w:rsidRPr="00EB7E62" w:rsidRDefault="00065A0B" w:rsidP="00B52A6D">
      <w:pPr>
        <w:ind w:left="720" w:hanging="720"/>
        <w:rPr>
          <w:rFonts w:ascii="Arial" w:hAnsi="Arial" w:cs="Arial"/>
          <w:sz w:val="20"/>
        </w:rPr>
      </w:pPr>
    </w:p>
    <w:p w14:paraId="56C84848" w14:textId="77777777" w:rsidR="00244350" w:rsidRPr="00EB7E62" w:rsidRDefault="00244350" w:rsidP="00B52A6D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Sinton, D. &amp; Newcombe, N.S. Space, place and relationships: Exploring spatial cognition in 2012 and beyond. </w:t>
      </w:r>
      <w:r w:rsidRPr="00EB7E62">
        <w:rPr>
          <w:rFonts w:ascii="Arial" w:hAnsi="Arial" w:cs="Arial"/>
          <w:i/>
          <w:sz w:val="20"/>
        </w:rPr>
        <w:t>NCGE Seminar</w:t>
      </w:r>
      <w:r w:rsidRPr="00EB7E62">
        <w:rPr>
          <w:rFonts w:ascii="Arial" w:hAnsi="Arial" w:cs="Arial"/>
          <w:sz w:val="20"/>
        </w:rPr>
        <w:t xml:space="preserve">, April 2012. </w:t>
      </w:r>
    </w:p>
    <w:p w14:paraId="5C89C866" w14:textId="77777777" w:rsidR="00244350" w:rsidRPr="00EB7E62" w:rsidRDefault="00244350" w:rsidP="00B52A6D">
      <w:pPr>
        <w:ind w:left="720" w:hanging="720"/>
        <w:rPr>
          <w:rFonts w:ascii="Arial" w:hAnsi="Arial" w:cs="Arial"/>
          <w:sz w:val="20"/>
        </w:rPr>
      </w:pPr>
    </w:p>
    <w:p w14:paraId="2CD9CD85" w14:textId="77777777" w:rsidR="00A04764" w:rsidRPr="00EB7E62" w:rsidRDefault="00A04764" w:rsidP="00B52A6D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Barriers to evidence-based education.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Pr="00EB7E62">
        <w:rPr>
          <w:rFonts w:ascii="Arial" w:hAnsi="Arial" w:cs="Arial"/>
          <w:sz w:val="20"/>
        </w:rPr>
        <w:t xml:space="preserve"> Calafate, Argentina. March 2012. </w:t>
      </w:r>
    </w:p>
    <w:p w14:paraId="3AAE2056" w14:textId="77777777" w:rsidR="00A04764" w:rsidRPr="00EB7E62" w:rsidRDefault="00A04764" w:rsidP="00B52A6D">
      <w:pPr>
        <w:ind w:left="720" w:hanging="720"/>
        <w:rPr>
          <w:rFonts w:ascii="Arial" w:hAnsi="Arial" w:cs="Arial"/>
          <w:sz w:val="20"/>
        </w:rPr>
      </w:pPr>
    </w:p>
    <w:p w14:paraId="451B65D9" w14:textId="77777777" w:rsidR="00A04764" w:rsidRPr="00EB7E62" w:rsidRDefault="00A04764" w:rsidP="00A04764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learning and education.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Pr="00EB7E62">
        <w:rPr>
          <w:rFonts w:ascii="Arial" w:hAnsi="Arial" w:cs="Arial"/>
          <w:sz w:val="20"/>
        </w:rPr>
        <w:t xml:space="preserve"> Calafate, Argentina. March 2012. </w:t>
      </w:r>
    </w:p>
    <w:p w14:paraId="471F112B" w14:textId="77777777" w:rsidR="00A04764" w:rsidRPr="00EB7E62" w:rsidRDefault="00A04764" w:rsidP="00A04764">
      <w:pPr>
        <w:ind w:left="720" w:hanging="720"/>
        <w:rPr>
          <w:rFonts w:ascii="Arial" w:hAnsi="Arial" w:cs="Arial"/>
          <w:sz w:val="20"/>
        </w:rPr>
      </w:pPr>
    </w:p>
    <w:p w14:paraId="0DE28893" w14:textId="77777777" w:rsidR="00A04764" w:rsidRPr="00EB7E62" w:rsidRDefault="00A04764" w:rsidP="00A04764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is neoconstructivism?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Pr="00EB7E62">
        <w:rPr>
          <w:rFonts w:ascii="Arial" w:hAnsi="Arial" w:cs="Arial"/>
          <w:sz w:val="20"/>
        </w:rPr>
        <w:t xml:space="preserve"> Calafate, Argentina. March 2012. </w:t>
      </w:r>
    </w:p>
    <w:p w14:paraId="469E1CBC" w14:textId="77777777" w:rsidR="00A04764" w:rsidRPr="00EB7E62" w:rsidRDefault="00A04764" w:rsidP="00B52A6D">
      <w:pPr>
        <w:ind w:left="720" w:hanging="720"/>
        <w:rPr>
          <w:rFonts w:ascii="Arial" w:hAnsi="Arial" w:cs="Arial"/>
          <w:sz w:val="20"/>
        </w:rPr>
      </w:pPr>
    </w:p>
    <w:p w14:paraId="3AC12E04" w14:textId="77777777" w:rsidR="00B52A6D" w:rsidRPr="00EB7E62" w:rsidRDefault="00B52A6D" w:rsidP="00B52A6D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Developing an integrated mind. Keynote Address, </w:t>
      </w:r>
      <w:r w:rsidRPr="00EB7E62">
        <w:rPr>
          <w:rFonts w:ascii="Arial" w:hAnsi="Arial" w:cs="Arial"/>
          <w:i/>
          <w:sz w:val="20"/>
        </w:rPr>
        <w:t>L.O.V.E. Conference</w:t>
      </w:r>
      <w:r w:rsidRPr="00EB7E62">
        <w:rPr>
          <w:rFonts w:ascii="Arial" w:hAnsi="Arial" w:cs="Arial"/>
          <w:sz w:val="20"/>
        </w:rPr>
        <w:t xml:space="preserve">, Niagara Falls, ON, February 2012. </w:t>
      </w:r>
    </w:p>
    <w:p w14:paraId="200F2180" w14:textId="77777777" w:rsidR="00B52A6D" w:rsidRPr="00EB7E62" w:rsidRDefault="00B52A6D" w:rsidP="00B52A6D">
      <w:pPr>
        <w:ind w:left="720" w:hanging="720"/>
        <w:rPr>
          <w:rFonts w:ascii="Arial" w:hAnsi="Arial" w:cs="Arial"/>
          <w:sz w:val="20"/>
        </w:rPr>
      </w:pPr>
    </w:p>
    <w:p w14:paraId="7F85015D" w14:textId="77777777" w:rsidR="00B52A6D" w:rsidRPr="00EB7E62" w:rsidRDefault="00B52A6D" w:rsidP="00B52A6D">
      <w:pPr>
        <w:keepNext/>
        <w:rPr>
          <w:rFonts w:ascii="Arial" w:hAnsi="Arial" w:cs="Arial"/>
          <w:sz w:val="20"/>
          <w:lang w:val="en-GB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sz w:val="20"/>
          <w:lang w:val="en-GB"/>
        </w:rPr>
        <w:t xml:space="preserve">Increasing spatial learning in formal and informal settings. Innovation in education: </w:t>
      </w:r>
    </w:p>
    <w:p w14:paraId="2C925322" w14:textId="77777777" w:rsidR="00B52A6D" w:rsidRPr="00EB7E62" w:rsidRDefault="00B52A6D" w:rsidP="00B52A6D">
      <w:pPr>
        <w:keepNext/>
        <w:rPr>
          <w:rFonts w:ascii="Arial" w:hAnsi="Arial" w:cs="Arial"/>
          <w:sz w:val="20"/>
          <w:lang w:val="en-GB"/>
        </w:rPr>
      </w:pPr>
      <w:r w:rsidRPr="00EB7E62">
        <w:rPr>
          <w:rFonts w:ascii="Arial" w:hAnsi="Arial" w:cs="Arial"/>
          <w:sz w:val="20"/>
          <w:lang w:val="en-GB"/>
        </w:rPr>
        <w:tab/>
        <w:t xml:space="preserve">Connecting how we learn to educational practice and policy. </w:t>
      </w:r>
      <w:r w:rsidRPr="00EB7E62">
        <w:rPr>
          <w:rFonts w:ascii="Arial" w:hAnsi="Arial" w:cs="Arial"/>
          <w:i/>
          <w:sz w:val="20"/>
          <w:lang w:val="en-GB"/>
        </w:rPr>
        <w:t>NSF-OECD Conference</w:t>
      </w:r>
      <w:r w:rsidRPr="00EB7E62">
        <w:rPr>
          <w:rFonts w:ascii="Arial" w:hAnsi="Arial" w:cs="Arial"/>
          <w:sz w:val="20"/>
          <w:lang w:val="en-GB"/>
        </w:rPr>
        <w:t xml:space="preserve">, Paris, </w:t>
      </w:r>
    </w:p>
    <w:p w14:paraId="048C0D0E" w14:textId="77777777" w:rsidR="00B52A6D" w:rsidRPr="00EB7E62" w:rsidRDefault="00B52A6D" w:rsidP="00B52A6D">
      <w:pPr>
        <w:keepNext/>
        <w:rPr>
          <w:rFonts w:ascii="Arial" w:hAnsi="Arial" w:cs="Arial"/>
          <w:sz w:val="20"/>
          <w:lang w:val="en-GB"/>
        </w:rPr>
      </w:pPr>
      <w:r w:rsidRPr="00EB7E62">
        <w:rPr>
          <w:rFonts w:ascii="Arial" w:hAnsi="Arial" w:cs="Arial"/>
          <w:sz w:val="20"/>
          <w:lang w:val="en-GB"/>
        </w:rPr>
        <w:tab/>
        <w:t xml:space="preserve">France, January 2012. </w:t>
      </w:r>
    </w:p>
    <w:p w14:paraId="0BDD936D" w14:textId="77777777" w:rsidR="00B52A6D" w:rsidRPr="00EB7E62" w:rsidRDefault="00B52A6D" w:rsidP="00B52A6D">
      <w:pPr>
        <w:ind w:left="720" w:hanging="720"/>
        <w:rPr>
          <w:rFonts w:ascii="Arial" w:hAnsi="Arial" w:cs="Arial"/>
          <w:sz w:val="20"/>
        </w:rPr>
      </w:pPr>
    </w:p>
    <w:p w14:paraId="4E6D7F0F" w14:textId="77777777" w:rsidR="00B52A6D" w:rsidRPr="00EB7E62" w:rsidRDefault="00B52A6D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Geometry: A neoconstructivist view. </w:t>
      </w:r>
      <w:r w:rsidRPr="00EB7E62">
        <w:rPr>
          <w:rFonts w:ascii="Arial" w:hAnsi="Arial" w:cs="Arial"/>
          <w:i/>
          <w:sz w:val="20"/>
        </w:rPr>
        <w:t>Neurospin</w:t>
      </w:r>
      <w:r w:rsidRPr="00EB7E62">
        <w:rPr>
          <w:rFonts w:ascii="Arial" w:hAnsi="Arial" w:cs="Arial"/>
          <w:sz w:val="20"/>
        </w:rPr>
        <w:t xml:space="preserve">, Saint-Aubin/Saclay, France, January 2012. </w:t>
      </w:r>
    </w:p>
    <w:p w14:paraId="59B040B5" w14:textId="77777777" w:rsidR="00C522C0" w:rsidRPr="00EB7E62" w:rsidRDefault="00C522C0" w:rsidP="00373245">
      <w:pPr>
        <w:ind w:left="720" w:hanging="720"/>
        <w:rPr>
          <w:rFonts w:ascii="Arial" w:hAnsi="Arial" w:cs="Arial"/>
          <w:sz w:val="20"/>
        </w:rPr>
      </w:pPr>
    </w:p>
    <w:p w14:paraId="59AF4CEC" w14:textId="77777777" w:rsidR="00EB6E51" w:rsidRPr="00EB7E62" w:rsidRDefault="00EB6E51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Developing an integrated mind. Keynote Address,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Seattle, November 2011. </w:t>
      </w:r>
    </w:p>
    <w:p w14:paraId="3526EC87" w14:textId="77777777" w:rsidR="00EB6E51" w:rsidRPr="00EB7E62" w:rsidRDefault="00EB6E51" w:rsidP="00373245">
      <w:pPr>
        <w:ind w:left="720" w:hanging="720"/>
        <w:rPr>
          <w:rFonts w:ascii="Arial" w:hAnsi="Arial" w:cs="Arial"/>
          <w:sz w:val="20"/>
        </w:rPr>
      </w:pPr>
    </w:p>
    <w:p w14:paraId="314CB503" w14:textId="77777777" w:rsidR="00560CF8" w:rsidRPr="00EB7E62" w:rsidRDefault="00560CF8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learning in development. Invited talk at the </w:t>
      </w:r>
      <w:r w:rsidRPr="00EB7E62">
        <w:rPr>
          <w:rFonts w:ascii="Arial" w:hAnsi="Arial" w:cs="Arial"/>
          <w:i/>
          <w:sz w:val="20"/>
        </w:rPr>
        <w:t>6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Eleanor M. Saffran Cognitive Neuroscience Conference</w:t>
      </w:r>
      <w:r w:rsidRPr="00EB7E62">
        <w:rPr>
          <w:rFonts w:ascii="Arial" w:hAnsi="Arial" w:cs="Arial"/>
          <w:sz w:val="20"/>
        </w:rPr>
        <w:t>, Temple University, September 2011.</w:t>
      </w:r>
    </w:p>
    <w:p w14:paraId="66C8EFE1" w14:textId="77777777" w:rsidR="00560CF8" w:rsidRPr="00EB7E62" w:rsidRDefault="00560CF8" w:rsidP="00373245">
      <w:pPr>
        <w:ind w:left="720" w:hanging="720"/>
        <w:rPr>
          <w:rFonts w:ascii="Arial" w:hAnsi="Arial" w:cs="Arial"/>
          <w:sz w:val="20"/>
        </w:rPr>
      </w:pPr>
    </w:p>
    <w:p w14:paraId="45A788FE" w14:textId="77777777" w:rsidR="00635E07" w:rsidRPr="00EB7E62" w:rsidRDefault="00635E07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The development of spatial representation and reasoning. Plenary address at the </w:t>
      </w:r>
      <w:r w:rsidRPr="00EB7E62">
        <w:rPr>
          <w:rFonts w:ascii="Arial" w:hAnsi="Arial" w:cs="Arial"/>
          <w:i/>
          <w:sz w:val="20"/>
        </w:rPr>
        <w:t>Conference on Spatial Information Theory</w:t>
      </w:r>
      <w:r w:rsidRPr="00EB7E62">
        <w:rPr>
          <w:rFonts w:ascii="Arial" w:hAnsi="Arial" w:cs="Arial"/>
          <w:sz w:val="20"/>
        </w:rPr>
        <w:t xml:space="preserve"> (COSIT 2011), Belfast, Maine, September 2011.</w:t>
      </w:r>
    </w:p>
    <w:p w14:paraId="473F5496" w14:textId="77777777" w:rsidR="00635E07" w:rsidRPr="00EB7E62" w:rsidRDefault="00635E07" w:rsidP="00373245">
      <w:pPr>
        <w:ind w:left="720" w:hanging="720"/>
        <w:rPr>
          <w:rFonts w:ascii="Arial" w:hAnsi="Arial" w:cs="Arial"/>
          <w:sz w:val="20"/>
        </w:rPr>
      </w:pPr>
    </w:p>
    <w:p w14:paraId="639CCFF0" w14:textId="77777777" w:rsidR="00FF48EC" w:rsidRPr="00EB7E62" w:rsidRDefault="00FF48EC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Using research on analogical reasoning, diagrammatic reasoning, and prior knowledge to improve middle school science outcomes. In Invited Symposium on Applying Cognitive Principles to Improve Science and Math Curricula. </w:t>
      </w:r>
      <w:r w:rsidRPr="00EB7E62">
        <w:rPr>
          <w:rFonts w:ascii="Arial" w:hAnsi="Arial" w:cs="Arial"/>
          <w:i/>
          <w:sz w:val="20"/>
        </w:rPr>
        <w:t>Society for Research on Educational Effectiveness</w:t>
      </w:r>
      <w:r w:rsidRPr="00EB7E62">
        <w:rPr>
          <w:rFonts w:ascii="Arial" w:hAnsi="Arial" w:cs="Arial"/>
          <w:sz w:val="20"/>
        </w:rPr>
        <w:t xml:space="preserve">, Washington, DC, September 2011. </w:t>
      </w:r>
    </w:p>
    <w:p w14:paraId="11E2150A" w14:textId="77777777" w:rsidR="00FF48EC" w:rsidRPr="00EB7E62" w:rsidRDefault="00FF48EC" w:rsidP="00373245">
      <w:pPr>
        <w:ind w:left="720" w:hanging="720"/>
        <w:rPr>
          <w:rFonts w:ascii="Arial" w:hAnsi="Arial" w:cs="Arial"/>
          <w:sz w:val="20"/>
        </w:rPr>
      </w:pPr>
    </w:p>
    <w:p w14:paraId="294DD4DC" w14:textId="77777777" w:rsidR="00F73494" w:rsidRPr="00EB7E62" w:rsidRDefault="00F73494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Some generalizations about spatial development. </w:t>
      </w:r>
      <w:r w:rsidRPr="00EB7E62">
        <w:rPr>
          <w:rFonts w:ascii="Arial" w:hAnsi="Arial" w:cs="Arial"/>
          <w:i/>
          <w:sz w:val="20"/>
        </w:rPr>
        <w:t>Geographic Thinking Workshop</w:t>
      </w:r>
      <w:r w:rsidRPr="00EB7E62">
        <w:rPr>
          <w:rFonts w:ascii="Arial" w:hAnsi="Arial" w:cs="Arial"/>
          <w:sz w:val="20"/>
        </w:rPr>
        <w:t>, Washington, D.C. June 2011.</w:t>
      </w:r>
    </w:p>
    <w:p w14:paraId="29EBC68D" w14:textId="77777777" w:rsidR="00F73494" w:rsidRPr="00EB7E62" w:rsidRDefault="00F73494" w:rsidP="00373245">
      <w:pPr>
        <w:ind w:left="720" w:hanging="720"/>
        <w:rPr>
          <w:rFonts w:ascii="Arial" w:hAnsi="Arial" w:cs="Arial"/>
          <w:sz w:val="20"/>
        </w:rPr>
      </w:pPr>
    </w:p>
    <w:p w14:paraId="552CE5C4" w14:textId="77777777" w:rsidR="00373245" w:rsidRPr="00EB7E62" w:rsidRDefault="00373245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The future of psychology. EPA Past Presidents</w:t>
      </w:r>
      <w:r w:rsidR="001509C8" w:rsidRPr="00EB7E62">
        <w:rPr>
          <w:rFonts w:ascii="Arial" w:hAnsi="Arial" w:cs="Arial"/>
          <w:sz w:val="20"/>
        </w:rPr>
        <w:t>’</w:t>
      </w:r>
      <w:r w:rsidRPr="00EB7E62">
        <w:rPr>
          <w:rFonts w:ascii="Arial" w:hAnsi="Arial" w:cs="Arial"/>
          <w:sz w:val="20"/>
        </w:rPr>
        <w:t xml:space="preserve"> Panel,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Cambridge, MA, March 2011.</w:t>
      </w:r>
    </w:p>
    <w:p w14:paraId="3677622D" w14:textId="77777777" w:rsidR="00373245" w:rsidRPr="00EB7E62" w:rsidRDefault="00373245" w:rsidP="00FA11D6">
      <w:pPr>
        <w:pStyle w:val="PlainText"/>
        <w:rPr>
          <w:rFonts w:cs="Arial"/>
          <w:sz w:val="20"/>
          <w:szCs w:val="20"/>
        </w:rPr>
      </w:pPr>
    </w:p>
    <w:p w14:paraId="1CFE2740" w14:textId="77777777" w:rsidR="0010486E" w:rsidRPr="00EB7E62" w:rsidRDefault="0010486E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The whys, whats and wherefores of spatial development. </w:t>
      </w:r>
      <w:r w:rsidRPr="00EB7E62">
        <w:rPr>
          <w:rFonts w:cs="Arial"/>
          <w:i/>
          <w:sz w:val="20"/>
          <w:szCs w:val="20"/>
        </w:rPr>
        <w:t>Episteme-4</w:t>
      </w:r>
      <w:r w:rsidRPr="00EB7E62">
        <w:rPr>
          <w:rFonts w:cs="Arial"/>
          <w:sz w:val="20"/>
          <w:szCs w:val="20"/>
        </w:rPr>
        <w:t xml:space="preserve">, Mumbai, India, </w:t>
      </w:r>
    </w:p>
    <w:p w14:paraId="5D347FFD" w14:textId="77777777" w:rsidR="0010486E" w:rsidRPr="00EB7E62" w:rsidRDefault="0010486E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January 2011.</w:t>
      </w:r>
    </w:p>
    <w:p w14:paraId="421F0086" w14:textId="77777777" w:rsidR="0010486E" w:rsidRPr="00EB7E62" w:rsidRDefault="0010486E" w:rsidP="00FA11D6">
      <w:pPr>
        <w:pStyle w:val="PlainText"/>
        <w:rPr>
          <w:rFonts w:cs="Arial"/>
          <w:sz w:val="20"/>
          <w:szCs w:val="20"/>
        </w:rPr>
      </w:pPr>
    </w:p>
    <w:p w14:paraId="3A63F8EF" w14:textId="77777777" w:rsidR="00C85D2C" w:rsidRPr="00EB7E62" w:rsidRDefault="00C85D2C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Early education for spatial learning. </w:t>
      </w:r>
      <w:r w:rsidRPr="00EB7E62">
        <w:rPr>
          <w:rFonts w:cs="Arial"/>
          <w:i/>
          <w:sz w:val="20"/>
          <w:szCs w:val="20"/>
        </w:rPr>
        <w:t>Spatial Cognition 2010</w:t>
      </w:r>
      <w:r w:rsidRPr="00EB7E62">
        <w:rPr>
          <w:rFonts w:cs="Arial"/>
          <w:sz w:val="20"/>
          <w:szCs w:val="20"/>
        </w:rPr>
        <w:t xml:space="preserve">, Mount Hood, Oregon, </w:t>
      </w:r>
    </w:p>
    <w:p w14:paraId="2851C404" w14:textId="77777777" w:rsidR="00C85D2C" w:rsidRPr="00EB7E62" w:rsidRDefault="00C85D2C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August 2010.</w:t>
      </w:r>
    </w:p>
    <w:p w14:paraId="63D9831A" w14:textId="77777777" w:rsidR="00C85D2C" w:rsidRPr="00EB7E62" w:rsidRDefault="00C85D2C" w:rsidP="00FA11D6">
      <w:pPr>
        <w:pStyle w:val="PlainText"/>
        <w:rPr>
          <w:rFonts w:cs="Arial"/>
          <w:sz w:val="20"/>
          <w:szCs w:val="20"/>
        </w:rPr>
      </w:pPr>
    </w:p>
    <w:p w14:paraId="2A875862" w14:textId="77777777" w:rsidR="00FA11D6" w:rsidRPr="00EB7E62" w:rsidRDefault="00FA11D6" w:rsidP="00FA11D6">
      <w:pPr>
        <w:pStyle w:val="PlainText"/>
        <w:rPr>
          <w:rFonts w:cs="Arial"/>
          <w:i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The geometric module debate. </w:t>
      </w:r>
      <w:r w:rsidRPr="00EB7E62">
        <w:rPr>
          <w:rFonts w:cs="Arial"/>
          <w:i/>
          <w:sz w:val="20"/>
          <w:szCs w:val="20"/>
        </w:rPr>
        <w:t xml:space="preserve">Transregional Collaborative Research Center SFB/TR 8 </w:t>
      </w:r>
    </w:p>
    <w:p w14:paraId="25567C92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i/>
          <w:sz w:val="20"/>
          <w:szCs w:val="20"/>
        </w:rPr>
        <w:tab/>
        <w:t>Spatial Cognition</w:t>
      </w:r>
      <w:r w:rsidRPr="00EB7E62">
        <w:rPr>
          <w:rFonts w:cs="Arial"/>
          <w:sz w:val="20"/>
          <w:szCs w:val="20"/>
        </w:rPr>
        <w:t xml:space="preserve"> (U Bremen, U Freiburg) and </w:t>
      </w:r>
      <w:r w:rsidRPr="00EB7E62">
        <w:rPr>
          <w:rFonts w:cs="Arial"/>
          <w:i/>
          <w:sz w:val="20"/>
          <w:szCs w:val="20"/>
        </w:rPr>
        <w:t>International Quality Network on Spatial Cognition</w:t>
      </w:r>
      <w:r w:rsidRPr="00EB7E62">
        <w:rPr>
          <w:rFonts w:cs="Arial"/>
          <w:sz w:val="20"/>
          <w:szCs w:val="20"/>
        </w:rPr>
        <w:t>.</w:t>
      </w:r>
    </w:p>
    <w:p w14:paraId="01F5C622" w14:textId="77777777" w:rsidR="00FA11D6" w:rsidRPr="00EB7E62" w:rsidRDefault="00FA11D6" w:rsidP="00FA11D6">
      <w:pPr>
        <w:pStyle w:val="PlainText"/>
        <w:ind w:firstLine="720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 June 18, 2010. </w:t>
      </w:r>
    </w:p>
    <w:p w14:paraId="4CBEB8B4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</w:p>
    <w:p w14:paraId="4BC0ADA1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Early education for spatial intelligence: Why, what and how. </w:t>
      </w:r>
      <w:r w:rsidRPr="00EB7E62">
        <w:rPr>
          <w:rFonts w:cs="Arial"/>
          <w:i/>
          <w:sz w:val="20"/>
          <w:szCs w:val="20"/>
        </w:rPr>
        <w:t>Haus der Wissenschaft</w:t>
      </w:r>
      <w:r w:rsidRPr="00EB7E62">
        <w:rPr>
          <w:rFonts w:cs="Arial"/>
          <w:sz w:val="20"/>
          <w:szCs w:val="20"/>
        </w:rPr>
        <w:t xml:space="preserve">, </w:t>
      </w:r>
    </w:p>
    <w:p w14:paraId="39D1DAF8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Bremen. June 17, 2010.</w:t>
      </w:r>
    </w:p>
    <w:p w14:paraId="42CA41FF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</w:p>
    <w:p w14:paraId="6452AEAC" w14:textId="77777777" w:rsidR="006503F5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</w:t>
      </w:r>
      <w:r w:rsidR="000A06DB" w:rsidRPr="00EB7E62">
        <w:rPr>
          <w:rFonts w:cs="Arial"/>
          <w:sz w:val="20"/>
          <w:szCs w:val="20"/>
        </w:rPr>
        <w:t xml:space="preserve">Thinking about spatial thinking: New typology, new assessments. Workshop on </w:t>
      </w:r>
    </w:p>
    <w:p w14:paraId="5303F0EC" w14:textId="77777777" w:rsidR="006503F5" w:rsidRPr="00EB7E62" w:rsidRDefault="006503F5" w:rsidP="00FA11D6">
      <w:pPr>
        <w:pStyle w:val="PlainText"/>
        <w:rPr>
          <w:rFonts w:eastAsia="Times New Roman" w:cs="Arial"/>
          <w:i/>
          <w:sz w:val="20"/>
          <w:szCs w:val="20"/>
        </w:rPr>
      </w:pPr>
      <w:r w:rsidRPr="00EB7E62">
        <w:rPr>
          <w:rFonts w:cs="Arial"/>
          <w:sz w:val="20"/>
          <w:szCs w:val="20"/>
        </w:rPr>
        <w:tab/>
      </w:r>
      <w:r w:rsidR="000A06DB" w:rsidRPr="00EB7E62">
        <w:rPr>
          <w:rFonts w:cs="Arial"/>
          <w:i/>
          <w:sz w:val="20"/>
          <w:szCs w:val="20"/>
        </w:rPr>
        <w:t>Studying visual and spatial reasoning for design creativity: Design</w:t>
      </w:r>
      <w:r w:rsidR="000A06DB" w:rsidRPr="00EB7E62">
        <w:rPr>
          <w:rFonts w:eastAsia="Times New Roman" w:cs="Arial"/>
          <w:i/>
          <w:sz w:val="20"/>
          <w:szCs w:val="20"/>
        </w:rPr>
        <w:t xml:space="preserve"> science, computer science, </w:t>
      </w:r>
    </w:p>
    <w:p w14:paraId="593E71EA" w14:textId="77777777" w:rsidR="006503F5" w:rsidRPr="00EB7E62" w:rsidRDefault="006503F5" w:rsidP="00FA11D6">
      <w:pPr>
        <w:pStyle w:val="PlainText"/>
        <w:rPr>
          <w:rFonts w:eastAsia="Times New Roman" w:cs="Arial"/>
          <w:sz w:val="20"/>
          <w:szCs w:val="20"/>
        </w:rPr>
      </w:pPr>
      <w:r w:rsidRPr="00EB7E62">
        <w:rPr>
          <w:rFonts w:eastAsia="Times New Roman" w:cs="Arial"/>
          <w:i/>
          <w:sz w:val="20"/>
          <w:szCs w:val="20"/>
        </w:rPr>
        <w:tab/>
      </w:r>
      <w:r w:rsidR="000A06DB" w:rsidRPr="00EB7E62">
        <w:rPr>
          <w:rFonts w:eastAsia="Times New Roman" w:cs="Arial"/>
          <w:i/>
          <w:sz w:val="20"/>
          <w:szCs w:val="20"/>
        </w:rPr>
        <w:t>cognitive science and neuroscience approaches: The state of the art</w:t>
      </w:r>
      <w:r w:rsidR="000A06DB" w:rsidRPr="00EB7E62">
        <w:rPr>
          <w:rFonts w:eastAsia="Times New Roman" w:cs="Arial"/>
          <w:sz w:val="20"/>
          <w:szCs w:val="20"/>
        </w:rPr>
        <w:t>. Aix-en-Provence, June 14-</w:t>
      </w:r>
    </w:p>
    <w:p w14:paraId="4BA4F23A" w14:textId="77777777" w:rsidR="00FA11D6" w:rsidRPr="00EB7E62" w:rsidRDefault="006503F5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eastAsia="Times New Roman" w:cs="Arial"/>
          <w:sz w:val="20"/>
          <w:szCs w:val="20"/>
        </w:rPr>
        <w:tab/>
      </w:r>
      <w:r w:rsidR="000A06DB" w:rsidRPr="00EB7E62">
        <w:rPr>
          <w:rFonts w:eastAsia="Times New Roman" w:cs="Arial"/>
          <w:sz w:val="20"/>
          <w:szCs w:val="20"/>
        </w:rPr>
        <w:t>15, 2010.</w:t>
      </w:r>
    </w:p>
    <w:p w14:paraId="11ED7B35" w14:textId="77777777" w:rsidR="00FA11D6" w:rsidRPr="00EB7E62" w:rsidRDefault="00FA11D6" w:rsidP="00E50038">
      <w:pPr>
        <w:ind w:left="720" w:hanging="720"/>
        <w:rPr>
          <w:rFonts w:ascii="Arial" w:hAnsi="Arial" w:cs="Arial"/>
          <w:sz w:val="20"/>
        </w:rPr>
      </w:pPr>
    </w:p>
    <w:p w14:paraId="5E9C5574" w14:textId="77777777" w:rsidR="00703390" w:rsidRPr="00EB7E62" w:rsidRDefault="0070339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The nativist-empiricist controversy in the context of recent research on spatial development. </w:t>
      </w:r>
      <w:r w:rsidRPr="00EB7E62">
        <w:rPr>
          <w:rFonts w:ascii="Arial" w:hAnsi="Arial" w:cs="Arial"/>
          <w:i/>
          <w:sz w:val="20"/>
        </w:rPr>
        <w:t>12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Undergraduate Summer Workshop in Cognitive Science and Cognitive Neuroscience</w:t>
      </w:r>
      <w:r w:rsidRPr="00EB7E62">
        <w:rPr>
          <w:rFonts w:ascii="Arial" w:hAnsi="Arial" w:cs="Arial"/>
          <w:sz w:val="20"/>
        </w:rPr>
        <w:t>, University of Pennsylvania, June 6-19, 2010.</w:t>
      </w:r>
    </w:p>
    <w:p w14:paraId="2E871BA2" w14:textId="77777777" w:rsidR="00703390" w:rsidRPr="00EB7E62" w:rsidRDefault="00703390" w:rsidP="00E50038">
      <w:pPr>
        <w:ind w:left="720" w:hanging="720"/>
        <w:rPr>
          <w:rFonts w:ascii="Arial" w:hAnsi="Arial" w:cs="Arial"/>
          <w:sz w:val="20"/>
        </w:rPr>
      </w:pPr>
    </w:p>
    <w:p w14:paraId="103BDD30" w14:textId="77777777" w:rsidR="00492702" w:rsidRPr="00EB7E62" w:rsidRDefault="0049270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Spatial navigation and episodic memory: Clues to linkage from early development? </w:t>
      </w:r>
      <w:r w:rsidRPr="00EB7E62">
        <w:rPr>
          <w:rFonts w:ascii="Arial" w:hAnsi="Arial" w:cs="Arial"/>
          <w:i/>
          <w:sz w:val="20"/>
        </w:rPr>
        <w:t>Society of Experimental Psychologists</w:t>
      </w:r>
      <w:r w:rsidRPr="00EB7E62">
        <w:rPr>
          <w:rFonts w:ascii="Arial" w:hAnsi="Arial" w:cs="Arial"/>
          <w:sz w:val="20"/>
        </w:rPr>
        <w:t xml:space="preserve">, Philadelphia, April 30, 2010. </w:t>
      </w:r>
    </w:p>
    <w:p w14:paraId="63A12AEA" w14:textId="77777777" w:rsidR="00492702" w:rsidRPr="00EB7E62" w:rsidRDefault="00492702" w:rsidP="00E50038">
      <w:pPr>
        <w:ind w:left="720" w:hanging="720"/>
        <w:rPr>
          <w:rFonts w:ascii="Arial" w:hAnsi="Arial" w:cs="Arial"/>
          <w:sz w:val="20"/>
        </w:rPr>
      </w:pPr>
    </w:p>
    <w:p w14:paraId="38F840DA" w14:textId="77777777" w:rsidR="00232433" w:rsidRPr="00EB7E62" w:rsidRDefault="0023243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B016C3" w:rsidRPr="00EB7E62">
        <w:rPr>
          <w:rFonts w:ascii="Arial" w:hAnsi="Arial" w:cs="Arial"/>
          <w:sz w:val="20"/>
        </w:rPr>
        <w:t xml:space="preserve"> A. Shared and </w:t>
      </w:r>
      <w:r w:rsidR="00596DD6" w:rsidRPr="00EB7E62">
        <w:rPr>
          <w:rFonts w:ascii="Arial" w:hAnsi="Arial" w:cs="Arial"/>
          <w:sz w:val="20"/>
        </w:rPr>
        <w:t>u</w:t>
      </w:r>
      <w:r w:rsidR="00B016C3" w:rsidRPr="00EB7E62">
        <w:rPr>
          <w:rFonts w:ascii="Arial" w:hAnsi="Arial" w:cs="Arial"/>
          <w:sz w:val="20"/>
        </w:rPr>
        <w:t xml:space="preserve">nique </w:t>
      </w:r>
      <w:r w:rsidR="00596DD6" w:rsidRPr="00EB7E62">
        <w:rPr>
          <w:rFonts w:ascii="Arial" w:hAnsi="Arial" w:cs="Arial"/>
          <w:sz w:val="20"/>
        </w:rPr>
        <w:t>p</w:t>
      </w:r>
      <w:r w:rsidR="00B016C3" w:rsidRPr="00EB7E62">
        <w:rPr>
          <w:rFonts w:ascii="Arial" w:hAnsi="Arial" w:cs="Arial"/>
          <w:sz w:val="20"/>
        </w:rPr>
        <w:t xml:space="preserve">rocesses in </w:t>
      </w:r>
      <w:r w:rsidR="00596DD6" w:rsidRPr="00EB7E62">
        <w:rPr>
          <w:rFonts w:ascii="Arial" w:hAnsi="Arial" w:cs="Arial"/>
          <w:sz w:val="20"/>
        </w:rPr>
        <w:t>s</w:t>
      </w:r>
      <w:r w:rsidR="00B016C3" w:rsidRPr="00EB7E62">
        <w:rPr>
          <w:rFonts w:ascii="Arial" w:hAnsi="Arial" w:cs="Arial"/>
          <w:sz w:val="20"/>
        </w:rPr>
        <w:t xml:space="preserve">patial </w:t>
      </w:r>
      <w:r w:rsidR="00596DD6" w:rsidRPr="00EB7E62">
        <w:rPr>
          <w:rFonts w:ascii="Arial" w:hAnsi="Arial" w:cs="Arial"/>
          <w:sz w:val="20"/>
        </w:rPr>
        <w:t>d</w:t>
      </w:r>
      <w:r w:rsidR="00B016C3" w:rsidRPr="00EB7E62">
        <w:rPr>
          <w:rFonts w:ascii="Arial" w:hAnsi="Arial" w:cs="Arial"/>
          <w:sz w:val="20"/>
        </w:rPr>
        <w:t>evelopment. Paper presented as part of invited symposium</w:t>
      </w:r>
      <w:r w:rsidR="00514C20" w:rsidRPr="00EB7E62">
        <w:rPr>
          <w:rFonts w:ascii="Arial" w:hAnsi="Arial" w:cs="Arial"/>
          <w:sz w:val="20"/>
        </w:rPr>
        <w:t xml:space="preserve"> on Darwin’s legacy</w:t>
      </w:r>
      <w:r w:rsidR="00B016C3" w:rsidRPr="00EB7E62">
        <w:rPr>
          <w:rFonts w:ascii="Arial" w:hAnsi="Arial" w:cs="Arial"/>
          <w:sz w:val="20"/>
        </w:rPr>
        <w:t xml:space="preserve">, </w:t>
      </w:r>
      <w:r w:rsidR="00B016C3" w:rsidRPr="00EB7E62">
        <w:rPr>
          <w:rFonts w:ascii="Arial" w:hAnsi="Arial" w:cs="Arial"/>
          <w:i/>
          <w:sz w:val="20"/>
        </w:rPr>
        <w:t>Psychonomic Society</w:t>
      </w:r>
      <w:r w:rsidR="00B016C3" w:rsidRPr="00EB7E62">
        <w:rPr>
          <w:rFonts w:ascii="Arial" w:hAnsi="Arial" w:cs="Arial"/>
          <w:sz w:val="20"/>
        </w:rPr>
        <w:t>, Boston MA 2009.</w:t>
      </w:r>
    </w:p>
    <w:p w14:paraId="26DCCFFA" w14:textId="77777777" w:rsidR="00232433" w:rsidRPr="00EB7E62" w:rsidRDefault="00232433" w:rsidP="00E50038">
      <w:pPr>
        <w:ind w:left="720" w:hanging="720"/>
        <w:rPr>
          <w:rFonts w:ascii="Arial" w:hAnsi="Arial" w:cs="Arial"/>
          <w:sz w:val="20"/>
        </w:rPr>
      </w:pPr>
    </w:p>
    <w:p w14:paraId="00236910" w14:textId="77777777" w:rsidR="006E4550" w:rsidRPr="00EB7E62" w:rsidRDefault="006E455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 many myths, so little time. Presentation to the Gordon Conference, </w:t>
      </w:r>
      <w:r w:rsidRPr="00EB7E62">
        <w:rPr>
          <w:rFonts w:ascii="Arial" w:hAnsi="Arial" w:cs="Arial"/>
          <w:i/>
          <w:sz w:val="20"/>
        </w:rPr>
        <w:t>Visualization in Science &amp; Education: Revealing Nature, Generating Insight</w:t>
      </w:r>
      <w:r w:rsidRPr="00EB7E62">
        <w:rPr>
          <w:rFonts w:ascii="Arial" w:hAnsi="Arial" w:cs="Arial"/>
          <w:sz w:val="20"/>
        </w:rPr>
        <w:t>, Oxford, United Kingdom, July 2009.</w:t>
      </w:r>
    </w:p>
    <w:p w14:paraId="698249FA" w14:textId="77777777" w:rsidR="006E4550" w:rsidRPr="00EB7E62" w:rsidRDefault="006E4550" w:rsidP="00E50038">
      <w:pPr>
        <w:ind w:left="720" w:hanging="720"/>
        <w:rPr>
          <w:rFonts w:ascii="Arial" w:hAnsi="Arial" w:cs="Arial"/>
          <w:sz w:val="20"/>
        </w:rPr>
      </w:pPr>
    </w:p>
    <w:p w14:paraId="465CDA62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Educating spatial intelligence: The right q</w:t>
      </w:r>
      <w:r w:rsidR="004D3654" w:rsidRPr="00EB7E62">
        <w:rPr>
          <w:rFonts w:ascii="Arial" w:hAnsi="Arial" w:cs="Arial"/>
          <w:sz w:val="20"/>
        </w:rPr>
        <w:t>uestions, and some answers. Key</w:t>
      </w:r>
      <w:r w:rsidRPr="00EB7E62">
        <w:rPr>
          <w:rFonts w:ascii="Arial" w:hAnsi="Arial" w:cs="Arial"/>
          <w:sz w:val="20"/>
        </w:rPr>
        <w:t xml:space="preserve">note address at the </w:t>
      </w:r>
      <w:r w:rsidRPr="00EB7E62">
        <w:rPr>
          <w:rFonts w:ascii="Arial" w:hAnsi="Arial" w:cs="Arial"/>
          <w:i/>
          <w:sz w:val="20"/>
        </w:rPr>
        <w:t>International Mind, Brain and Education Society</w:t>
      </w:r>
      <w:r w:rsidRPr="00EB7E62">
        <w:rPr>
          <w:rFonts w:ascii="Arial" w:hAnsi="Arial" w:cs="Arial"/>
          <w:sz w:val="20"/>
        </w:rPr>
        <w:t>, Philadelphia, PA, May 2009.</w:t>
      </w:r>
    </w:p>
    <w:p w14:paraId="7332AC4D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</w:p>
    <w:p w14:paraId="7A0909D8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Women hate maps, men won’t ask for directions: Fact or myth? Psi Chi Distinguished Lecture,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 xml:space="preserve">, San Francisco, CA, May 2009. </w:t>
      </w:r>
    </w:p>
    <w:p w14:paraId="47CB97AF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</w:p>
    <w:p w14:paraId="6886E3EC" w14:textId="77777777" w:rsidR="00101822" w:rsidRPr="00EB7E62" w:rsidRDefault="00AD7E8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101822" w:rsidRPr="00EB7E62">
        <w:rPr>
          <w:rFonts w:ascii="Arial" w:hAnsi="Arial" w:cs="Arial"/>
          <w:sz w:val="20"/>
        </w:rPr>
        <w:t>Improving</w:t>
      </w:r>
      <w:r w:rsidRPr="00EB7E62">
        <w:rPr>
          <w:rFonts w:ascii="Arial" w:hAnsi="Arial" w:cs="Arial"/>
          <w:sz w:val="20"/>
        </w:rPr>
        <w:t xml:space="preserve"> spatial visualization: The search for mechanism. </w:t>
      </w:r>
      <w:r w:rsidR="00AF3815" w:rsidRPr="00EB7E62">
        <w:rPr>
          <w:rFonts w:ascii="Arial" w:hAnsi="Arial" w:cs="Arial"/>
          <w:sz w:val="20"/>
        </w:rPr>
        <w:t xml:space="preserve">Invited </w:t>
      </w:r>
      <w:r w:rsidR="00101822" w:rsidRPr="00EB7E62">
        <w:rPr>
          <w:rFonts w:ascii="Arial" w:hAnsi="Arial" w:cs="Arial"/>
          <w:sz w:val="20"/>
        </w:rPr>
        <w:t xml:space="preserve">Talk at the </w:t>
      </w:r>
      <w:r w:rsidR="00101822" w:rsidRPr="00EB7E62">
        <w:rPr>
          <w:rFonts w:ascii="Arial" w:hAnsi="Arial" w:cs="Arial"/>
          <w:i/>
          <w:sz w:val="20"/>
        </w:rPr>
        <w:t>Spatial Thinking and Science Learning Conference</w:t>
      </w:r>
      <w:r w:rsidR="00101822" w:rsidRPr="00EB7E62">
        <w:rPr>
          <w:rFonts w:ascii="Arial" w:hAnsi="Arial" w:cs="Arial"/>
          <w:sz w:val="20"/>
        </w:rPr>
        <w:t>, Evanston, IL 60201</w:t>
      </w:r>
      <w:r w:rsidR="00232433" w:rsidRPr="00EB7E62">
        <w:rPr>
          <w:rFonts w:ascii="Arial" w:hAnsi="Arial" w:cs="Arial"/>
          <w:sz w:val="20"/>
        </w:rPr>
        <w:t>.</w:t>
      </w:r>
    </w:p>
    <w:p w14:paraId="19E2BC4A" w14:textId="77777777" w:rsidR="00101822" w:rsidRPr="00EB7E62" w:rsidRDefault="00101822" w:rsidP="00E50038">
      <w:pPr>
        <w:ind w:left="720" w:hanging="720"/>
        <w:rPr>
          <w:rFonts w:ascii="Arial" w:hAnsi="Arial" w:cs="Arial"/>
          <w:sz w:val="20"/>
        </w:rPr>
      </w:pPr>
    </w:p>
    <w:p w14:paraId="2A5E1769" w14:textId="77777777" w:rsidR="00423AC3" w:rsidRPr="00EB7E62" w:rsidRDefault="00423AC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2E0D70" w:rsidRPr="00EB7E62">
        <w:rPr>
          <w:rFonts w:ascii="Arial" w:hAnsi="Arial" w:cs="Arial"/>
          <w:sz w:val="20"/>
        </w:rPr>
        <w:t xml:space="preserve"> Educating students to use evidence in t</w:t>
      </w:r>
      <w:r w:rsidRPr="00EB7E62">
        <w:rPr>
          <w:rFonts w:ascii="Arial" w:hAnsi="Arial" w:cs="Arial"/>
          <w:sz w:val="20"/>
        </w:rPr>
        <w:t>hink</w:t>
      </w:r>
      <w:r w:rsidR="002E0D70" w:rsidRPr="00EB7E62">
        <w:rPr>
          <w:rFonts w:ascii="Arial" w:hAnsi="Arial" w:cs="Arial"/>
          <w:sz w:val="20"/>
        </w:rPr>
        <w:t>ing about developmental p</w:t>
      </w:r>
      <w:r w:rsidRPr="00EB7E62">
        <w:rPr>
          <w:rFonts w:ascii="Arial" w:hAnsi="Arial" w:cs="Arial"/>
          <w:sz w:val="20"/>
        </w:rPr>
        <w:t xml:space="preserve">sychology. Plenary </w:t>
      </w:r>
      <w:r w:rsidR="00AF3815" w:rsidRPr="00EB7E62">
        <w:rPr>
          <w:rFonts w:ascii="Arial" w:hAnsi="Arial" w:cs="Arial"/>
          <w:sz w:val="20"/>
        </w:rPr>
        <w:t>Address at</w:t>
      </w:r>
      <w:r w:rsidRPr="00EB7E62">
        <w:rPr>
          <w:rFonts w:ascii="Arial" w:hAnsi="Arial" w:cs="Arial"/>
          <w:sz w:val="20"/>
        </w:rPr>
        <w:t xml:space="preserve"> the 2009 SRCD Developmental Science Teaching Institute.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76B4D748" w14:textId="77777777" w:rsidR="00423AC3" w:rsidRPr="00EB7E62" w:rsidRDefault="00423AC3" w:rsidP="00E50038">
      <w:pPr>
        <w:ind w:left="720" w:hanging="720"/>
        <w:rPr>
          <w:rFonts w:ascii="Arial" w:hAnsi="Arial" w:cs="Arial"/>
          <w:sz w:val="20"/>
        </w:rPr>
      </w:pPr>
    </w:p>
    <w:p w14:paraId="12B3D195" w14:textId="77777777" w:rsidR="00E111D8" w:rsidRPr="00EB7E62" w:rsidRDefault="00E111D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Increasing spatial intellige</w:t>
      </w:r>
      <w:r w:rsidR="00AA0E27" w:rsidRPr="00EB7E62">
        <w:rPr>
          <w:rFonts w:ascii="Arial" w:hAnsi="Arial" w:cs="Arial"/>
          <w:sz w:val="20"/>
        </w:rPr>
        <w:t>nce and learning: How, why and h</w:t>
      </w:r>
      <w:r w:rsidRPr="00EB7E62">
        <w:rPr>
          <w:rFonts w:ascii="Arial" w:hAnsi="Arial" w:cs="Arial"/>
          <w:sz w:val="20"/>
        </w:rPr>
        <w:t xml:space="preserve">ow much? Presidential Address to the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Pittsburgh, PA, March 2009.</w:t>
      </w:r>
    </w:p>
    <w:p w14:paraId="177BEE50" w14:textId="77777777" w:rsidR="00C86412" w:rsidRPr="00EB7E62" w:rsidRDefault="00C86412" w:rsidP="00E50038">
      <w:pPr>
        <w:rPr>
          <w:rFonts w:ascii="Arial" w:hAnsi="Arial" w:cs="Arial"/>
          <w:sz w:val="20"/>
        </w:rPr>
      </w:pPr>
    </w:p>
    <w:p w14:paraId="08723AD9" w14:textId="77777777" w:rsidR="002F7FE5" w:rsidRPr="00EB7E62" w:rsidRDefault="002F7FE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Educating spatial intelligence.</w:t>
      </w:r>
      <w:r w:rsidR="00AF3815" w:rsidRPr="00EB7E62">
        <w:rPr>
          <w:rFonts w:ascii="Arial" w:hAnsi="Arial" w:cs="Arial"/>
          <w:sz w:val="20"/>
        </w:rPr>
        <w:t xml:space="preserve"> Invited</w:t>
      </w:r>
      <w:r w:rsidRPr="00EB7E62">
        <w:rPr>
          <w:rFonts w:ascii="Arial" w:hAnsi="Arial" w:cs="Arial"/>
          <w:sz w:val="20"/>
        </w:rPr>
        <w:t xml:space="preserve"> Talk to the </w:t>
      </w:r>
      <w:r w:rsidRPr="00EB7E62">
        <w:rPr>
          <w:rFonts w:ascii="Arial" w:hAnsi="Arial" w:cs="Arial"/>
          <w:i/>
          <w:sz w:val="20"/>
        </w:rPr>
        <w:t>National Geographic Society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Workshop on Spatial Learning in Geography</w:t>
      </w:r>
      <w:r w:rsidRPr="00EB7E62">
        <w:rPr>
          <w:rFonts w:ascii="Arial" w:hAnsi="Arial" w:cs="Arial"/>
          <w:sz w:val="20"/>
        </w:rPr>
        <w:t xml:space="preserve">, October 2008. </w:t>
      </w:r>
    </w:p>
    <w:p w14:paraId="21484AC2" w14:textId="77777777" w:rsidR="002F7FE5" w:rsidRPr="00EB7E62" w:rsidRDefault="002F7FE5" w:rsidP="00E50038">
      <w:pPr>
        <w:ind w:left="720" w:hanging="720"/>
        <w:rPr>
          <w:rFonts w:ascii="Arial" w:hAnsi="Arial" w:cs="Arial"/>
          <w:sz w:val="20"/>
        </w:rPr>
      </w:pPr>
    </w:p>
    <w:p w14:paraId="6D68C998" w14:textId="77777777" w:rsidR="008B797A" w:rsidRPr="00EB7E62" w:rsidRDefault="008B797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abuses of evolutionary psychology.  Keynote Address, </w:t>
      </w:r>
      <w:r w:rsidRPr="00EB7E62">
        <w:rPr>
          <w:rFonts w:ascii="Arial" w:hAnsi="Arial" w:cs="Arial"/>
          <w:i/>
          <w:sz w:val="20"/>
        </w:rPr>
        <w:t>Western Pennsylvania Undergraduate Psychology Conference</w:t>
      </w:r>
      <w:r w:rsidRPr="00EB7E62">
        <w:rPr>
          <w:rFonts w:ascii="Arial" w:hAnsi="Arial" w:cs="Arial"/>
          <w:sz w:val="20"/>
        </w:rPr>
        <w:t>, Erie, PA, April 2008.</w:t>
      </w:r>
    </w:p>
    <w:p w14:paraId="680AB33E" w14:textId="77777777" w:rsidR="008B797A" w:rsidRPr="00EB7E62" w:rsidRDefault="008B797A" w:rsidP="00E50038">
      <w:pPr>
        <w:ind w:left="720" w:hanging="720"/>
        <w:rPr>
          <w:rFonts w:ascii="Arial" w:hAnsi="Arial" w:cs="Arial"/>
          <w:sz w:val="20"/>
        </w:rPr>
      </w:pPr>
    </w:p>
    <w:p w14:paraId="7D8B486E" w14:textId="77777777" w:rsidR="00D3071E" w:rsidRPr="00EB7E62" w:rsidRDefault="00D3071E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abuses of evolutionary psychology. G. Stanley Hall Lecture, </w:t>
      </w:r>
      <w:r w:rsidRPr="00EB7E62">
        <w:rPr>
          <w:rFonts w:ascii="Arial" w:hAnsi="Arial" w:cs="Arial"/>
          <w:i/>
          <w:sz w:val="20"/>
        </w:rPr>
        <w:t>Western Psychological Association</w:t>
      </w:r>
      <w:r w:rsidRPr="00EB7E62">
        <w:rPr>
          <w:rFonts w:ascii="Arial" w:hAnsi="Arial" w:cs="Arial"/>
          <w:sz w:val="20"/>
        </w:rPr>
        <w:t>, Irvine, CA, April 2008.</w:t>
      </w:r>
    </w:p>
    <w:p w14:paraId="6366AE47" w14:textId="77777777" w:rsidR="00D3071E" w:rsidRPr="00EB7E62" w:rsidRDefault="00D3071E" w:rsidP="00E50038">
      <w:pPr>
        <w:ind w:left="720" w:hanging="720"/>
        <w:rPr>
          <w:rFonts w:ascii="Arial" w:hAnsi="Arial" w:cs="Arial"/>
          <w:sz w:val="20"/>
        </w:rPr>
      </w:pPr>
    </w:p>
    <w:p w14:paraId="7538BF9E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adaptation: Origins and development. In Invited Symposium: Mechanisms of </w:t>
      </w:r>
    </w:p>
    <w:p w14:paraId="1D1C0AD5" w14:textId="77777777" w:rsidR="00051CC5" w:rsidRPr="00EB7E62" w:rsidRDefault="00051CC5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cognitive development: Domain-general learning or domain-specific constraints? </w:t>
      </w:r>
      <w:r w:rsidRPr="00EB7E62">
        <w:rPr>
          <w:rFonts w:ascii="Arial" w:hAnsi="Arial" w:cs="Arial"/>
          <w:i/>
          <w:sz w:val="20"/>
        </w:rPr>
        <w:t xml:space="preserve">Psychonomic </w:t>
      </w:r>
    </w:p>
    <w:p w14:paraId="57D85FB9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Society</w:t>
      </w:r>
      <w:r w:rsidRPr="00EB7E62">
        <w:rPr>
          <w:rFonts w:ascii="Arial" w:hAnsi="Arial" w:cs="Arial"/>
          <w:sz w:val="20"/>
        </w:rPr>
        <w:t>, Long Beach, CA, November 2007.</w:t>
      </w:r>
    </w:p>
    <w:p w14:paraId="22DD2DF3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1A3892C7" w14:textId="77777777" w:rsidR="005D6D6E" w:rsidRPr="00EB7E62" w:rsidRDefault="005D6D6E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abuses of evolutionary psychology. G. Stanley Hall Lecture, </w:t>
      </w:r>
      <w:r w:rsidRPr="00EB7E62">
        <w:rPr>
          <w:rFonts w:ascii="Arial" w:hAnsi="Arial" w:cs="Arial"/>
          <w:i/>
          <w:sz w:val="20"/>
        </w:rPr>
        <w:t>New England Psychological Association</w:t>
      </w:r>
      <w:r w:rsidRPr="00EB7E62">
        <w:rPr>
          <w:rFonts w:ascii="Arial" w:hAnsi="Arial" w:cs="Arial"/>
          <w:sz w:val="20"/>
        </w:rPr>
        <w:t>, Danbury, CT, October 2007.</w:t>
      </w:r>
    </w:p>
    <w:p w14:paraId="0763AB6C" w14:textId="77777777" w:rsidR="005D6D6E" w:rsidRPr="00EB7E62" w:rsidRDefault="005D6D6E" w:rsidP="00E50038">
      <w:pPr>
        <w:pStyle w:val="Heading2"/>
        <w:jc w:val="left"/>
        <w:rPr>
          <w:rFonts w:cs="Arial"/>
          <w:b w:val="0"/>
          <w:u w:val="none"/>
        </w:rPr>
      </w:pPr>
    </w:p>
    <w:p w14:paraId="15B3FA85" w14:textId="77777777" w:rsidR="00902CB4" w:rsidRPr="00EB7E62" w:rsidRDefault="000E55A5" w:rsidP="000E55A5">
      <w:pPr>
        <w:pStyle w:val="Heading2"/>
        <w:autoSpaceDE w:val="0"/>
        <w:jc w:val="left"/>
        <w:rPr>
          <w:rFonts w:cs="Arial"/>
          <w:b w:val="0"/>
          <w:i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6B</w:t>
      </w:r>
      <w:r w:rsidR="00902CB4" w:rsidRPr="00EB7E62">
        <w:rPr>
          <w:rFonts w:cs="Arial"/>
          <w:b w:val="0"/>
          <w:u w:val="none"/>
        </w:rPr>
        <w:t xml:space="preserve">Newcombe, N.S. How minds develop: Cutting the nativist knot. G. Stanley Hall Award Talk, </w:t>
      </w:r>
      <w:r w:rsidR="00902CB4" w:rsidRPr="00EB7E62">
        <w:rPr>
          <w:rFonts w:cs="Arial"/>
          <w:b w:val="0"/>
          <w:i/>
          <w:u w:val="none"/>
        </w:rPr>
        <w:t xml:space="preserve">American </w:t>
      </w:r>
    </w:p>
    <w:p w14:paraId="349E8135" w14:textId="77777777" w:rsidR="00902CB4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7B</w:t>
      </w:r>
      <w:r w:rsidR="00902CB4" w:rsidRPr="00EB7E62">
        <w:rPr>
          <w:rFonts w:cs="Arial"/>
          <w:b w:val="0"/>
          <w:i/>
          <w:u w:val="none"/>
        </w:rPr>
        <w:tab/>
        <w:t>Psychological Association</w:t>
      </w:r>
      <w:r w:rsidR="00902CB4" w:rsidRPr="00EB7E62">
        <w:rPr>
          <w:rFonts w:cs="Arial"/>
          <w:b w:val="0"/>
          <w:u w:val="none"/>
        </w:rPr>
        <w:t xml:space="preserve">, San Francisco, August 2007. </w:t>
      </w:r>
    </w:p>
    <w:p w14:paraId="3FCF8D45" w14:textId="77777777" w:rsidR="00902CB4" w:rsidRPr="00EB7E62" w:rsidRDefault="00902CB4" w:rsidP="00E50038">
      <w:pPr>
        <w:pStyle w:val="Heading2"/>
        <w:jc w:val="left"/>
        <w:rPr>
          <w:rFonts w:cs="Arial"/>
          <w:b w:val="0"/>
          <w:u w:val="none"/>
        </w:rPr>
      </w:pPr>
    </w:p>
    <w:p w14:paraId="186B60B1" w14:textId="77777777" w:rsidR="00195F5F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8B</w:t>
      </w:r>
      <w:r w:rsidR="00195F5F" w:rsidRPr="00EB7E62">
        <w:rPr>
          <w:rFonts w:cs="Arial"/>
          <w:b w:val="0"/>
          <w:u w:val="none"/>
        </w:rPr>
        <w:t xml:space="preserve">Newcombe, N.S. Modularity vs. adaptive combination: Approaches to the development of mind in cultural </w:t>
      </w:r>
    </w:p>
    <w:p w14:paraId="6A692ADC" w14:textId="77777777" w:rsidR="00195F5F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9B</w:t>
      </w:r>
      <w:r w:rsidR="00195F5F" w:rsidRPr="00EB7E62">
        <w:rPr>
          <w:rFonts w:cs="Arial"/>
          <w:b w:val="0"/>
          <w:u w:val="none"/>
        </w:rPr>
        <w:tab/>
        <w:t xml:space="preserve">and neural context. Presentation to </w:t>
      </w:r>
      <w:r w:rsidR="00195F5F" w:rsidRPr="00EB7E62">
        <w:rPr>
          <w:rFonts w:cs="Arial"/>
          <w:b w:val="0"/>
          <w:i/>
          <w:u w:val="none"/>
        </w:rPr>
        <w:t>Workshop on Culture, Mind, Brain and Development</w:t>
      </w:r>
      <w:r w:rsidR="00195F5F" w:rsidRPr="00EB7E62">
        <w:rPr>
          <w:rFonts w:cs="Arial"/>
          <w:b w:val="0"/>
          <w:u w:val="none"/>
        </w:rPr>
        <w:t xml:space="preserve">, </w:t>
      </w:r>
    </w:p>
    <w:p w14:paraId="5F9E1B7A" w14:textId="77777777" w:rsidR="00195F5F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10B</w:t>
      </w:r>
      <w:r w:rsidR="00195F5F" w:rsidRPr="00EB7E62">
        <w:rPr>
          <w:rFonts w:cs="Arial"/>
          <w:b w:val="0"/>
          <w:u w:val="none"/>
        </w:rPr>
        <w:tab/>
        <w:t>Rensselaerville Conference Center, June 2007.</w:t>
      </w:r>
    </w:p>
    <w:p w14:paraId="4F910431" w14:textId="77777777" w:rsidR="00195F5F" w:rsidRPr="00EB7E62" w:rsidRDefault="00195F5F" w:rsidP="00E50038">
      <w:pPr>
        <w:ind w:left="720" w:hanging="720"/>
        <w:rPr>
          <w:rFonts w:ascii="Arial" w:hAnsi="Arial" w:cs="Arial"/>
          <w:sz w:val="20"/>
        </w:rPr>
      </w:pPr>
    </w:p>
    <w:p w14:paraId="095AA2B9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Are men better spatial visualizers? In Invited Symposium on Learning Principles—What We Know About Learning.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>, Washington DC, May 2007.</w:t>
      </w:r>
    </w:p>
    <w:p w14:paraId="75213B4A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16EC8CE8" w14:textId="77777777" w:rsidR="00313327" w:rsidRPr="00EB7E62" w:rsidRDefault="00313327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Male/female responsiveness to spatial training. Talk given to the </w:t>
      </w:r>
      <w:r w:rsidRPr="00EB7E62">
        <w:rPr>
          <w:rFonts w:ascii="Arial" w:hAnsi="Arial" w:cs="Arial"/>
          <w:i/>
          <w:sz w:val="20"/>
        </w:rPr>
        <w:t>Spatial Skills Curriculum Workshop</w:t>
      </w:r>
      <w:r w:rsidRPr="00EB7E62">
        <w:rPr>
          <w:rFonts w:ascii="Arial" w:hAnsi="Arial" w:cs="Arial"/>
          <w:sz w:val="20"/>
        </w:rPr>
        <w:t>, Michigan Technical University, Houghton, Michigan, May 2007.</w:t>
      </w:r>
    </w:p>
    <w:p w14:paraId="0BE6600C" w14:textId="77777777" w:rsidR="00313327" w:rsidRPr="00EB7E62" w:rsidRDefault="00313327" w:rsidP="00E50038">
      <w:pPr>
        <w:ind w:left="720" w:hanging="720"/>
        <w:rPr>
          <w:rFonts w:ascii="Arial" w:hAnsi="Arial" w:cs="Arial"/>
          <w:sz w:val="20"/>
        </w:rPr>
      </w:pPr>
    </w:p>
    <w:p w14:paraId="1FFF75F1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abuses of evolutionary psychology. G. Stanley Hall Lecture,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New Orleans, August 2006.</w:t>
      </w:r>
    </w:p>
    <w:p w14:paraId="265C6044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</w:p>
    <w:p w14:paraId="40E5CFA5" w14:textId="77777777" w:rsidR="00D54024" w:rsidRPr="00EB7E62" w:rsidRDefault="00CD2E0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D54024" w:rsidRPr="00EB7E62">
        <w:rPr>
          <w:rFonts w:ascii="Arial" w:hAnsi="Arial" w:cs="Arial"/>
          <w:sz w:val="20"/>
        </w:rPr>
        <w:t>Objects, locations, and the binding problem. Talk given at the 14</w:t>
      </w:r>
      <w:r w:rsidR="00D54024" w:rsidRPr="00EB7E62">
        <w:rPr>
          <w:rFonts w:ascii="Arial" w:hAnsi="Arial" w:cs="Arial"/>
          <w:sz w:val="20"/>
          <w:vertAlign w:val="superscript"/>
        </w:rPr>
        <w:t>th</w:t>
      </w:r>
      <w:r w:rsidR="00D54024" w:rsidRPr="00EB7E62">
        <w:rPr>
          <w:rFonts w:ascii="Arial" w:hAnsi="Arial" w:cs="Arial"/>
          <w:sz w:val="20"/>
        </w:rPr>
        <w:t xml:space="preserve"> Altenberg Workshop in Theoretical Biology, </w:t>
      </w:r>
      <w:r w:rsidR="00D54024" w:rsidRPr="00EB7E62">
        <w:rPr>
          <w:rFonts w:ascii="Arial" w:hAnsi="Arial" w:cs="Arial"/>
          <w:i/>
          <w:sz w:val="20"/>
        </w:rPr>
        <w:t>The New Cognitive Sciences: Bring Evolution and Development to Bear on Mind and Brain</w:t>
      </w:r>
      <w:r w:rsidR="00D54024" w:rsidRPr="00EB7E62">
        <w:rPr>
          <w:rFonts w:ascii="Arial" w:hAnsi="Arial" w:cs="Arial"/>
          <w:sz w:val="20"/>
        </w:rPr>
        <w:t>. Konrad Lorenz Institute for Evolution and Cognition Research, Altenberg, Austria, June 15-18, 2006.</w:t>
      </w:r>
    </w:p>
    <w:p w14:paraId="4B5BB698" w14:textId="77777777" w:rsidR="00D54024" w:rsidRPr="00EB7E62" w:rsidRDefault="00D54024" w:rsidP="00E50038">
      <w:pPr>
        <w:ind w:left="720" w:hanging="720"/>
        <w:rPr>
          <w:rFonts w:ascii="Arial" w:hAnsi="Arial" w:cs="Arial"/>
          <w:sz w:val="20"/>
        </w:rPr>
      </w:pPr>
    </w:p>
    <w:p w14:paraId="1878D444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The role of action in children’s adaptive combination of spatial information. In Invited Symposium on How Symbols and Actions Influence Spatial Thinking.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May 2006.</w:t>
      </w:r>
    </w:p>
    <w:p w14:paraId="6E73EF85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</w:p>
    <w:p w14:paraId="70B8B1B5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I did one summer vacation (and beyond). </w:t>
      </w:r>
      <w:r w:rsidRPr="00EB7E62">
        <w:rPr>
          <w:rFonts w:ascii="Arial" w:hAnsi="Arial" w:cs="Arial"/>
          <w:i/>
          <w:sz w:val="20"/>
        </w:rPr>
        <w:t>The Art of Science: A Festschrift in Honor of Janellen Huttenlocher</w:t>
      </w:r>
      <w:r w:rsidRPr="00EB7E62">
        <w:rPr>
          <w:rFonts w:ascii="Arial" w:hAnsi="Arial" w:cs="Arial"/>
          <w:sz w:val="20"/>
        </w:rPr>
        <w:t>. Chicago, September 2005.</w:t>
      </w:r>
    </w:p>
    <w:p w14:paraId="78865846" w14:textId="77777777" w:rsidR="0039381F" w:rsidRPr="00EB7E62" w:rsidRDefault="0039381F" w:rsidP="00E50038">
      <w:pPr>
        <w:rPr>
          <w:rFonts w:ascii="Arial" w:hAnsi="Arial" w:cs="Arial"/>
          <w:sz w:val="20"/>
        </w:rPr>
      </w:pPr>
    </w:p>
    <w:p w14:paraId="54F56872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education shortchanges spatial intelligence: A problem and its remedies. Division 3 Invited </w:t>
      </w:r>
      <w:r w:rsidR="00424DFF" w:rsidRPr="00EB7E62">
        <w:rPr>
          <w:rFonts w:ascii="Arial" w:hAnsi="Arial" w:cs="Arial"/>
          <w:sz w:val="20"/>
        </w:rPr>
        <w:t>Address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2005.</w:t>
      </w:r>
    </w:p>
    <w:p w14:paraId="65B4B05C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5FDE962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So, what’s the question, Nora? A belated answer. Talk invited by Division 7 for the Mentor Award symposium for Dr. Jerome Kagan,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2005.</w:t>
      </w:r>
    </w:p>
    <w:p w14:paraId="79345DF7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6905C537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Back to basics: What’s actually wrong with good old-fashioned cognitive development? Conference on </w:t>
      </w:r>
      <w:r w:rsidRPr="00EB7E62">
        <w:rPr>
          <w:rFonts w:ascii="Arial" w:hAnsi="Arial" w:cs="Arial"/>
          <w:i/>
          <w:sz w:val="20"/>
        </w:rPr>
        <w:t>Connectionism and Dynamic Systems Approaches to Development: On the Cusp of a New Grand Theory or Still Too Distributed?</w:t>
      </w:r>
      <w:r w:rsidRPr="00EB7E62">
        <w:rPr>
          <w:rFonts w:ascii="Arial" w:hAnsi="Arial" w:cs="Arial"/>
          <w:sz w:val="20"/>
        </w:rPr>
        <w:t xml:space="preserve"> </w:t>
      </w:r>
      <w:r w:rsidR="001A4C5D" w:rsidRPr="00EB7E62">
        <w:rPr>
          <w:rFonts w:ascii="Arial" w:hAnsi="Arial" w:cs="Arial"/>
          <w:sz w:val="20"/>
        </w:rPr>
        <w:t>June 21</w:t>
      </w:r>
      <w:r w:rsidRPr="00EB7E62">
        <w:rPr>
          <w:rFonts w:ascii="Arial" w:hAnsi="Arial" w:cs="Arial"/>
          <w:sz w:val="20"/>
        </w:rPr>
        <w:t>, 2005, Iowa City, IA.</w:t>
      </w:r>
    </w:p>
    <w:p w14:paraId="1D6BABD2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46AB4CCA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do we mean when we say modularity? </w:t>
      </w:r>
      <w:r w:rsidR="00DE4561" w:rsidRPr="00EB7E62">
        <w:rPr>
          <w:rFonts w:ascii="Arial" w:hAnsi="Arial" w:cs="Arial"/>
          <w:sz w:val="20"/>
        </w:rPr>
        <w:t xml:space="preserve">Master Lecture,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GA, April 2005.</w:t>
      </w:r>
    </w:p>
    <w:p w14:paraId="34ADAF62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62E1FD1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 new paradigm for teaching cognitive development: Beyond Piaget and his critics. First Biennial SRCD Developmental Science Teaching Institute,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GA, April 2005.</w:t>
      </w:r>
    </w:p>
    <w:p w14:paraId="328746E7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AB7EBA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Recent evidence regarding modularity in human spatial orientation. Paper in Presidential Integrative Symposium: Interdisciplinary perspectives on spatial learning and cognition.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Boston, March 2005.</w:t>
      </w:r>
    </w:p>
    <w:p w14:paraId="4CD92AE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4250D98F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Developing reorientation: Modular or not? Paper presented</w:t>
      </w:r>
      <w:r w:rsidR="007B6FAC" w:rsidRPr="00EB7E62">
        <w:rPr>
          <w:rFonts w:ascii="Arial" w:hAnsi="Arial" w:cs="Arial"/>
          <w:sz w:val="20"/>
        </w:rPr>
        <w:t xml:space="preserve"> in invited symposium, Putting p</w:t>
      </w:r>
      <w:r w:rsidRPr="00EB7E62">
        <w:rPr>
          <w:rFonts w:ascii="Arial" w:hAnsi="Arial" w:cs="Arial"/>
          <w:sz w:val="20"/>
        </w:rPr>
        <w:t xml:space="preserve">erspective in things: The role of point of view in spatial reasoning.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Minneapolis, November 2004.</w:t>
      </w:r>
    </w:p>
    <w:p w14:paraId="32B70869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32CA663B" w14:textId="77777777" w:rsidR="00234395" w:rsidRPr="00EB7E62" w:rsidRDefault="00234395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Statistics, assumptions and day care: Why it can be hard to use evidence to make </w:t>
      </w:r>
      <w:r w:rsidRPr="00EB7E62">
        <w:rPr>
          <w:rFonts w:ascii="Arial" w:hAnsi="Arial" w:cs="Arial"/>
          <w:sz w:val="20"/>
        </w:rPr>
        <w:tab/>
        <w:t xml:space="preserve">policy decisions. Part of Presidential Symposium, The Day Care Scare, </w:t>
      </w:r>
      <w:r w:rsidRPr="00EB7E62">
        <w:rPr>
          <w:rFonts w:ascii="Arial" w:hAnsi="Arial" w:cs="Arial"/>
          <w:i/>
          <w:sz w:val="20"/>
        </w:rPr>
        <w:t xml:space="preserve">American Psychological </w:t>
      </w:r>
      <w:r w:rsidRPr="00EB7E62">
        <w:rPr>
          <w:rFonts w:ascii="Arial" w:hAnsi="Arial" w:cs="Arial"/>
          <w:i/>
          <w:sz w:val="20"/>
        </w:rPr>
        <w:tab/>
        <w:t>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19C0C738" w14:textId="77777777" w:rsidR="00027EDD" w:rsidRPr="00EB7E62" w:rsidRDefault="00027EDD" w:rsidP="00E50038">
      <w:pPr>
        <w:ind w:left="720" w:hanging="720"/>
        <w:rPr>
          <w:rFonts w:ascii="Arial" w:hAnsi="Arial" w:cs="Arial"/>
          <w:sz w:val="20"/>
        </w:rPr>
      </w:pPr>
    </w:p>
    <w:p w14:paraId="13A76465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One round in the nativist-empiricist debate: Is there a geometric module? George Miller Award talk,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17C3413F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</w:p>
    <w:p w14:paraId="38AADD76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Invited symposium: Current status of the nativism-empiricism debate. Organized symposium and gave paper entitled: Claims of a geometric module: Squaring theory and evidence. </w:t>
      </w:r>
      <w:r w:rsidRPr="00EB7E62">
        <w:rPr>
          <w:rFonts w:ascii="Arial" w:hAnsi="Arial" w:cs="Arial"/>
          <w:i/>
          <w:sz w:val="20"/>
        </w:rPr>
        <w:t>Conference on Human Development</w:t>
      </w:r>
      <w:r w:rsidRPr="00EB7E62">
        <w:rPr>
          <w:rFonts w:ascii="Arial" w:hAnsi="Arial" w:cs="Arial"/>
          <w:sz w:val="20"/>
        </w:rPr>
        <w:t>, Washington, DC, April 2004.</w:t>
      </w:r>
    </w:p>
    <w:p w14:paraId="0DFECDF7" w14:textId="77777777" w:rsidR="003C18FA" w:rsidRPr="00EB7E62" w:rsidRDefault="003C18FA" w:rsidP="00E50038">
      <w:pPr>
        <w:ind w:left="720" w:hanging="720"/>
        <w:rPr>
          <w:rFonts w:ascii="Arial" w:hAnsi="Arial" w:cs="Arial"/>
          <w:sz w:val="20"/>
        </w:rPr>
      </w:pPr>
    </w:p>
    <w:p w14:paraId="033024E5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Cracking the code: The enigma of sex differences in sociobiology. Plenary address at the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Toronto, August 9, 2003.</w:t>
      </w:r>
    </w:p>
    <w:p w14:paraId="69042674" w14:textId="77777777" w:rsidR="003C18FA" w:rsidRPr="00EB7E62" w:rsidRDefault="003C18FA" w:rsidP="00E50038">
      <w:pPr>
        <w:ind w:left="720" w:hanging="720"/>
        <w:rPr>
          <w:rFonts w:ascii="Arial" w:hAnsi="Arial" w:cs="Arial"/>
          <w:sz w:val="20"/>
        </w:rPr>
      </w:pPr>
    </w:p>
    <w:p w14:paraId="5F4411FF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Some unanswered questions about a sociobiological theory of sex differences in spatial ability. Invited address to the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March 2003.</w:t>
      </w:r>
    </w:p>
    <w:p w14:paraId="51735D05" w14:textId="77777777" w:rsidR="00B016C3" w:rsidRPr="00EB7E62" w:rsidRDefault="00B016C3" w:rsidP="00E50038">
      <w:pPr>
        <w:ind w:left="720" w:hanging="720"/>
        <w:rPr>
          <w:rFonts w:ascii="Arial" w:hAnsi="Arial" w:cs="Arial"/>
          <w:sz w:val="20"/>
        </w:rPr>
      </w:pPr>
    </w:p>
    <w:p w14:paraId="51C46C8C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Evidence for and against a geometric module: The roles of language and action. Presented at Minnesota Symposium on Child Development organized by J. Rieser, J. Lockman &amp; C. Nelson, </w:t>
      </w:r>
      <w:r w:rsidRPr="00EB7E62">
        <w:rPr>
          <w:rFonts w:ascii="Arial" w:hAnsi="Arial" w:cs="Arial"/>
          <w:i/>
          <w:sz w:val="20"/>
        </w:rPr>
        <w:t>Action as an organizer of learning and development</w:t>
      </w:r>
      <w:r w:rsidRPr="00EB7E62">
        <w:rPr>
          <w:rFonts w:ascii="Arial" w:hAnsi="Arial" w:cs="Arial"/>
          <w:sz w:val="20"/>
        </w:rPr>
        <w:t>, October 2002.</w:t>
      </w:r>
    </w:p>
    <w:p w14:paraId="778507A1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4582A459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Some unanswered questions about a sociobiological theory of sex differences in spatial ability.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IL, August 2002.</w:t>
      </w:r>
    </w:p>
    <w:p w14:paraId="3FE7C3B9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394C5E6F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Invited speaker for “Science in the public eye: Issues and controversies in the communication of scientific findings.” </w:t>
      </w:r>
      <w:r w:rsidRPr="00EB7E62">
        <w:rPr>
          <w:rFonts w:ascii="Arial" w:hAnsi="Arial" w:cs="Arial"/>
          <w:i/>
          <w:sz w:val="20"/>
        </w:rPr>
        <w:t>Journal Editors' Consortium Meeting</w:t>
      </w:r>
      <w:r w:rsidRPr="00EB7E62">
        <w:rPr>
          <w:rFonts w:ascii="Arial" w:hAnsi="Arial" w:cs="Arial"/>
          <w:sz w:val="20"/>
        </w:rPr>
        <w:t>, March 26-28, 2000.</w:t>
      </w:r>
    </w:p>
    <w:p w14:paraId="41CF9414" w14:textId="77777777" w:rsidR="009E5C8F" w:rsidRPr="00EB7E62" w:rsidRDefault="009E5C8F" w:rsidP="00E50038">
      <w:pPr>
        <w:rPr>
          <w:rFonts w:ascii="Arial" w:hAnsi="Arial" w:cs="Arial"/>
          <w:sz w:val="20"/>
        </w:rPr>
      </w:pPr>
    </w:p>
    <w:p w14:paraId="53708F3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Sex differences in cognition: Belief, theory and current knowledge. Invited talk for symposium series on </w:t>
      </w:r>
      <w:r w:rsidRPr="00EB7E62">
        <w:rPr>
          <w:rFonts w:ascii="Arial" w:hAnsi="Arial" w:cs="Arial"/>
          <w:i/>
          <w:sz w:val="20"/>
        </w:rPr>
        <w:t>The Developing Child: Brain and Behavior</w:t>
      </w:r>
      <w:r w:rsidRPr="00EB7E62">
        <w:rPr>
          <w:rFonts w:ascii="Arial" w:hAnsi="Arial" w:cs="Arial"/>
          <w:sz w:val="20"/>
        </w:rPr>
        <w:t>, sponsored by the Erikson Institute and the University of Chicago, March 3, 2000.</w:t>
      </w:r>
    </w:p>
    <w:p w14:paraId="20341E68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A7F504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</w:t>
      </w:r>
      <w:r w:rsidR="00F25F6B" w:rsidRPr="00EB7E62">
        <w:rPr>
          <w:rFonts w:ascii="Arial" w:hAnsi="Arial" w:cs="Arial"/>
          <w:sz w:val="20"/>
        </w:rPr>
        <w:t>Emergentism in</w:t>
      </w:r>
      <w:r w:rsidRPr="00EB7E62">
        <w:rPr>
          <w:rFonts w:ascii="Arial" w:hAnsi="Arial" w:cs="Arial"/>
          <w:sz w:val="20"/>
        </w:rPr>
        <w:t xml:space="preserve"> cognitive development. Invited address, </w:t>
      </w:r>
      <w:r w:rsidRPr="00EB7E62">
        <w:rPr>
          <w:rFonts w:ascii="Arial" w:hAnsi="Arial" w:cs="Arial"/>
          <w:i/>
          <w:sz w:val="20"/>
        </w:rPr>
        <w:t>Inaugural Meeting of the Cognitive Development Society</w:t>
      </w:r>
      <w:r w:rsidRPr="00EB7E62">
        <w:rPr>
          <w:rFonts w:ascii="Arial" w:hAnsi="Arial" w:cs="Arial"/>
          <w:sz w:val="20"/>
        </w:rPr>
        <w:t>, Chapel Hill, NC, October 1999.</w:t>
      </w:r>
    </w:p>
    <w:p w14:paraId="51386F9D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7D1ECB79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Making space: Taking cognitive development one domain at a time. Invited address as part of the </w:t>
      </w:r>
      <w:r w:rsidRPr="00EB7E62">
        <w:rPr>
          <w:rFonts w:ascii="Arial" w:hAnsi="Arial" w:cs="Arial"/>
          <w:i/>
          <w:sz w:val="20"/>
        </w:rPr>
        <w:t>Mind, Brain and Behavior</w:t>
      </w:r>
      <w:r w:rsidRPr="00EB7E62">
        <w:rPr>
          <w:rFonts w:ascii="Arial" w:hAnsi="Arial" w:cs="Arial"/>
          <w:sz w:val="20"/>
        </w:rPr>
        <w:t xml:space="preserve"> symposium series, APA, August, 1999, Boston, MA.</w:t>
      </w:r>
    </w:p>
    <w:p w14:paraId="2170E150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2807363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Developments in research on memory for early childhood. Invited presentation to Research Experience for Undergraduates Program, Skidmore College, June 28-29, 1999.</w:t>
      </w:r>
    </w:p>
    <w:p w14:paraId="14D74EB8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22F3B3B4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The future of cognitive development. Invited presentation at conference on "Stability and change in developmental psychology", held to celebrate the career of Professor Jerome Kagan, Cambridge, MA, May 21, 1999.</w:t>
      </w:r>
    </w:p>
    <w:p w14:paraId="7A41B61C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5F4597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Invited paper at Specialists' Meeting of the Varenius Project's </w:t>
      </w:r>
      <w:r w:rsidRPr="00EB7E62">
        <w:rPr>
          <w:rFonts w:ascii="Arial" w:hAnsi="Arial" w:cs="Arial"/>
          <w:i/>
          <w:sz w:val="20"/>
        </w:rPr>
        <w:t>Conference on Cognitive Models of Geographic Space</w:t>
      </w:r>
      <w:r w:rsidRPr="00EB7E62">
        <w:rPr>
          <w:rFonts w:ascii="Arial" w:hAnsi="Arial" w:cs="Arial"/>
          <w:sz w:val="20"/>
        </w:rPr>
        <w:t>, sponsored by the National Center for Geographic Information and Analysis, NSF. February 18-20, 1999, Santa Barbara, CA.</w:t>
      </w:r>
    </w:p>
    <w:p w14:paraId="4A1814E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18E6950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Invited paper at the </w:t>
      </w:r>
      <w:r w:rsidRPr="00EB7E62">
        <w:rPr>
          <w:rFonts w:ascii="Arial" w:hAnsi="Arial" w:cs="Arial"/>
          <w:i/>
          <w:sz w:val="20"/>
        </w:rPr>
        <w:t>Johnson and Johnson Pediatric Round Table 1999: The Role of Experience in Infant Development</w:t>
      </w:r>
      <w:r w:rsidRPr="00EB7E62">
        <w:rPr>
          <w:rFonts w:ascii="Arial" w:hAnsi="Arial" w:cs="Arial"/>
          <w:sz w:val="20"/>
        </w:rPr>
        <w:t>. Jan. 6-10, 1999, Palm Beach, Florida.</w:t>
      </w:r>
    </w:p>
    <w:p w14:paraId="60EFB602" w14:textId="77777777" w:rsidR="00195F5F" w:rsidRPr="00EB7E62" w:rsidRDefault="00195F5F" w:rsidP="00E50038">
      <w:pPr>
        <w:ind w:left="720" w:hanging="720"/>
        <w:rPr>
          <w:rFonts w:ascii="Arial" w:hAnsi="Arial" w:cs="Arial"/>
          <w:sz w:val="20"/>
        </w:rPr>
      </w:pPr>
    </w:p>
    <w:p w14:paraId="672658B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Remembering our early childhoods: When, how and why (or why not). Invited address to the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>, May 1998.</w:t>
      </w:r>
    </w:p>
    <w:p w14:paraId="45267D8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70ABB44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Starting points and change in the study of spatial development. Invited address to Division 7,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1997.</w:t>
      </w:r>
    </w:p>
    <w:p w14:paraId="063120FB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25CAEE6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Development of spatial representation. Part of invited symposium organized by N. Newcombe, "Origins of cognitive competence", </w:t>
      </w:r>
      <w:r w:rsidRPr="00EB7E62">
        <w:rPr>
          <w:rFonts w:ascii="Arial" w:hAnsi="Arial" w:cs="Arial"/>
          <w:i/>
          <w:sz w:val="20"/>
        </w:rPr>
        <w:t>Psychonomics Society</w:t>
      </w:r>
      <w:r w:rsidRPr="00EB7E62">
        <w:rPr>
          <w:rFonts w:ascii="Arial" w:hAnsi="Arial" w:cs="Arial"/>
          <w:sz w:val="20"/>
        </w:rPr>
        <w:t>, St. Louis, November 1994.</w:t>
      </w:r>
    </w:p>
    <w:p w14:paraId="752918F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4AEDDD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Bullock, A. &amp; Lie, E. Children's early memories: How similar is "infantile amnesia" to real amnesia? Invited paper at the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Chicago, May 1994.</w:t>
      </w:r>
    </w:p>
    <w:p w14:paraId="038190E6" w14:textId="77777777" w:rsidR="00D54024" w:rsidRPr="00EB7E62" w:rsidRDefault="00D54024" w:rsidP="00E50038">
      <w:pPr>
        <w:rPr>
          <w:rFonts w:ascii="Arial" w:hAnsi="Arial" w:cs="Arial"/>
          <w:sz w:val="20"/>
        </w:rPr>
      </w:pPr>
    </w:p>
    <w:p w14:paraId="1CA06A79" w14:textId="77777777" w:rsidR="005A1C62" w:rsidRPr="00EB7E62" w:rsidRDefault="009E5C8F" w:rsidP="00D464C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The paradox of proximity in early spatial representation.  Invited presentation to </w:t>
      </w:r>
      <w:r w:rsidRPr="00EB7E62">
        <w:rPr>
          <w:rFonts w:ascii="Arial" w:hAnsi="Arial" w:cs="Arial"/>
          <w:i/>
          <w:sz w:val="20"/>
        </w:rPr>
        <w:t>Conference on Landmarks in the Development of Spatial Representations</w:t>
      </w:r>
      <w:r w:rsidRPr="00EB7E62">
        <w:rPr>
          <w:rFonts w:ascii="Arial" w:hAnsi="Arial" w:cs="Arial"/>
          <w:sz w:val="20"/>
        </w:rPr>
        <w:t>, Arizona State University, February 1988.</w:t>
      </w:r>
    </w:p>
    <w:p w14:paraId="51217029" w14:textId="77777777" w:rsidR="005503C5" w:rsidRPr="00EB7E62" w:rsidRDefault="005503C5" w:rsidP="00E50038">
      <w:pPr>
        <w:ind w:left="720" w:hanging="720"/>
        <w:rPr>
          <w:rFonts w:ascii="Arial" w:hAnsi="Arial" w:cs="Arial"/>
          <w:sz w:val="20"/>
        </w:rPr>
      </w:pPr>
    </w:p>
    <w:p w14:paraId="0AD8A452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 Gender and spatial ability: Biological and experiential hypotheses.  Paper presented as part of invited symposium, "Gender and cognitive skills: Cross-cultural and ecological perspectives." </w:t>
      </w:r>
      <w:r w:rsidRPr="00EB7E62">
        <w:rPr>
          <w:rFonts w:ascii="Arial" w:hAnsi="Arial" w:cs="Arial"/>
          <w:i/>
          <w:sz w:val="20"/>
        </w:rPr>
        <w:t>American Association for the Advancement of Science</w:t>
      </w:r>
      <w:r w:rsidRPr="00EB7E62">
        <w:rPr>
          <w:rFonts w:ascii="Arial" w:hAnsi="Arial" w:cs="Arial"/>
          <w:sz w:val="20"/>
        </w:rPr>
        <w:t>, Boston, February 1988.</w:t>
      </w:r>
    </w:p>
    <w:p w14:paraId="3424A5F2" w14:textId="77777777" w:rsidR="00A51F07" w:rsidRPr="00EB7E62" w:rsidRDefault="00A51F07" w:rsidP="00E50038">
      <w:pPr>
        <w:ind w:left="720" w:hanging="720"/>
        <w:rPr>
          <w:rFonts w:ascii="Arial" w:hAnsi="Arial" w:cs="Arial"/>
          <w:sz w:val="20"/>
        </w:rPr>
      </w:pPr>
    </w:p>
    <w:p w14:paraId="7CFF0BA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Dubas, J.S.  Biological-psychosocial interactions in the development of sex-related differences in spatial ability.  Invited presentation to </w:t>
      </w:r>
      <w:r w:rsidRPr="00EB7E62">
        <w:rPr>
          <w:rFonts w:ascii="Arial" w:hAnsi="Arial" w:cs="Arial"/>
          <w:i/>
          <w:sz w:val="20"/>
        </w:rPr>
        <w:t>Conference on Biological-Psychosocial Interactions in Ea</w:t>
      </w:r>
      <w:r w:rsidR="00B71F8B" w:rsidRPr="00EB7E62">
        <w:rPr>
          <w:rFonts w:ascii="Arial" w:hAnsi="Arial" w:cs="Arial"/>
          <w:i/>
          <w:sz w:val="20"/>
        </w:rPr>
        <w:t xml:space="preserve">rly Adolescence: </w:t>
      </w:r>
      <w:r w:rsidRPr="00EB7E62">
        <w:rPr>
          <w:rFonts w:ascii="Arial" w:hAnsi="Arial" w:cs="Arial"/>
          <w:i/>
          <w:sz w:val="20"/>
        </w:rPr>
        <w:t>A Life-Span Perspective</w:t>
      </w:r>
      <w:r w:rsidRPr="00EB7E62">
        <w:rPr>
          <w:rFonts w:ascii="Arial" w:hAnsi="Arial" w:cs="Arial"/>
          <w:sz w:val="20"/>
        </w:rPr>
        <w:t>, Pennsylvania State University, May 1984.</w:t>
      </w:r>
    </w:p>
    <w:p w14:paraId="5F6FF91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65B3A9F7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Huttenlocher, J. &amp; Newcombe, N.  The child's representation of information about location.  Invited presentation to the </w:t>
      </w:r>
      <w:r w:rsidR="00E111D8" w:rsidRPr="00EB7E62">
        <w:rPr>
          <w:rFonts w:ascii="Arial" w:hAnsi="Arial" w:cs="Arial"/>
          <w:i/>
          <w:sz w:val="20"/>
        </w:rPr>
        <w:t xml:space="preserve">Carnegie-Mellon </w:t>
      </w:r>
      <w:r w:rsidRPr="00EB7E62">
        <w:rPr>
          <w:rFonts w:ascii="Arial" w:hAnsi="Arial" w:cs="Arial"/>
          <w:i/>
          <w:sz w:val="20"/>
        </w:rPr>
        <w:t>Symposium</w:t>
      </w:r>
      <w:r w:rsidRPr="00EB7E62">
        <w:rPr>
          <w:rFonts w:ascii="Arial" w:hAnsi="Arial" w:cs="Arial"/>
          <w:sz w:val="20"/>
        </w:rPr>
        <w:t>, May 1983.</w:t>
      </w:r>
    </w:p>
    <w:p w14:paraId="388C54ED" w14:textId="77777777" w:rsidR="009E5C8F" w:rsidRPr="00EB7E62" w:rsidRDefault="009E5C8F" w:rsidP="00E50038">
      <w:pPr>
        <w:ind w:left="720"/>
        <w:rPr>
          <w:rFonts w:ascii="Arial" w:hAnsi="Arial" w:cs="Arial"/>
          <w:sz w:val="20"/>
        </w:rPr>
      </w:pPr>
    </w:p>
    <w:p w14:paraId="7AA2ED06" w14:textId="77777777" w:rsidR="00514C20" w:rsidRPr="00EB7E62" w:rsidRDefault="007C473F" w:rsidP="00552C79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Developmental changes in cognitive maps:  Facts, artifact or none of the above?  Invited paper to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Detroit, May 1981.</w:t>
      </w:r>
    </w:p>
    <w:p w14:paraId="576BF2B8" w14:textId="77777777" w:rsidR="00C522C0" w:rsidRPr="00EB7E62" w:rsidRDefault="00C522C0" w:rsidP="009704D6">
      <w:pPr>
        <w:pStyle w:val="Heading1"/>
        <w:ind w:firstLine="0"/>
        <w:rPr>
          <w:rFonts w:cs="Arial"/>
          <w:b/>
        </w:rPr>
      </w:pPr>
    </w:p>
    <w:p w14:paraId="634B5A47" w14:textId="77777777" w:rsidR="00185591" w:rsidRPr="00EB7E62" w:rsidRDefault="00185591" w:rsidP="00185591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Colloquia</w:t>
      </w:r>
    </w:p>
    <w:p w14:paraId="5CD34309" w14:textId="77777777" w:rsidR="00185591" w:rsidRPr="00EB7E62" w:rsidRDefault="00185591" w:rsidP="00185591">
      <w:pPr>
        <w:jc w:val="center"/>
        <w:rPr>
          <w:rFonts w:ascii="Arial" w:hAnsi="Arial" w:cs="Arial"/>
          <w:sz w:val="20"/>
        </w:rPr>
      </w:pPr>
    </w:p>
    <w:p w14:paraId="549FDEA2" w14:textId="4F54DA28" w:rsidR="00C838F7" w:rsidRPr="00EB7E62" w:rsidRDefault="00C838F7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2024—Johns Hopkins University, Brown University</w:t>
      </w:r>
    </w:p>
    <w:p w14:paraId="148A7345" w14:textId="28014AD0" w:rsidR="00155C12" w:rsidRPr="00EB7E62" w:rsidRDefault="008246F6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2023—University of </w:t>
      </w:r>
      <w:r w:rsidR="00B93C63" w:rsidRPr="00EB7E62">
        <w:rPr>
          <w:rFonts w:ascii="Arial" w:hAnsi="Arial" w:cs="Arial"/>
          <w:sz w:val="20"/>
        </w:rPr>
        <w:t>California-San Diego (Norman Anderson Lecture)</w:t>
      </w:r>
      <w:r w:rsidR="00155C12" w:rsidRPr="00EB7E62">
        <w:rPr>
          <w:rFonts w:ascii="Arial" w:hAnsi="Arial" w:cs="Arial"/>
          <w:sz w:val="20"/>
        </w:rPr>
        <w:t xml:space="preserve">, University of Uppsala, University </w:t>
      </w:r>
    </w:p>
    <w:p w14:paraId="15EAAB50" w14:textId="05DFF1DB" w:rsidR="008246F6" w:rsidRPr="00EB7E62" w:rsidRDefault="00155C12" w:rsidP="00155C12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of Winnipeg</w:t>
      </w:r>
      <w:r w:rsidR="00953B60" w:rsidRPr="00EB7E62">
        <w:rPr>
          <w:rFonts w:ascii="Arial" w:hAnsi="Arial" w:cs="Arial"/>
          <w:sz w:val="20"/>
        </w:rPr>
        <w:t>, MPI</w:t>
      </w:r>
      <w:r w:rsidR="00B83DB2" w:rsidRPr="00EB7E62">
        <w:rPr>
          <w:rFonts w:ascii="Arial" w:hAnsi="Arial" w:cs="Arial"/>
          <w:sz w:val="20"/>
        </w:rPr>
        <w:t>-Human Development</w:t>
      </w:r>
    </w:p>
    <w:p w14:paraId="2A6DFF2A" w14:textId="77777777" w:rsidR="00B93C63" w:rsidRPr="00EB7E62" w:rsidRDefault="00141FE2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2022</w:t>
      </w:r>
      <w:r w:rsidR="00C32EE6" w:rsidRPr="00EB7E62">
        <w:rPr>
          <w:rFonts w:ascii="Arial" w:hAnsi="Arial" w:cs="Arial"/>
          <w:sz w:val="20"/>
        </w:rPr>
        <w:t>-- University</w:t>
      </w:r>
      <w:r w:rsidRPr="00EB7E62">
        <w:rPr>
          <w:rFonts w:ascii="Arial" w:hAnsi="Arial" w:cs="Arial"/>
          <w:sz w:val="20"/>
        </w:rPr>
        <w:t xml:space="preserve"> of Chicago, Cornell University</w:t>
      </w:r>
      <w:r w:rsidR="00B93C63" w:rsidRPr="00EB7E62">
        <w:rPr>
          <w:rFonts w:ascii="Arial" w:hAnsi="Arial" w:cs="Arial"/>
          <w:sz w:val="20"/>
        </w:rPr>
        <w:t xml:space="preserve"> (Gibson Lecture)</w:t>
      </w:r>
      <w:r w:rsidR="00C32EE6" w:rsidRPr="00EB7E62">
        <w:rPr>
          <w:rFonts w:ascii="Arial" w:hAnsi="Arial" w:cs="Arial"/>
          <w:sz w:val="20"/>
        </w:rPr>
        <w:t>, Eotvos Lorand University (Hungary)</w:t>
      </w:r>
      <w:r w:rsidR="00827E5F" w:rsidRPr="00EB7E62">
        <w:rPr>
          <w:rFonts w:ascii="Arial" w:hAnsi="Arial" w:cs="Arial"/>
          <w:sz w:val="20"/>
        </w:rPr>
        <w:t xml:space="preserve">, </w:t>
      </w:r>
    </w:p>
    <w:p w14:paraId="64AD7C38" w14:textId="5D0BD818" w:rsidR="00141FE2" w:rsidRPr="00EB7E62" w:rsidRDefault="00827E5F" w:rsidP="00B93C63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Norwegian Center for Mathematics Education (NTNU</w:t>
      </w:r>
      <w:r w:rsidR="008D3980" w:rsidRPr="00EB7E62">
        <w:rPr>
          <w:rFonts w:ascii="Arial" w:hAnsi="Arial" w:cs="Arial"/>
          <w:sz w:val="20"/>
        </w:rPr>
        <w:t>)</w:t>
      </w:r>
    </w:p>
    <w:p w14:paraId="0DA20A16" w14:textId="77777777" w:rsidR="00B93C63" w:rsidRPr="00EB7E62" w:rsidRDefault="00A83C1B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2021 – Queen Mary University London, </w:t>
      </w:r>
      <w:r w:rsidR="003D42B9" w:rsidRPr="00EB7E62">
        <w:rPr>
          <w:rFonts w:ascii="Arial" w:hAnsi="Arial" w:cs="Arial"/>
          <w:sz w:val="20"/>
        </w:rPr>
        <w:t xml:space="preserve">Tufts University, </w:t>
      </w:r>
      <w:r w:rsidRPr="00EB7E62">
        <w:rPr>
          <w:rFonts w:ascii="Arial" w:hAnsi="Arial" w:cs="Arial"/>
          <w:sz w:val="20"/>
        </w:rPr>
        <w:t>University College London, UC-Santa Barbara</w:t>
      </w:r>
      <w:r w:rsidR="00B93C63" w:rsidRPr="00EB7E62">
        <w:rPr>
          <w:rFonts w:ascii="Arial" w:hAnsi="Arial" w:cs="Arial"/>
          <w:sz w:val="20"/>
        </w:rPr>
        <w:t xml:space="preserve"> </w:t>
      </w:r>
    </w:p>
    <w:p w14:paraId="02EC9F7E" w14:textId="58E2BE0E" w:rsidR="00A83C1B" w:rsidRPr="00EB7E62" w:rsidRDefault="00B93C63" w:rsidP="00B93C63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(Golledge Lecture)</w:t>
      </w:r>
    </w:p>
    <w:p w14:paraId="2586E9DA" w14:textId="5F230BEF" w:rsidR="00A83C1B" w:rsidRPr="00EB7E62" w:rsidRDefault="00A83C1B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 – Max Planck Institute-Berlin</w:t>
      </w:r>
      <w:r w:rsidR="00B93C63" w:rsidRPr="00EB7E62">
        <w:rPr>
          <w:rFonts w:ascii="Arial" w:hAnsi="Arial" w:cs="Arial"/>
          <w:sz w:val="20"/>
        </w:rPr>
        <w:t xml:space="preserve"> (Baltes Lecture)</w:t>
      </w:r>
    </w:p>
    <w:p w14:paraId="2FBFAA08" w14:textId="290E52B0" w:rsidR="00185591" w:rsidRPr="00EB7E62" w:rsidRDefault="00A83C1B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2019 -- </w:t>
      </w:r>
      <w:r w:rsidR="00185591" w:rsidRPr="00EB7E62">
        <w:rPr>
          <w:rFonts w:ascii="Arial" w:hAnsi="Arial" w:cs="Arial"/>
          <w:sz w:val="20"/>
        </w:rPr>
        <w:t>University College London</w:t>
      </w:r>
      <w:r w:rsidR="009F4F30" w:rsidRPr="00EB7E62">
        <w:rPr>
          <w:rFonts w:ascii="Arial" w:hAnsi="Arial" w:cs="Arial"/>
          <w:sz w:val="20"/>
        </w:rPr>
        <w:t>, Downstate Medical Center</w:t>
      </w:r>
    </w:p>
    <w:p w14:paraId="66EAAEC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2018—University of Melbourne, Macquarie University, University of New South Wales, University of </w:t>
      </w:r>
    </w:p>
    <w:p w14:paraId="543EDE48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Otago, Otago Memory Group, Syracuse University (Slepecky Lecture), UC-Davis CMB Focus </w:t>
      </w:r>
    </w:p>
    <w:p w14:paraId="0AE24487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Group</w:t>
      </w:r>
    </w:p>
    <w:p w14:paraId="256BB6C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2017---Temple Geography Dept., Durham University, Max Planck Institute-Berlin, University of Chicago</w:t>
      </w:r>
    </w:p>
    <w:p w14:paraId="304EB71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2016—Gallaudet University, Boston College, University of Wisconsin</w:t>
      </w:r>
    </w:p>
    <w:p w14:paraId="56D206C7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2015—University College London, UC-Berkeley, Kent State, University of Western Ontario</w:t>
      </w:r>
    </w:p>
    <w:p w14:paraId="525AE6F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2014---Villanova, Rutgers, ETH Zurich, University of Lausanne, Northern Illinois, University of </w:t>
      </w:r>
    </w:p>
    <w:p w14:paraId="045AA5EA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Pennsylvania (Center for Cognitive Neuroscience)</w:t>
      </w:r>
    </w:p>
    <w:p w14:paraId="249BA6E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2013—Georgia State</w:t>
      </w:r>
    </w:p>
    <w:p w14:paraId="025DA0F1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2012—Florida International University, Pennsylvania State University (Geography), University of Western </w:t>
      </w:r>
    </w:p>
    <w:p w14:paraId="5CF3EE8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Ontario, University of Bern</w:t>
      </w:r>
    </w:p>
    <w:p w14:paraId="15138F7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2011—Columbia University, University of California-Berkeley, University of Chicago (Education), </w:t>
      </w:r>
    </w:p>
    <w:p w14:paraId="2A7466FC" w14:textId="77777777" w:rsidR="00185591" w:rsidRPr="00EB7E62" w:rsidRDefault="00185591" w:rsidP="00185591">
      <w:pPr>
        <w:tabs>
          <w:tab w:val="left" w:pos="720"/>
          <w:tab w:val="left" w:pos="1440"/>
          <w:tab w:val="left" w:pos="2160"/>
          <w:tab w:val="left" w:pos="2985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University of Kansas (Visiting Scholar)</w:t>
      </w:r>
      <w:r w:rsidRPr="00EB7E62">
        <w:rPr>
          <w:rFonts w:ascii="Arial" w:hAnsi="Arial" w:cs="Arial"/>
          <w:sz w:val="20"/>
        </w:rPr>
        <w:tab/>
      </w:r>
    </w:p>
    <w:p w14:paraId="4E9F8A58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2010—University of Chicago (Psychology), Radcliffe Institute, Lehigh Valley Association of Independent </w:t>
      </w:r>
    </w:p>
    <w:p w14:paraId="598B1FA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Colleges </w:t>
      </w:r>
    </w:p>
    <w:p w14:paraId="494ACAD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2009—Brown University (Schlosberg Lecture), Johns Hopkins, Lehigh University, University of </w:t>
      </w:r>
    </w:p>
    <w:p w14:paraId="5553C31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Pennsylvania (IRCS), UC-Santa Barbara</w:t>
      </w:r>
    </w:p>
    <w:p w14:paraId="09710DCC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2008— Robert Wood Johnson Medical School, UC-Davis, UC-San Diego, University of Colorado, </w:t>
      </w:r>
    </w:p>
    <w:p w14:paraId="512B11EA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University of Delaware, Wesleyan University</w:t>
      </w:r>
    </w:p>
    <w:p w14:paraId="7C5B30C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2007—Georgetown University, Ohio State University, Suffolk University</w:t>
      </w:r>
    </w:p>
    <w:p w14:paraId="516BE67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2006—Cornell, Washington University, University of Arizona, University of Maryland</w:t>
      </w:r>
    </w:p>
    <w:p w14:paraId="337438E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2005---Carnegie-Mellon, Harvard, Johns Hopkins, Rutgers-Camden</w:t>
      </w:r>
    </w:p>
    <w:p w14:paraId="0CB86E3C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2004—Ursinus College</w:t>
      </w:r>
    </w:p>
    <w:p w14:paraId="1A69A5A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2003-- Brooklyn College, Hunter College, Rutgers, Yale</w:t>
      </w:r>
    </w:p>
    <w:p w14:paraId="6203BCF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2002—NYU, University of Pennsylvania, University of Texas at Dallas, University of Toronto</w:t>
      </w:r>
    </w:p>
    <w:p w14:paraId="4474773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2001—University of Maryland</w:t>
      </w:r>
    </w:p>
    <w:p w14:paraId="430F4B8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2000—Lehigh, McMaster, Princeton, University of Chicago, University of Iowa</w:t>
      </w:r>
    </w:p>
    <w:p w14:paraId="3CD086B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1999—NYU, Princeton, University of Delaware</w:t>
      </w:r>
    </w:p>
    <w:p w14:paraId="26CD78DF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1998—Emory, Harvard, Robert Wood Johnson Medical School</w:t>
      </w:r>
    </w:p>
    <w:p w14:paraId="33A2BAAF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1997—Northwestern, Pennsylvania State University, Villanova</w:t>
      </w:r>
    </w:p>
    <w:p w14:paraId="04E0A3D8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1996—Bryn Mawr, Community College of Philadelphia, LaSalle, University of Minnesota</w:t>
      </w:r>
    </w:p>
    <w:p w14:paraId="38FA47E5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1995-- University of Delaware</w:t>
      </w:r>
    </w:p>
    <w:p w14:paraId="74A4FF65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1994—NYU, University of Illinois</w:t>
      </w:r>
    </w:p>
    <w:p w14:paraId="78E6B269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1993-- University of Pennsylvania</w:t>
      </w:r>
    </w:p>
    <w:p w14:paraId="4557559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1992-- Arizona State University, University of Arizona</w:t>
      </w:r>
    </w:p>
    <w:p w14:paraId="427A530C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1988—Concordia, University of Maine</w:t>
      </w:r>
    </w:p>
    <w:p w14:paraId="69D0D61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1986—Dartmouth, Rutgers, Tulane</w:t>
      </w:r>
    </w:p>
    <w:p w14:paraId="0BB2FFD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1985-- University of Pennsylvania</w:t>
      </w:r>
    </w:p>
    <w:p w14:paraId="6D0C89E7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1983—University of Maryland</w:t>
      </w:r>
    </w:p>
    <w:p w14:paraId="15135DBA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1982---Bryn Mawr</w:t>
      </w:r>
    </w:p>
    <w:p w14:paraId="22FF775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1980—Bucknell</w:t>
      </w:r>
    </w:p>
    <w:p w14:paraId="3D915AF5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1979—Lycoming College</w:t>
      </w:r>
    </w:p>
    <w:p w14:paraId="0C5B3E80" w14:textId="77777777" w:rsidR="00185591" w:rsidRPr="00EB7E62" w:rsidRDefault="00185591" w:rsidP="00185591"/>
    <w:p w14:paraId="050982D0" w14:textId="614DF155" w:rsidR="006C2B3C" w:rsidRPr="00EB7E62" w:rsidRDefault="009704D6" w:rsidP="00D36410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 xml:space="preserve">Refereed </w:t>
      </w:r>
      <w:r w:rsidR="00B46317" w:rsidRPr="00EB7E62">
        <w:rPr>
          <w:rFonts w:cs="Arial"/>
          <w:b/>
        </w:rPr>
        <w:t xml:space="preserve">Conference </w:t>
      </w:r>
      <w:r w:rsidR="007C473F" w:rsidRPr="00EB7E62">
        <w:rPr>
          <w:rFonts w:cs="Arial"/>
          <w:b/>
        </w:rPr>
        <w:t>Papers and Posters</w:t>
      </w:r>
    </w:p>
    <w:p w14:paraId="40D029E8" w14:textId="6036E304" w:rsidR="004146F4" w:rsidRPr="00EB7E62" w:rsidRDefault="004146F4" w:rsidP="00CD5004">
      <w:pPr>
        <w:rPr>
          <w:rFonts w:ascii="Arial" w:hAnsi="Arial" w:cs="Arial"/>
          <w:sz w:val="20"/>
        </w:rPr>
      </w:pPr>
    </w:p>
    <w:p w14:paraId="669A5F6B" w14:textId="77777777" w:rsidR="00F14DDF" w:rsidRPr="00EB7E62" w:rsidRDefault="007D31D8" w:rsidP="00F14DDF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Lader, J. L., Nguyen, K.V., &amp; Newcombe, N.S. </w:t>
      </w:r>
      <w:r w:rsidR="00B35BA7" w:rsidRPr="00EB7E62">
        <w:rPr>
          <w:rFonts w:ascii="Arial" w:hAnsi="Arial" w:cs="Arial"/>
          <w:sz w:val="20"/>
          <w:szCs w:val="20"/>
        </w:rPr>
        <w:t xml:space="preserve">Exploring individual differences in navigation: Assessing </w:t>
      </w:r>
    </w:p>
    <w:p w14:paraId="017C118E" w14:textId="77777777" w:rsidR="00F14DDF" w:rsidRPr="00EB7E62" w:rsidRDefault="00B35BA7" w:rsidP="00F14DDF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convergence between real-world and virtual </w:t>
      </w:r>
      <w:r w:rsidR="00F14DDF" w:rsidRPr="00EB7E62">
        <w:rPr>
          <w:rFonts w:ascii="Arial" w:hAnsi="Arial" w:cs="Arial"/>
          <w:sz w:val="20"/>
          <w:szCs w:val="20"/>
        </w:rPr>
        <w:t>paradigms</w:t>
      </w:r>
      <w:r w:rsidRPr="00EB7E62">
        <w:rPr>
          <w:rFonts w:ascii="Arial" w:hAnsi="Arial" w:cs="Arial"/>
          <w:sz w:val="20"/>
          <w:szCs w:val="20"/>
        </w:rPr>
        <w:t xml:space="preserve">. </w:t>
      </w:r>
      <w:r w:rsidR="00F14DDF" w:rsidRPr="00EB7E62">
        <w:rPr>
          <w:rFonts w:ascii="Arial" w:hAnsi="Arial" w:cs="Arial"/>
          <w:i/>
          <w:iCs/>
          <w:sz w:val="20"/>
          <w:szCs w:val="20"/>
        </w:rPr>
        <w:t>Spatial Cognition 2024</w:t>
      </w:r>
      <w:r w:rsidR="00F14DDF" w:rsidRPr="00EB7E62">
        <w:rPr>
          <w:rFonts w:ascii="Arial" w:hAnsi="Arial" w:cs="Arial"/>
          <w:sz w:val="20"/>
          <w:szCs w:val="20"/>
        </w:rPr>
        <w:t xml:space="preserve">, Dublin, June </w:t>
      </w:r>
    </w:p>
    <w:p w14:paraId="385BC13C" w14:textId="2D2BB99A" w:rsidR="00B35BA7" w:rsidRPr="00EB7E62" w:rsidRDefault="00F14DDF" w:rsidP="00F14DDF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2024. </w:t>
      </w:r>
    </w:p>
    <w:p w14:paraId="2DFE71F2" w14:textId="77777777" w:rsidR="00B35BA7" w:rsidRPr="00EB7E62" w:rsidRDefault="00B35BA7" w:rsidP="0074693A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A432951" w14:textId="3310FE74" w:rsidR="0074693A" w:rsidRPr="00EB7E62" w:rsidRDefault="008D35AE" w:rsidP="0074693A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Brucato, M., Chein, J. &amp; Newcombe, N.S. </w:t>
      </w:r>
      <w:r w:rsidR="0074693A" w:rsidRPr="00EB7E62">
        <w:rPr>
          <w:rFonts w:ascii="Arial" w:hAnsi="Arial" w:cs="Arial"/>
          <w:sz w:val="20"/>
          <w:szCs w:val="20"/>
        </w:rPr>
        <w:t xml:space="preserve">Relations between spatial, cognitive, and affective perspective </w:t>
      </w:r>
    </w:p>
    <w:p w14:paraId="4FBA54AD" w14:textId="105272F2" w:rsidR="0074693A" w:rsidRPr="00EB7E62" w:rsidRDefault="0074693A" w:rsidP="0074693A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taking. </w:t>
      </w:r>
      <w:r w:rsidRPr="00EB7E62">
        <w:rPr>
          <w:rFonts w:ascii="Arial" w:hAnsi="Arial" w:cs="Arial"/>
          <w:i/>
          <w:iCs/>
          <w:sz w:val="20"/>
          <w:szCs w:val="20"/>
        </w:rPr>
        <w:t>Spatial Cognition 2024</w:t>
      </w:r>
      <w:r w:rsidRPr="00EB7E62">
        <w:rPr>
          <w:rFonts w:ascii="Arial" w:hAnsi="Arial" w:cs="Arial"/>
          <w:sz w:val="20"/>
          <w:szCs w:val="20"/>
        </w:rPr>
        <w:t xml:space="preserve">, Dublin, June 2024. </w:t>
      </w:r>
    </w:p>
    <w:p w14:paraId="1E106B4A" w14:textId="77777777" w:rsidR="0074693A" w:rsidRPr="00EB7E62" w:rsidRDefault="0074693A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5F382C5" w14:textId="3E137B1A" w:rsidR="00D21B1E" w:rsidRPr="00EB7E62" w:rsidRDefault="00B21540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Kus, M. &amp; Newcombe, N.</w:t>
      </w:r>
      <w:r w:rsidR="00486E72" w:rsidRPr="00EB7E62">
        <w:rPr>
          <w:rFonts w:ascii="Arial" w:hAnsi="Arial" w:cs="Arial"/>
          <w:sz w:val="20"/>
          <w:szCs w:val="20"/>
        </w:rPr>
        <w:t>S</w:t>
      </w:r>
      <w:r w:rsidRPr="00EB7E62">
        <w:rPr>
          <w:rFonts w:ascii="Arial" w:hAnsi="Arial" w:cs="Arial"/>
          <w:sz w:val="20"/>
          <w:szCs w:val="20"/>
        </w:rPr>
        <w:t xml:space="preserve">. </w:t>
      </w:r>
      <w:r w:rsidR="003B0411" w:rsidRPr="00EB7E62">
        <w:rPr>
          <w:rFonts w:ascii="Arial" w:hAnsi="Arial" w:cs="Arial"/>
          <w:sz w:val="20"/>
          <w:szCs w:val="20"/>
        </w:rPr>
        <w:t xml:space="preserve">Emerging trajectory for disembedding g: An online educational program for </w:t>
      </w:r>
    </w:p>
    <w:p w14:paraId="68DDBB6D" w14:textId="77777777" w:rsidR="008D35AE" w:rsidRPr="00EB7E62" w:rsidRDefault="003B0411" w:rsidP="00D21B1E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spatial thinking in a context of visual arts and mathematics education. </w:t>
      </w:r>
      <w:r w:rsidR="00D21B1E" w:rsidRPr="00EB7E62">
        <w:rPr>
          <w:rFonts w:ascii="Arial" w:hAnsi="Arial" w:cs="Arial"/>
          <w:i/>
          <w:iCs/>
          <w:sz w:val="20"/>
          <w:szCs w:val="20"/>
        </w:rPr>
        <w:t>Spatial Cognition 2024</w:t>
      </w:r>
      <w:r w:rsidR="00D21B1E" w:rsidRPr="00EB7E62">
        <w:rPr>
          <w:rFonts w:ascii="Arial" w:hAnsi="Arial" w:cs="Arial"/>
          <w:sz w:val="20"/>
          <w:szCs w:val="20"/>
        </w:rPr>
        <w:t xml:space="preserve">, </w:t>
      </w:r>
    </w:p>
    <w:p w14:paraId="252363AA" w14:textId="02649CBD" w:rsidR="00D21B1E" w:rsidRPr="00EB7E62" w:rsidRDefault="00D21B1E" w:rsidP="00D21B1E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Dublin, June 2024. </w:t>
      </w:r>
    </w:p>
    <w:p w14:paraId="48A1820C" w14:textId="77777777" w:rsidR="00D21B1E" w:rsidRPr="00EB7E62" w:rsidRDefault="00D21B1E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EA92E2A" w14:textId="59B3250E" w:rsidR="000E5507" w:rsidRPr="00EB7E62" w:rsidRDefault="000E5507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Silla, E. M., Viegut, A. A., Redican, E., Barbieri, C. A., Resnick, I., Newcombe, N. S., &amp; Jordan, N.C. </w:t>
      </w:r>
    </w:p>
    <w:p w14:paraId="45E36D85" w14:textId="77777777" w:rsidR="000E5507" w:rsidRPr="00EB7E62" w:rsidRDefault="000E5507" w:rsidP="000E5507">
      <w:pPr>
        <w:pStyle w:val="gmail-p1"/>
        <w:spacing w:before="0" w:beforeAutospacing="0" w:after="0" w:afterAutospacing="0"/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Pathways to early success with fractions and their relation to cognitive and mathematical skills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367122A" w14:textId="4B5CE5A9" w:rsidR="000E5507" w:rsidRPr="00EB7E62" w:rsidRDefault="000E5507" w:rsidP="000E5507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Mathematical Cognition and Learning Society Conference</w:t>
      </w:r>
      <w:r w:rsidRPr="00EB7E62">
        <w:rPr>
          <w:rFonts w:ascii="Arial" w:hAnsi="Arial" w:cs="Arial"/>
          <w:sz w:val="20"/>
          <w:szCs w:val="20"/>
        </w:rPr>
        <w:t>, Washington, DC, US, June 2024.</w:t>
      </w:r>
    </w:p>
    <w:p w14:paraId="612E259F" w14:textId="1430A656" w:rsidR="000E5507" w:rsidRPr="00EB7E62" w:rsidRDefault="000E5507" w:rsidP="000E5507">
      <w:pPr>
        <w:rPr>
          <w:rFonts w:ascii="Arial" w:hAnsi="Arial" w:cs="Arial"/>
          <w:sz w:val="20"/>
          <w:szCs w:val="20"/>
        </w:rPr>
      </w:pPr>
    </w:p>
    <w:p w14:paraId="6201907D" w14:textId="6AB948E3" w:rsidR="006528D4" w:rsidRPr="00EB7E62" w:rsidRDefault="00FD722B" w:rsidP="00FD722B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Redican, E., Lopiccolo, D., Viegut, A. A., Resnick, I., Newcombe, N. S., &amp; Jordan, N.C. Effects of playful </w:t>
      </w:r>
    </w:p>
    <w:p w14:paraId="332B97E9" w14:textId="77777777" w:rsidR="006528D4" w:rsidRPr="00EB7E62" w:rsidRDefault="00FD722B" w:rsidP="006528D4">
      <w:pPr>
        <w:pStyle w:val="gmail-p1"/>
        <w:spacing w:before="0" w:beforeAutospacing="0" w:after="0" w:afterAutospacing="0"/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learning activities on first graders’ early fraction knowledge.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Mathematical Cognition and Learning </w:t>
      </w:r>
    </w:p>
    <w:p w14:paraId="68919137" w14:textId="7110F8F4" w:rsidR="00FD722B" w:rsidRPr="00EB7E62" w:rsidRDefault="00FD722B" w:rsidP="006528D4">
      <w:pPr>
        <w:pStyle w:val="gmail-p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Pr="00EB7E62">
        <w:rPr>
          <w:rFonts w:ascii="Arial" w:hAnsi="Arial" w:cs="Arial"/>
          <w:sz w:val="20"/>
          <w:szCs w:val="20"/>
        </w:rPr>
        <w:t>, Washington, DC, US</w:t>
      </w:r>
      <w:r w:rsidR="006528D4" w:rsidRPr="00EB7E62">
        <w:rPr>
          <w:rFonts w:ascii="Arial" w:hAnsi="Arial" w:cs="Arial"/>
          <w:sz w:val="20"/>
          <w:szCs w:val="20"/>
        </w:rPr>
        <w:t xml:space="preserve">, June 2024. </w:t>
      </w:r>
    </w:p>
    <w:p w14:paraId="337CD72E" w14:textId="77777777" w:rsidR="00FD722B" w:rsidRPr="00EB7E62" w:rsidRDefault="00FD722B" w:rsidP="00FD722B">
      <w:pPr>
        <w:pStyle w:val="gmail-p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5C4FB0D" w14:textId="77777777" w:rsidR="006528D4" w:rsidRPr="00EB7E62" w:rsidRDefault="00FD722B" w:rsidP="00FD722B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Viegut, A. A., Resnick, I., Barbieri, C. A., Newcombe, N. S., &amp; Jordan, N.C. First graders’ informal fraction </w:t>
      </w:r>
    </w:p>
    <w:p w14:paraId="68363DD9" w14:textId="77777777" w:rsidR="006528D4" w:rsidRPr="00EB7E62" w:rsidRDefault="00FD722B" w:rsidP="006528D4">
      <w:pPr>
        <w:pStyle w:val="gmail-p1"/>
        <w:spacing w:before="0" w:beforeAutospacing="0" w:after="0" w:afterAutospacing="0"/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knowledge predicts math achievement two school years later.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Mathematical Cognition and </w:t>
      </w:r>
    </w:p>
    <w:p w14:paraId="5C2B76F8" w14:textId="40DFE3E2" w:rsidR="00FD722B" w:rsidRPr="00EB7E62" w:rsidRDefault="00FD722B" w:rsidP="006528D4">
      <w:pPr>
        <w:pStyle w:val="gmail-p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Learning Society Conference</w:t>
      </w:r>
      <w:r w:rsidRPr="00EB7E62">
        <w:rPr>
          <w:rFonts w:ascii="Arial" w:hAnsi="Arial" w:cs="Arial"/>
          <w:sz w:val="20"/>
          <w:szCs w:val="20"/>
        </w:rPr>
        <w:t>, Washington, DC, US</w:t>
      </w:r>
      <w:r w:rsidR="006528D4" w:rsidRPr="00EB7E62">
        <w:rPr>
          <w:rFonts w:ascii="Arial" w:hAnsi="Arial" w:cs="Arial"/>
          <w:sz w:val="20"/>
          <w:szCs w:val="20"/>
        </w:rPr>
        <w:t>, June 2024</w:t>
      </w:r>
      <w:r w:rsidRPr="00EB7E62">
        <w:rPr>
          <w:rFonts w:ascii="Arial" w:hAnsi="Arial" w:cs="Arial"/>
          <w:sz w:val="20"/>
          <w:szCs w:val="20"/>
        </w:rPr>
        <w:t>.</w:t>
      </w:r>
    </w:p>
    <w:p w14:paraId="0A7FE562" w14:textId="77777777" w:rsidR="00FD722B" w:rsidRPr="00EB7E62" w:rsidRDefault="00FD722B" w:rsidP="00FD722B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3EA8F1D" w14:textId="77777777" w:rsidR="00F05004" w:rsidRPr="00EB7E62" w:rsidRDefault="002C0F63" w:rsidP="002C0F63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Doner, S., Nguyen, K.V., Newcombe, N.S. &amp; Olson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, I.R.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Investigating the 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n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eural 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b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ases of 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e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pisodic </w:t>
      </w:r>
    </w:p>
    <w:p w14:paraId="3209B5E1" w14:textId="25071F7D" w:rsidR="00F05004" w:rsidRPr="00EB7E62" w:rsidRDefault="00F05004" w:rsidP="00F05004">
      <w:pPr>
        <w:ind w:firstLine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m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emory and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n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avigation in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c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hildren and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y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oung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a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dults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.</w:t>
      </w:r>
      <w:r w:rsidRPr="00EB7E62">
        <w:rPr>
          <w:rFonts w:ascii="Arial" w:hAnsi="Arial" w:cs="Arial"/>
          <w:i/>
          <w:iCs/>
          <w:color w:val="1D1C1D"/>
          <w:sz w:val="20"/>
          <w:szCs w:val="20"/>
          <w:shd w:val="clear" w:color="auto" w:fill="FFFFFF"/>
        </w:rPr>
        <w:t xml:space="preserve"> Cognitive Neuroscience Society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, Toronto, </w:t>
      </w:r>
    </w:p>
    <w:p w14:paraId="68ED6F59" w14:textId="113AE158" w:rsidR="002C0F63" w:rsidRPr="00EB7E62" w:rsidRDefault="00F05004" w:rsidP="00F05004">
      <w:pPr>
        <w:ind w:left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April 2024.</w:t>
      </w:r>
    </w:p>
    <w:p w14:paraId="0BA09C32" w14:textId="77777777" w:rsidR="002C0F63" w:rsidRPr="00EB7E62" w:rsidRDefault="002C0F63" w:rsidP="00B62625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</w:p>
    <w:p w14:paraId="758FC26A" w14:textId="3E458232" w:rsidR="00B62625" w:rsidRPr="00EB7E62" w:rsidRDefault="00B62625" w:rsidP="00B62625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Litwin, J.L., Cohen, S.C., Olson, I.R., Newcombe, N.S., Hill, K.A. White matter microstructure and </w:t>
      </w:r>
    </w:p>
    <w:p w14:paraId="69CA80A0" w14:textId="77777777" w:rsidR="00B62625" w:rsidRPr="00EB7E62" w:rsidRDefault="00B62625" w:rsidP="00B62625">
      <w:pPr>
        <w:ind w:firstLine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autobiographical memory in early childhood. </w:t>
      </w:r>
      <w:r w:rsidRPr="00EB7E62">
        <w:rPr>
          <w:rFonts w:ascii="Arial" w:hAnsi="Arial" w:cs="Arial"/>
          <w:i/>
          <w:iCs/>
          <w:color w:val="1D1C1D"/>
          <w:sz w:val="20"/>
          <w:szCs w:val="20"/>
          <w:shd w:val="clear" w:color="auto" w:fill="FFFFFF"/>
        </w:rPr>
        <w:t>Social and Affective Neuroscience Society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, Toronto, </w:t>
      </w:r>
    </w:p>
    <w:p w14:paraId="5F693247" w14:textId="27224C01" w:rsidR="00B62625" w:rsidRPr="00EB7E62" w:rsidRDefault="00B62625" w:rsidP="00B62625">
      <w:pPr>
        <w:ind w:left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lastRenderedPageBreak/>
        <w:t>April 2024.</w:t>
      </w:r>
    </w:p>
    <w:p w14:paraId="4EBAD538" w14:textId="77777777" w:rsidR="00B62625" w:rsidRPr="00EB7E62" w:rsidRDefault="00B62625" w:rsidP="00B62625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</w:p>
    <w:p w14:paraId="797FD5E3" w14:textId="77777777" w:rsidR="00A909FB" w:rsidRPr="00EB7E62" w:rsidRDefault="00A909FB" w:rsidP="00A909FB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Foley, J.M., Tani, N., Leong, J.K., Hoffman, L.J., Hill, K., Litwin, J., Newcombe, N.S., Olson, I.R. Counting </w:t>
      </w:r>
    </w:p>
    <w:p w14:paraId="5E3EBE7C" w14:textId="23B5335A" w:rsidR="00A909FB" w:rsidRPr="00EB7E62" w:rsidRDefault="00A909FB" w:rsidP="00A909FB">
      <w:pPr>
        <w:ind w:firstLine="720"/>
        <w:rPr>
          <w:rFonts w:ascii="Arial" w:hAnsi="Arial" w:cs="Arial"/>
          <w:i/>
          <w:iCs/>
          <w:color w:val="1D1C1D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connections: Investigating math skills and white matter in children. </w:t>
      </w: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 xml:space="preserve">Eastern Psychological </w:t>
      </w:r>
    </w:p>
    <w:p w14:paraId="281E95A2" w14:textId="77777777" w:rsidR="00A909FB" w:rsidRPr="00EB7E62" w:rsidRDefault="00A909FB" w:rsidP="00A909FB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>Association</w:t>
      </w:r>
      <w:r w:rsidRPr="00EB7E62">
        <w:rPr>
          <w:rFonts w:ascii="Arial" w:hAnsi="Arial" w:cs="Arial"/>
          <w:color w:val="1D1C1D"/>
          <w:sz w:val="20"/>
          <w:szCs w:val="20"/>
        </w:rPr>
        <w:t>, Philadelphia, PA, March 2024.</w:t>
      </w:r>
    </w:p>
    <w:p w14:paraId="2B9396C7" w14:textId="385F219F" w:rsidR="00A909FB" w:rsidRPr="00EB7E62" w:rsidRDefault="00A909FB" w:rsidP="008F4FAE">
      <w:pPr>
        <w:rPr>
          <w:rFonts w:ascii="Arial" w:hAnsi="Arial" w:cs="Arial"/>
          <w:color w:val="000000"/>
          <w:sz w:val="20"/>
          <w:szCs w:val="20"/>
        </w:rPr>
      </w:pPr>
    </w:p>
    <w:p w14:paraId="438B13F1" w14:textId="0AC1101B" w:rsidR="00F877ED" w:rsidRPr="00EB7E62" w:rsidRDefault="00FA0327" w:rsidP="008F4FAE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Hill, K., Foley, J., Tani, N., Leong, J., Litwin, J., Newcombe, N.S., &amp; Olson, I.R.</w:t>
      </w:r>
      <w:r w:rsidR="008F4FAE" w:rsidRPr="00EB7E62">
        <w:rPr>
          <w:rFonts w:ascii="Arial" w:hAnsi="Arial" w:cs="Arial"/>
          <w:color w:val="000000"/>
          <w:sz w:val="20"/>
          <w:szCs w:val="20"/>
        </w:rPr>
        <w:t xml:space="preserve"> White matter </w:t>
      </w:r>
    </w:p>
    <w:p w14:paraId="20221286" w14:textId="77777777" w:rsidR="00F877ED" w:rsidRPr="00EB7E62" w:rsidRDefault="008F4FAE" w:rsidP="00F877ED">
      <w:pPr>
        <w:ind w:firstLine="720"/>
        <w:rPr>
          <w:rFonts w:ascii="Arial" w:hAnsi="Arial" w:cs="Arial"/>
          <w:i/>
          <w:iCs/>
          <w:color w:val="1D1C1D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microstructure and narrative proficiency in typically developing children. </w:t>
      </w: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 xml:space="preserve">Eastern Psychological </w:t>
      </w:r>
    </w:p>
    <w:p w14:paraId="492C72E8" w14:textId="7CC58F41" w:rsidR="00FA0327" w:rsidRPr="00EB7E62" w:rsidRDefault="008F4FAE" w:rsidP="00F877ED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>Association</w:t>
      </w:r>
      <w:r w:rsidRPr="00EB7E62">
        <w:rPr>
          <w:rFonts w:ascii="Arial" w:hAnsi="Arial" w:cs="Arial"/>
          <w:color w:val="1D1C1D"/>
          <w:sz w:val="20"/>
          <w:szCs w:val="20"/>
        </w:rPr>
        <w:t>, Philadelphia, PA, March 2024.</w:t>
      </w:r>
    </w:p>
    <w:p w14:paraId="5D65F001" w14:textId="77777777" w:rsidR="00FA0327" w:rsidRPr="00EB7E62" w:rsidRDefault="00FA0327" w:rsidP="00277570">
      <w:pPr>
        <w:rPr>
          <w:rFonts w:ascii="Arial" w:hAnsi="Arial" w:cs="Arial"/>
          <w:color w:val="000000"/>
          <w:sz w:val="20"/>
          <w:szCs w:val="20"/>
        </w:rPr>
      </w:pPr>
    </w:p>
    <w:p w14:paraId="75EE772D" w14:textId="4940FE3B" w:rsidR="00F84993" w:rsidRPr="00EB7E62" w:rsidRDefault="00277570" w:rsidP="00277570">
      <w:pPr>
        <w:rPr>
          <w:rFonts w:ascii="Arial" w:hAnsi="Arial" w:cs="Arial"/>
          <w:color w:val="1D1C1D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</w:rPr>
        <w:t xml:space="preserve">Wilson, J., Lader, J.L., Nguyen, K.V., &amp; Newcombe, N.S. The real-world validity of navigational </w:t>
      </w:r>
    </w:p>
    <w:p w14:paraId="4F2DE13E" w14:textId="77777777" w:rsidR="00F84993" w:rsidRPr="00EB7E62" w:rsidRDefault="00277570" w:rsidP="00F84993">
      <w:pPr>
        <w:ind w:firstLine="720"/>
        <w:rPr>
          <w:rFonts w:ascii="Arial" w:hAnsi="Arial" w:cs="Arial"/>
          <w:color w:val="1D1C1D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</w:rPr>
        <w:t>performance in a virtual environment.</w:t>
      </w:r>
      <w:r w:rsidR="00F84993" w:rsidRPr="00EB7E62">
        <w:rPr>
          <w:rFonts w:ascii="Arial" w:hAnsi="Arial" w:cs="Arial"/>
          <w:color w:val="1D1C1D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>Eastern Psychological Association</w:t>
      </w:r>
      <w:r w:rsidRPr="00EB7E62">
        <w:rPr>
          <w:rFonts w:ascii="Arial" w:hAnsi="Arial" w:cs="Arial"/>
          <w:color w:val="1D1C1D"/>
          <w:sz w:val="20"/>
          <w:szCs w:val="20"/>
        </w:rPr>
        <w:t xml:space="preserve">, Philadelphia, PA, </w:t>
      </w:r>
    </w:p>
    <w:p w14:paraId="08925D1A" w14:textId="585EFD72" w:rsidR="00277570" w:rsidRPr="00EB7E62" w:rsidRDefault="00277570" w:rsidP="00F877ED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</w:rPr>
        <w:t>March 2024.</w:t>
      </w:r>
    </w:p>
    <w:p w14:paraId="5D250094" w14:textId="77777777" w:rsidR="00277570" w:rsidRPr="00EB7E62" w:rsidRDefault="00277570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459C6F61" w14:textId="77777777" w:rsidR="003F6582" w:rsidRPr="00EB7E62" w:rsidRDefault="001B60DC" w:rsidP="00C16A8A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Tansan, M. &amp; Newcombe, N.S. </w:t>
      </w:r>
      <w:r w:rsidR="003F6582" w:rsidRPr="00EB7E62">
        <w:rPr>
          <w:rFonts w:ascii="Arial" w:hAnsi="Arial" w:cs="Arial"/>
          <w:sz w:val="20"/>
          <w:szCs w:val="20"/>
        </w:rPr>
        <w:t xml:space="preserve">Virtual Copetown: Integrating spatial relationships across separately </w:t>
      </w:r>
    </w:p>
    <w:p w14:paraId="7A7B1A72" w14:textId="77777777" w:rsidR="003F6582" w:rsidRPr="00EB7E62" w:rsidRDefault="003F6582" w:rsidP="003F6582">
      <w:pPr>
        <w:shd w:val="clear" w:color="auto" w:fill="FFFFFF"/>
        <w:ind w:firstLine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learned routes.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0522C2" w:rsidRPr="00EB7E62">
        <w:rPr>
          <w:rFonts w:ascii="Arial" w:hAnsi="Arial" w:cs="Arial"/>
          <w:color w:val="000000"/>
          <w:sz w:val="20"/>
          <w:szCs w:val="20"/>
        </w:rPr>
        <w:t>In</w:t>
      </w:r>
      <w:r w:rsidR="006A53E6" w:rsidRPr="00EB7E62">
        <w:rPr>
          <w:rFonts w:ascii="Arial" w:hAnsi="Arial" w:cs="Arial"/>
          <w:color w:val="000000"/>
          <w:sz w:val="20"/>
          <w:szCs w:val="20"/>
        </w:rPr>
        <w:t xml:space="preserve"> symposium</w:t>
      </w:r>
      <w:r w:rsidR="000522C2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="000522C2"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>Finding the Way: Advances in Spatial Navigation Research</w:t>
      </w:r>
      <w:r w:rsidR="009A6147"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, </w:t>
      </w:r>
    </w:p>
    <w:p w14:paraId="02986DB9" w14:textId="1D69AF69" w:rsidR="006A53E6" w:rsidRPr="00EB7E62" w:rsidRDefault="009A6147" w:rsidP="003F6582">
      <w:pPr>
        <w:shd w:val="clear" w:color="auto" w:fill="FFFFFF"/>
        <w:ind w:left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Style w:val="Emphasis"/>
          <w:rFonts w:ascii="Arial" w:hAnsi="Arial" w:cs="Arial"/>
          <w:sz w:val="20"/>
          <w:szCs w:val="20"/>
        </w:rPr>
        <w:t>Psychonomic Society</w:t>
      </w:r>
      <w:r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, San Francisco, November 2023. </w:t>
      </w:r>
    </w:p>
    <w:p w14:paraId="5DDC9E0F" w14:textId="77777777" w:rsidR="006A53E6" w:rsidRPr="00EB7E62" w:rsidRDefault="006A53E6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A15AFAE" w14:textId="77777777" w:rsidR="00FA51DC" w:rsidRPr="00EB7E62" w:rsidRDefault="000B7332" w:rsidP="005C774D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Lader, J.L., Nguyen, K.</w:t>
      </w:r>
      <w:r w:rsidR="00FA51DC" w:rsidRPr="00EB7E62">
        <w:rPr>
          <w:rFonts w:ascii="Arial" w:hAnsi="Arial" w:cs="Arial"/>
          <w:color w:val="000000"/>
          <w:sz w:val="20"/>
          <w:szCs w:val="20"/>
        </w:rPr>
        <w:t>V.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&amp; Newcombe, N.S. </w:t>
      </w:r>
      <w:r w:rsidRPr="00EB7E62">
        <w:rPr>
          <w:rFonts w:ascii="Arial" w:hAnsi="Arial" w:cs="Arial"/>
          <w:sz w:val="20"/>
          <w:szCs w:val="20"/>
        </w:rPr>
        <w:t xml:space="preserve">Exploring individual differences in navigation: Assessing </w:t>
      </w:r>
    </w:p>
    <w:p w14:paraId="2C24540E" w14:textId="77777777" w:rsidR="00B76A71" w:rsidRPr="00EB7E62" w:rsidRDefault="000B7332" w:rsidP="00FA51DC">
      <w:pPr>
        <w:shd w:val="clear" w:color="auto" w:fill="FFFFFF"/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convergence between real-world and virtual paradigms. </w:t>
      </w:r>
      <w:r w:rsidR="00B76A71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Symposium for Individual Differences in </w:t>
      </w:r>
    </w:p>
    <w:p w14:paraId="60194403" w14:textId="40DAFCE2" w:rsidR="00895161" w:rsidRPr="00EB7E62" w:rsidRDefault="00B76A71" w:rsidP="00B76A71">
      <w:pPr>
        <w:shd w:val="clear" w:color="auto" w:fill="FFFFFF"/>
        <w:ind w:left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Cognition</w:t>
      </w:r>
      <w:r w:rsidR="000B7332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="000B7332"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San Francisco, November 2023. </w:t>
      </w:r>
    </w:p>
    <w:p w14:paraId="251EC22B" w14:textId="77777777" w:rsidR="00895161" w:rsidRPr="00EB7E62" w:rsidRDefault="00895161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0999D368" w14:textId="77777777" w:rsidR="00570D48" w:rsidRPr="00EB7E62" w:rsidRDefault="00570D48" w:rsidP="009B5CD6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Arantes de Oliveira Campos, G., Nguyen, K., Hoffman, L., Jobson, K., Erardi, J., Newcombe, N. &amp; Olson, </w:t>
      </w:r>
    </w:p>
    <w:p w14:paraId="755BF43E" w14:textId="6BB7EA06" w:rsidR="00570D48" w:rsidRPr="00EB7E62" w:rsidRDefault="00570D48" w:rsidP="00570D48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I. Does the fornix support episodic memory and spatial navigation throughout development? A DTI investigation.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Society for Neuroscience</w:t>
      </w:r>
      <w:r w:rsidRPr="00EB7E62">
        <w:rPr>
          <w:rFonts w:ascii="Arial" w:hAnsi="Arial" w:cs="Arial"/>
          <w:color w:val="000000"/>
          <w:sz w:val="20"/>
          <w:szCs w:val="20"/>
        </w:rPr>
        <w:t>, Washington, DC., November 2023.</w:t>
      </w:r>
    </w:p>
    <w:p w14:paraId="51F0D138" w14:textId="77777777" w:rsidR="00570D48" w:rsidRPr="00EB7E62" w:rsidRDefault="00570D48" w:rsidP="009B5CD6">
      <w:pPr>
        <w:rPr>
          <w:rFonts w:ascii="Arial" w:hAnsi="Arial" w:cs="Arial"/>
          <w:i/>
          <w:iCs/>
          <w:sz w:val="20"/>
          <w:szCs w:val="20"/>
        </w:rPr>
      </w:pPr>
    </w:p>
    <w:p w14:paraId="777B5EEE" w14:textId="63B5D672" w:rsidR="003F3443" w:rsidRPr="00EB7E62" w:rsidRDefault="003F3443" w:rsidP="009B5CD6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Nguyen, K. V., Erardi, J. J., Arantes de Oliveira Campos, G., Newcombe, N. S., Olson, I. R. Hippocampal </w:t>
      </w:r>
    </w:p>
    <w:p w14:paraId="38369F67" w14:textId="77777777" w:rsidR="003F3443" w:rsidRPr="00EB7E62" w:rsidRDefault="003F3443" w:rsidP="003F3443">
      <w:pPr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subfields contributions to the co-development of episodic and spatial memory.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Society for </w:t>
      </w:r>
    </w:p>
    <w:p w14:paraId="31FF556D" w14:textId="52F5BBE8" w:rsidR="003F3443" w:rsidRPr="00EB7E62" w:rsidRDefault="003F3443" w:rsidP="003F344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Neuroscience</w:t>
      </w:r>
      <w:r w:rsidRPr="00EB7E62">
        <w:rPr>
          <w:rFonts w:ascii="Arial" w:hAnsi="Arial" w:cs="Arial"/>
          <w:color w:val="000000"/>
          <w:sz w:val="20"/>
          <w:szCs w:val="20"/>
        </w:rPr>
        <w:t>, Washington, DC., November 2023.</w:t>
      </w:r>
    </w:p>
    <w:p w14:paraId="78766426" w14:textId="77777777" w:rsidR="003F3443" w:rsidRPr="00EB7E62" w:rsidRDefault="003F3443" w:rsidP="009B5CD6">
      <w:pPr>
        <w:rPr>
          <w:rFonts w:ascii="Arial" w:hAnsi="Arial" w:cs="Arial"/>
          <w:color w:val="000000"/>
          <w:sz w:val="20"/>
          <w:szCs w:val="20"/>
        </w:rPr>
      </w:pPr>
    </w:p>
    <w:p w14:paraId="7AA1488B" w14:textId="2B7D1409" w:rsidR="009B5CD6" w:rsidRPr="00EB7E62" w:rsidRDefault="009B5CD6" w:rsidP="009B5CD6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Lader, J.L., Nguyen, K.V., &amp; Newcombe, N.S. Paradigms for assessing individual differences in </w:t>
      </w:r>
    </w:p>
    <w:p w14:paraId="242E2406" w14:textId="5985BC9A" w:rsidR="009B5CD6" w:rsidRPr="00EB7E62" w:rsidRDefault="009B5CD6" w:rsidP="009B5CD6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navigation: Do they converge?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Society for Neuroscience</w:t>
      </w:r>
      <w:r w:rsidRPr="00EB7E62">
        <w:rPr>
          <w:rFonts w:ascii="Arial" w:hAnsi="Arial" w:cs="Arial"/>
          <w:color w:val="000000"/>
          <w:sz w:val="20"/>
          <w:szCs w:val="20"/>
        </w:rPr>
        <w:t>, Washington, DC., November 2023.</w:t>
      </w:r>
    </w:p>
    <w:p w14:paraId="78F4543F" w14:textId="77777777" w:rsidR="00895161" w:rsidRPr="00EB7E62" w:rsidRDefault="00895161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4D397203" w14:textId="77777777" w:rsidR="00AB1E17" w:rsidRPr="00EB7E62" w:rsidRDefault="00F754B3" w:rsidP="00F754B3">
      <w:pPr>
        <w:pStyle w:val="elementtoproo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Litwin, J.L., Cohen, S., Newcombe, N.S., &amp; Olson, I.R. De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c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entering and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t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heory of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m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ind in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e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arly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c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hildhood. </w:t>
      </w:r>
    </w:p>
    <w:p w14:paraId="253698F3" w14:textId="72A55EF9" w:rsidR="00F754B3" w:rsidRPr="00EB7E62" w:rsidRDefault="00F754B3" w:rsidP="00AB1E17">
      <w:pPr>
        <w:pStyle w:val="elementtoproof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Society for the Study of Human Development</w:t>
      </w:r>
      <w:r w:rsidRPr="00EB7E62">
        <w:rPr>
          <w:rFonts w:ascii="Arial" w:hAnsi="Arial" w:cs="Arial"/>
          <w:color w:val="000000"/>
          <w:sz w:val="20"/>
          <w:szCs w:val="20"/>
        </w:rPr>
        <w:t>, Philadelphia, PA, October 2023. </w:t>
      </w:r>
    </w:p>
    <w:p w14:paraId="3A967646" w14:textId="77777777" w:rsidR="00F754B3" w:rsidRPr="00EB7E62" w:rsidRDefault="00F754B3" w:rsidP="00F754B3">
      <w:pPr>
        <w:pStyle w:val="elementtoproo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EEE0D2" w14:textId="7BB8BB3F" w:rsidR="00C16A8A" w:rsidRPr="00EB7E62" w:rsidRDefault="00C16A8A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Storjohann, K. &amp; Newcombe, N.S. Home Sweet Home: Relations between </w:t>
      </w:r>
    </w:p>
    <w:p w14:paraId="526B7B73" w14:textId="7782C337" w:rsidR="00C16A8A" w:rsidRPr="00EB7E62" w:rsidRDefault="002E76DF" w:rsidP="002E76D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</w:r>
      <w:r w:rsidR="00C16A8A" w:rsidRPr="00EB7E62">
        <w:rPr>
          <w:rFonts w:ascii="Arial" w:hAnsi="Arial" w:cs="Arial"/>
          <w:color w:val="000000"/>
          <w:sz w:val="20"/>
          <w:szCs w:val="20"/>
        </w:rPr>
        <w:t xml:space="preserve">episodic and semantic memory in childhood. </w:t>
      </w:r>
      <w:r w:rsidR="00C16A8A" w:rsidRPr="00EB7E62">
        <w:rPr>
          <w:rFonts w:ascii="Arial" w:hAnsi="Arial" w:cs="Arial"/>
          <w:i/>
          <w:iCs/>
          <w:color w:val="000000"/>
          <w:sz w:val="20"/>
          <w:szCs w:val="20"/>
        </w:rPr>
        <w:t>Flux</w:t>
      </w:r>
      <w:r w:rsidR="00C16A8A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Santa Rosa, CA, </w:t>
      </w:r>
      <w:r w:rsidR="00C16A8A" w:rsidRPr="00EB7E62">
        <w:rPr>
          <w:rFonts w:ascii="Arial" w:hAnsi="Arial" w:cs="Arial"/>
          <w:color w:val="000000"/>
          <w:sz w:val="20"/>
          <w:szCs w:val="20"/>
        </w:rPr>
        <w:t xml:space="preserve">September 2023. </w:t>
      </w:r>
    </w:p>
    <w:p w14:paraId="42798687" w14:textId="77777777" w:rsidR="00C16A8A" w:rsidRPr="00EB7E62" w:rsidRDefault="00C16A8A" w:rsidP="00C16A8A">
      <w:pPr>
        <w:rPr>
          <w:rFonts w:ascii="Arial" w:hAnsi="Arial" w:cs="Arial"/>
          <w:color w:val="000000"/>
          <w:sz w:val="20"/>
          <w:szCs w:val="20"/>
        </w:rPr>
      </w:pPr>
    </w:p>
    <w:p w14:paraId="232B083A" w14:textId="77777777" w:rsidR="00013E5E" w:rsidRPr="00EB7E62" w:rsidRDefault="00E11748" w:rsidP="00E1174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Storjohann, K. &amp; Newcombe, N.S. Home Sweet Home: Relations between </w:t>
      </w:r>
    </w:p>
    <w:p w14:paraId="7A6A68C5" w14:textId="77777777" w:rsidR="00013E5E" w:rsidRPr="00EB7E62" w:rsidRDefault="00E11748" w:rsidP="00013E5E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episodic and semantic memory in childhood. </w:t>
      </w:r>
      <w:r w:rsidR="002811B1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In symposium on </w:t>
      </w:r>
      <w:r w:rsidR="002811B1" w:rsidRPr="00EB7E62">
        <w:rPr>
          <w:rFonts w:ascii="Arial" w:hAnsi="Arial" w:cs="Arial"/>
          <w:color w:val="000000"/>
          <w:sz w:val="20"/>
          <w:szCs w:val="20"/>
        </w:rPr>
        <w:t xml:space="preserve">Interactions of Existing Knowledge </w:t>
      </w:r>
    </w:p>
    <w:p w14:paraId="5D080AC0" w14:textId="44E759BC" w:rsidR="00416413" w:rsidRPr="00EB7E62" w:rsidRDefault="002811B1" w:rsidP="00013E5E">
      <w:pPr>
        <w:shd w:val="clear" w:color="auto" w:fill="FFFFFF"/>
        <w:ind w:left="720"/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and Memory for New Information in Development and Aging: What Supports What? </w:t>
      </w:r>
      <w:r w:rsidR="00416413" w:rsidRPr="00EB7E62">
        <w:rPr>
          <w:rStyle w:val="contentpasted0"/>
          <w:rFonts w:ascii="Arial" w:hAnsi="Arial" w:cs="Arial"/>
          <w:i/>
          <w:iCs/>
          <w:color w:val="000000"/>
          <w:sz w:val="20"/>
          <w:szCs w:val="20"/>
        </w:rPr>
        <w:t>ESCoP</w:t>
      </w: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, Porto, Portugal, September 2023. </w:t>
      </w:r>
    </w:p>
    <w:p w14:paraId="4993279C" w14:textId="77777777" w:rsidR="00013E5E" w:rsidRPr="00EB7E62" w:rsidRDefault="00013E5E" w:rsidP="00E11748">
      <w:pPr>
        <w:shd w:val="clear" w:color="auto" w:fill="FFFFFF"/>
        <w:rPr>
          <w:rStyle w:val="contentpasted0"/>
          <w:rFonts w:ascii="Arial" w:hAnsi="Arial" w:cs="Arial"/>
          <w:color w:val="000000"/>
          <w:sz w:val="20"/>
          <w:szCs w:val="20"/>
        </w:rPr>
      </w:pPr>
    </w:p>
    <w:p w14:paraId="39B345B7" w14:textId="6708F0BA" w:rsidR="002E2D4E" w:rsidRPr="00EB7E62" w:rsidRDefault="00DA2645" w:rsidP="00C16A8A">
      <w:pPr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Tian, J., </w:t>
      </w:r>
      <w:r w:rsidRPr="00EB7E62">
        <w:rPr>
          <w:rFonts w:ascii="Arial" w:hAnsi="Arial" w:cs="Arial"/>
          <w:sz w:val="20"/>
        </w:rPr>
        <w:t xml:space="preserve">Bennett-Pierre, G., </w:t>
      </w:r>
      <w:r w:rsidR="001B367E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Tavassolie, N., </w:t>
      </w: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Zhang, X., </w:t>
      </w:r>
      <w:r w:rsidR="00A85064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D’Antonio, E., </w:t>
      </w:r>
      <w:r w:rsidR="001B367E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Sylverne, L., Newcombe, N., </w:t>
      </w:r>
    </w:p>
    <w:p w14:paraId="1210A1A9" w14:textId="77777777" w:rsidR="002E2D4E" w:rsidRPr="00EB7E62" w:rsidRDefault="001B367E" w:rsidP="002E2D4E">
      <w:pPr>
        <w:ind w:firstLine="720"/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Weinraub, M., </w:t>
      </w:r>
      <w:r w:rsidR="00A85064" w:rsidRPr="00EB7E62">
        <w:rPr>
          <w:rFonts w:ascii="Arial" w:hAnsi="Arial" w:cs="Arial"/>
          <w:sz w:val="20"/>
        </w:rPr>
        <w:t xml:space="preserve">Hindman, A., Newton, K. </w:t>
      </w:r>
      <w:r w:rsidR="002E2D4E" w:rsidRPr="00EB7E62">
        <w:rPr>
          <w:rFonts w:ascii="Arial" w:hAnsi="Arial" w:cs="Arial"/>
          <w:sz w:val="20"/>
        </w:rPr>
        <w:t xml:space="preserve">&amp; </w:t>
      </w: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Gunderson, E. </w:t>
      </w:r>
      <w:r w:rsidR="007B4D11" w:rsidRPr="00EB7E62">
        <w:rPr>
          <w:rStyle w:val="contentpasted0"/>
          <w:rFonts w:ascii="Arial" w:hAnsi="Arial" w:cs="Arial"/>
          <w:color w:val="000000"/>
          <w:sz w:val="20"/>
          <w:szCs w:val="20"/>
        </w:rPr>
        <w:t>A month-</w:t>
      </w:r>
      <w:r w:rsidR="004E5662" w:rsidRPr="00EB7E62">
        <w:rPr>
          <w:rStyle w:val="contentpasted0"/>
          <w:rFonts w:ascii="Arial" w:hAnsi="Arial" w:cs="Arial"/>
          <w:color w:val="000000"/>
          <w:sz w:val="20"/>
          <w:szCs w:val="20"/>
        </w:rPr>
        <w:t>long</w:t>
      </w:r>
      <w:r w:rsidR="007B4D11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 parent-led spatial </w:t>
      </w:r>
    </w:p>
    <w:p w14:paraId="00963870" w14:textId="2D863E4B" w:rsidR="00D66DEB" w:rsidRPr="00EB7E62" w:rsidRDefault="007B4D11" w:rsidP="002E2D4E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>intervention</w:t>
      </w:r>
      <w:r w:rsidR="001B367E" w:rsidRPr="00EB7E62">
        <w:rPr>
          <w:rStyle w:val="contentpasted0"/>
          <w:rFonts w:ascii="Arial" w:hAnsi="Arial" w:cs="Arial"/>
          <w:color w:val="000000"/>
          <w:sz w:val="20"/>
          <w:szCs w:val="20"/>
        </w:rPr>
        <w:t>. </w:t>
      </w:r>
      <w:r w:rsidR="00D66DEB" w:rsidRPr="00EB7E62">
        <w:rPr>
          <w:rFonts w:ascii="Arial" w:hAnsi="Arial" w:cs="Arial"/>
          <w:i/>
          <w:iCs/>
          <w:sz w:val="20"/>
          <w:szCs w:val="20"/>
        </w:rPr>
        <w:t>Mathematics Cognition and Learning</w:t>
      </w:r>
      <w:r w:rsidR="004E5662"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r w:rsidR="00D66DEB"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="00D66DEB" w:rsidRPr="00EB7E62">
        <w:rPr>
          <w:rFonts w:ascii="Arial" w:hAnsi="Arial" w:cs="Arial"/>
          <w:sz w:val="20"/>
          <w:szCs w:val="20"/>
        </w:rPr>
        <w:t>, Loughborough, UK, June 2023.</w:t>
      </w:r>
    </w:p>
    <w:p w14:paraId="2376A63A" w14:textId="77777777" w:rsidR="001B367E" w:rsidRPr="00EB7E62" w:rsidRDefault="001B367E" w:rsidP="00D66DEB">
      <w:pPr>
        <w:rPr>
          <w:rFonts w:ascii="Arial" w:hAnsi="Arial" w:cs="Arial"/>
          <w:sz w:val="20"/>
          <w:szCs w:val="20"/>
        </w:rPr>
      </w:pPr>
    </w:p>
    <w:p w14:paraId="25BD0FBC" w14:textId="77777777" w:rsidR="007B4D11" w:rsidRPr="00EB7E62" w:rsidRDefault="007B4D11" w:rsidP="007B4D11">
      <w:pPr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Tavassolie, N., Sylverne, L., D’Antonio, E., Newcombe, N., Weinraub, M., Gunderson, E. Using books to </w:t>
      </w:r>
    </w:p>
    <w:p w14:paraId="611162BB" w14:textId="77777777" w:rsidR="007B4D11" w:rsidRPr="00EB7E62" w:rsidRDefault="007B4D11" w:rsidP="007B4D11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>improve mental rotation skills in 4- and 5-year-old children. </w:t>
      </w:r>
      <w:r w:rsidRPr="00EB7E62">
        <w:rPr>
          <w:rFonts w:ascii="Arial" w:hAnsi="Arial" w:cs="Arial"/>
          <w:i/>
          <w:iCs/>
          <w:sz w:val="20"/>
          <w:szCs w:val="20"/>
        </w:rPr>
        <w:t>Mathematics Cognition and Learning</w:t>
      </w:r>
    </w:p>
    <w:p w14:paraId="73058C0D" w14:textId="77777777" w:rsidR="007B4D11" w:rsidRPr="00EB7E62" w:rsidRDefault="007B4D11" w:rsidP="007B4D11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Pr="00EB7E62">
        <w:rPr>
          <w:rFonts w:ascii="Arial" w:hAnsi="Arial" w:cs="Arial"/>
          <w:sz w:val="20"/>
          <w:szCs w:val="20"/>
        </w:rPr>
        <w:t>, Loughborough, UK, June 2023.</w:t>
      </w:r>
    </w:p>
    <w:p w14:paraId="5D4E73CB" w14:textId="77777777" w:rsidR="007B4D11" w:rsidRPr="00EB7E62" w:rsidRDefault="007B4D11" w:rsidP="00D66DEB">
      <w:pPr>
        <w:rPr>
          <w:rFonts w:ascii="Arial" w:hAnsi="Arial" w:cs="Arial"/>
          <w:sz w:val="20"/>
          <w:szCs w:val="20"/>
        </w:rPr>
      </w:pPr>
    </w:p>
    <w:p w14:paraId="51217D78" w14:textId="35373EF2" w:rsidR="00482307" w:rsidRPr="00EB7E62" w:rsidRDefault="00B146A1" w:rsidP="00D66DEB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lastRenderedPageBreak/>
        <w:t xml:space="preserve">Viegut, A. A., Resnick, I., Miller-Cotto, D., Newcombe, N. S., &amp; Jordan, N. C. Informal fraction knowledge </w:t>
      </w:r>
    </w:p>
    <w:p w14:paraId="25501DEE" w14:textId="77777777" w:rsidR="00482307" w:rsidRPr="00EB7E62" w:rsidRDefault="00B146A1" w:rsidP="00D66DEB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in first grade supports later mathematics achievement.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Mathematics Cognition and Learning </w:t>
      </w:r>
    </w:p>
    <w:p w14:paraId="2CFCEC52" w14:textId="65CDDACF" w:rsidR="00B146A1" w:rsidRPr="00EB7E62" w:rsidRDefault="00B146A1" w:rsidP="00D66DE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Pr="00EB7E62">
        <w:rPr>
          <w:rFonts w:ascii="Arial" w:hAnsi="Arial" w:cs="Arial"/>
          <w:sz w:val="20"/>
          <w:szCs w:val="20"/>
        </w:rPr>
        <w:t>, Loughborough, UK</w:t>
      </w:r>
      <w:r w:rsidR="00482307" w:rsidRPr="00EB7E62">
        <w:rPr>
          <w:rFonts w:ascii="Arial" w:hAnsi="Arial" w:cs="Arial"/>
          <w:sz w:val="20"/>
          <w:szCs w:val="20"/>
        </w:rPr>
        <w:t>, June 2023</w:t>
      </w:r>
      <w:r w:rsidRPr="00EB7E62">
        <w:rPr>
          <w:rFonts w:ascii="Arial" w:hAnsi="Arial" w:cs="Arial"/>
          <w:sz w:val="20"/>
          <w:szCs w:val="20"/>
        </w:rPr>
        <w:t>.</w:t>
      </w:r>
    </w:p>
    <w:p w14:paraId="7E02C061" w14:textId="77777777" w:rsidR="00B146A1" w:rsidRPr="00EB7E62" w:rsidRDefault="00B146A1" w:rsidP="00D66DEB">
      <w:pPr>
        <w:rPr>
          <w:rFonts w:ascii="Arial" w:hAnsi="Arial" w:cs="Arial"/>
          <w:sz w:val="20"/>
          <w:szCs w:val="20"/>
        </w:rPr>
      </w:pPr>
    </w:p>
    <w:p w14:paraId="2C4BD814" w14:textId="77777777" w:rsidR="00482307" w:rsidRPr="00EB7E62" w:rsidRDefault="00B146A1" w:rsidP="00B146A1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Redican, E., Turski, T., Viegut, A. A., Resnick, I., Newcombe, N. S., &amp; Jordan, N.C. Do playful math </w:t>
      </w:r>
    </w:p>
    <w:p w14:paraId="33366239" w14:textId="77777777" w:rsidR="00482307" w:rsidRPr="00EB7E62" w:rsidRDefault="00B146A1" w:rsidP="00482307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activities support fraction learning in first graders?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 Mathematics Cognition and Learning Society </w:t>
      </w:r>
    </w:p>
    <w:p w14:paraId="4A9B4B17" w14:textId="74AD30CF" w:rsidR="00B146A1" w:rsidRPr="00EB7E62" w:rsidRDefault="00B146A1" w:rsidP="00482307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Conference</w:t>
      </w:r>
      <w:r w:rsidRPr="00EB7E62">
        <w:rPr>
          <w:rFonts w:ascii="Arial" w:hAnsi="Arial" w:cs="Arial"/>
          <w:sz w:val="20"/>
          <w:szCs w:val="20"/>
        </w:rPr>
        <w:t>, Loughborough, UK</w:t>
      </w:r>
      <w:r w:rsidR="00482307" w:rsidRPr="00EB7E62">
        <w:rPr>
          <w:rFonts w:ascii="Arial" w:hAnsi="Arial" w:cs="Arial"/>
          <w:sz w:val="20"/>
          <w:szCs w:val="20"/>
        </w:rPr>
        <w:t>, June 2023</w:t>
      </w:r>
      <w:r w:rsidRPr="00EB7E62">
        <w:rPr>
          <w:rFonts w:ascii="Arial" w:hAnsi="Arial" w:cs="Arial"/>
          <w:sz w:val="20"/>
          <w:szCs w:val="20"/>
        </w:rPr>
        <w:t>.</w:t>
      </w:r>
    </w:p>
    <w:p w14:paraId="4E4AF01F" w14:textId="77777777" w:rsidR="00B146A1" w:rsidRPr="00EB7E62" w:rsidRDefault="00B146A1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49DCC3C6" w14:textId="77777777" w:rsidR="00C01824" w:rsidRPr="00EB7E62" w:rsidRDefault="00C01824" w:rsidP="00C01824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Storjohann, K. &amp; Newcombe, N.S. Home Sweet Home: Relations between </w:t>
      </w:r>
    </w:p>
    <w:p w14:paraId="58776F30" w14:textId="77777777" w:rsidR="00A5550D" w:rsidRPr="00EB7E62" w:rsidRDefault="00C01824" w:rsidP="00C01824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episodic and semantic memory in childhood.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Association for Psychological Science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, Washington, </w:t>
      </w:r>
    </w:p>
    <w:p w14:paraId="354F58E0" w14:textId="3F34679B" w:rsidR="00C01824" w:rsidRPr="00EB7E62" w:rsidRDefault="00C01824" w:rsidP="00A5550D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DC, </w:t>
      </w:r>
      <w:r w:rsidR="00A5550D" w:rsidRPr="00EB7E62">
        <w:rPr>
          <w:rFonts w:ascii="Arial" w:hAnsi="Arial" w:cs="Arial"/>
          <w:color w:val="000000"/>
          <w:sz w:val="20"/>
          <w:szCs w:val="20"/>
        </w:rPr>
        <w:t>May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2023. </w:t>
      </w:r>
    </w:p>
    <w:p w14:paraId="5E15EC3F" w14:textId="77777777" w:rsidR="00C01824" w:rsidRPr="00EB7E62" w:rsidRDefault="00C01824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1ABBC652" w14:textId="77777777" w:rsidR="009546F8" w:rsidRPr="00EB7E62" w:rsidRDefault="006B38DD" w:rsidP="006B38DD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Nguyen, L., Karjack, S. Frazier, M., Cohen, S., Olson, I., Newcombe, N., 2023. The relationship between </w:t>
      </w:r>
    </w:p>
    <w:p w14:paraId="0201D99F" w14:textId="77777777" w:rsidR="009546F8" w:rsidRPr="00EB7E62" w:rsidRDefault="006B38DD" w:rsidP="009546F8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narrative </w:t>
      </w:r>
      <w:r w:rsidR="009546F8" w:rsidRPr="00EB7E62">
        <w:rPr>
          <w:rFonts w:ascii="Arial" w:hAnsi="Arial" w:cs="Arial"/>
          <w:sz w:val="20"/>
          <w:szCs w:val="20"/>
        </w:rPr>
        <w:t>s</w:t>
      </w:r>
      <w:r w:rsidRPr="00EB7E62">
        <w:rPr>
          <w:rFonts w:ascii="Arial" w:hAnsi="Arial" w:cs="Arial"/>
          <w:sz w:val="20"/>
          <w:szCs w:val="20"/>
        </w:rPr>
        <w:t xml:space="preserve">kill and </w:t>
      </w:r>
      <w:r w:rsidR="009546F8" w:rsidRPr="00EB7E62">
        <w:rPr>
          <w:rFonts w:ascii="Arial" w:hAnsi="Arial" w:cs="Arial"/>
          <w:sz w:val="20"/>
          <w:szCs w:val="20"/>
        </w:rPr>
        <w:t>e</w:t>
      </w:r>
      <w:r w:rsidRPr="00EB7E62">
        <w:rPr>
          <w:rFonts w:ascii="Arial" w:hAnsi="Arial" w:cs="Arial"/>
          <w:sz w:val="20"/>
          <w:szCs w:val="20"/>
        </w:rPr>
        <w:t xml:space="preserve">laborative </w:t>
      </w:r>
      <w:r w:rsidR="009546F8" w:rsidRPr="00EB7E62">
        <w:rPr>
          <w:rFonts w:ascii="Arial" w:hAnsi="Arial" w:cs="Arial"/>
          <w:sz w:val="20"/>
          <w:szCs w:val="20"/>
        </w:rPr>
        <w:t>t</w:t>
      </w:r>
      <w:r w:rsidRPr="00EB7E62">
        <w:rPr>
          <w:rFonts w:ascii="Arial" w:hAnsi="Arial" w:cs="Arial"/>
          <w:sz w:val="20"/>
          <w:szCs w:val="20"/>
        </w:rPr>
        <w:t xml:space="preserve">alk in </w:t>
      </w:r>
      <w:r w:rsidR="009546F8" w:rsidRPr="00EB7E62">
        <w:rPr>
          <w:rFonts w:ascii="Arial" w:hAnsi="Arial" w:cs="Arial"/>
          <w:sz w:val="20"/>
          <w:szCs w:val="20"/>
        </w:rPr>
        <w:t>y</w:t>
      </w:r>
      <w:r w:rsidRPr="00EB7E62">
        <w:rPr>
          <w:rFonts w:ascii="Arial" w:hAnsi="Arial" w:cs="Arial"/>
          <w:sz w:val="20"/>
          <w:szCs w:val="20"/>
        </w:rPr>
        <w:t xml:space="preserve">oung </w:t>
      </w:r>
      <w:r w:rsidR="009546F8" w:rsidRPr="00EB7E62">
        <w:rPr>
          <w:rFonts w:ascii="Arial" w:hAnsi="Arial" w:cs="Arial"/>
          <w:sz w:val="20"/>
          <w:szCs w:val="20"/>
        </w:rPr>
        <w:t>c</w:t>
      </w:r>
      <w:r w:rsidRPr="00EB7E62">
        <w:rPr>
          <w:rFonts w:ascii="Arial" w:hAnsi="Arial" w:cs="Arial"/>
          <w:sz w:val="20"/>
          <w:szCs w:val="20"/>
        </w:rPr>
        <w:t xml:space="preserve">hildren. </w:t>
      </w:r>
      <w:r w:rsidR="00A5550D" w:rsidRPr="00EB7E62">
        <w:rPr>
          <w:rFonts w:ascii="Arial" w:hAnsi="Arial" w:cs="Arial"/>
          <w:i/>
          <w:iCs/>
          <w:color w:val="000000"/>
          <w:sz w:val="20"/>
          <w:szCs w:val="20"/>
        </w:rPr>
        <w:t>Association for Psychological Science</w:t>
      </w:r>
      <w:r w:rsidR="00A5550D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2BDC819" w14:textId="3F124E5B" w:rsidR="00A5550D" w:rsidRPr="00EB7E62" w:rsidRDefault="00A5550D" w:rsidP="009546F8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Washington, DC, May 2023. </w:t>
      </w:r>
    </w:p>
    <w:p w14:paraId="445C3941" w14:textId="77777777" w:rsidR="00A5550D" w:rsidRPr="00EB7E62" w:rsidRDefault="00A5550D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E2C263E" w14:textId="12B4FD0B" w:rsidR="001104C4" w:rsidRPr="00EB7E62" w:rsidRDefault="00A876E3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Nguyen, K. V., Newcombe, N. S. </w:t>
      </w:r>
      <w:r w:rsidR="001104C4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&amp; Olson, I. R.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The Temple Tour: Neural coding of episodic and spatial </w:t>
      </w:r>
    </w:p>
    <w:p w14:paraId="31089048" w14:textId="6A9EB421" w:rsidR="00A876E3" w:rsidRPr="00EB7E62" w:rsidRDefault="00A876E3" w:rsidP="001104C4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memory in children and young adults. </w:t>
      </w:r>
      <w:r w:rsidR="001104C4" w:rsidRPr="00EB7E62">
        <w:rPr>
          <w:rFonts w:ascii="Arial" w:hAnsi="Arial" w:cs="Arial"/>
          <w:i/>
          <w:iCs/>
          <w:color w:val="000000"/>
          <w:sz w:val="20"/>
          <w:szCs w:val="20"/>
        </w:rPr>
        <w:t>LearnMem</w:t>
      </w:r>
      <w:r w:rsidR="001104C4" w:rsidRPr="00EB7E62">
        <w:rPr>
          <w:rFonts w:ascii="Arial" w:hAnsi="Arial" w:cs="Arial"/>
          <w:color w:val="000000"/>
          <w:sz w:val="20"/>
          <w:szCs w:val="20"/>
        </w:rPr>
        <w:t xml:space="preserve">, Huntington Beach CA, April 2023. </w:t>
      </w:r>
    </w:p>
    <w:p w14:paraId="477D57A4" w14:textId="77777777" w:rsidR="00A876E3" w:rsidRPr="00EB7E62" w:rsidRDefault="00A876E3" w:rsidP="00A876E3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4B678F7" w14:textId="331F0130" w:rsidR="009A21E9" w:rsidRPr="00EB7E62" w:rsidRDefault="000E7AA5" w:rsidP="00A876E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</w:t>
      </w:r>
      <w:r w:rsidR="00C62B0D" w:rsidRPr="00EB7E62">
        <w:rPr>
          <w:rFonts w:ascii="Arial" w:hAnsi="Arial" w:cs="Arial"/>
          <w:color w:val="000000"/>
          <w:sz w:val="20"/>
          <w:szCs w:val="20"/>
        </w:rPr>
        <w:t xml:space="preserve">Storjohann, K.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&amp; Newcombe, N.S. Home Sweet Home: Relations between </w:t>
      </w:r>
    </w:p>
    <w:p w14:paraId="0AB9E6FD" w14:textId="26A72155" w:rsidR="000E7AA5" w:rsidRPr="00EB7E62" w:rsidRDefault="000E7AA5" w:rsidP="009A21E9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episodic and semantic memory in childhood.</w:t>
      </w:r>
      <w:r w:rsidR="009A21E9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C62B0D" w:rsidRPr="00EB7E62">
        <w:rPr>
          <w:rFonts w:ascii="Arial" w:hAnsi="Arial" w:cs="Arial"/>
          <w:i/>
          <w:iCs/>
          <w:color w:val="000000"/>
          <w:sz w:val="20"/>
          <w:szCs w:val="20"/>
        </w:rPr>
        <w:t>LearnMem</w:t>
      </w:r>
      <w:r w:rsidR="00C62B0D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="009A21E9" w:rsidRPr="00EB7E62">
        <w:rPr>
          <w:rFonts w:ascii="Arial" w:hAnsi="Arial" w:cs="Arial"/>
          <w:color w:val="000000"/>
          <w:sz w:val="20"/>
          <w:szCs w:val="20"/>
        </w:rPr>
        <w:t xml:space="preserve">Huntington Beach CA, April 2023. </w:t>
      </w:r>
    </w:p>
    <w:p w14:paraId="76E04278" w14:textId="77777777" w:rsidR="00D04626" w:rsidRPr="00EB7E62" w:rsidRDefault="00D04626" w:rsidP="00774C3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5ADE131" w14:textId="0AA2F289" w:rsidR="009560DB" w:rsidRPr="00EB7E62" w:rsidRDefault="009560DB" w:rsidP="002636A4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Brucato, M. G., Chein, J., &amp; Newcombe, N. S. Cognitive, affective, and spatial perspective-taking: Shared </w:t>
      </w:r>
    </w:p>
    <w:p w14:paraId="76B5AE63" w14:textId="2EF2DA4F" w:rsidR="00AC14AA" w:rsidRPr="00EB7E62" w:rsidRDefault="009560DB" w:rsidP="002636A4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or distinct processes? </w:t>
      </w:r>
      <w:r w:rsidRPr="00EB7E62">
        <w:rPr>
          <w:rFonts w:ascii="Arial" w:hAnsi="Arial" w:cs="Arial"/>
          <w:i/>
          <w:iCs/>
          <w:sz w:val="20"/>
          <w:szCs w:val="20"/>
        </w:rPr>
        <w:t>Psychonomic Society Annual Meeting</w:t>
      </w:r>
      <w:r w:rsidRPr="00EB7E62">
        <w:rPr>
          <w:rFonts w:ascii="Arial" w:hAnsi="Arial" w:cs="Arial"/>
          <w:sz w:val="20"/>
          <w:szCs w:val="20"/>
        </w:rPr>
        <w:t>, Boston, MA, Nov 2022.</w:t>
      </w:r>
    </w:p>
    <w:p w14:paraId="0FEC27E4" w14:textId="77777777" w:rsidR="009560DB" w:rsidRPr="00EB7E62" w:rsidRDefault="009560DB" w:rsidP="00CD5004">
      <w:pPr>
        <w:rPr>
          <w:rFonts w:ascii="Arial" w:hAnsi="Arial" w:cs="Arial"/>
          <w:sz w:val="20"/>
          <w:szCs w:val="20"/>
        </w:rPr>
      </w:pPr>
    </w:p>
    <w:p w14:paraId="1298E660" w14:textId="1CC7AC15" w:rsidR="000C4750" w:rsidRPr="00EB7E62" w:rsidRDefault="000C4750" w:rsidP="00CD500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zCs w:val="20"/>
        </w:rPr>
        <w:t>Tansan, M., Shipley, T. F., &amp; Newcombe, N. S. Virtual</w:t>
      </w:r>
      <w:r w:rsidRPr="00EB7E62">
        <w:rPr>
          <w:rFonts w:ascii="Arial" w:hAnsi="Arial" w:cs="Arial"/>
          <w:sz w:val="20"/>
        </w:rPr>
        <w:t xml:space="preserve"> </w:t>
      </w:r>
      <w:r w:rsidR="00DD42F4" w:rsidRPr="00EB7E62">
        <w:rPr>
          <w:rFonts w:ascii="Arial" w:hAnsi="Arial" w:cs="Arial"/>
          <w:sz w:val="20"/>
        </w:rPr>
        <w:t>Copetown</w:t>
      </w:r>
      <w:r w:rsidRPr="00EB7E62">
        <w:rPr>
          <w:rFonts w:ascii="Arial" w:hAnsi="Arial" w:cs="Arial"/>
          <w:sz w:val="20"/>
        </w:rPr>
        <w:t xml:space="preserve">: Integrating spatial relations across </w:t>
      </w:r>
    </w:p>
    <w:p w14:paraId="0A8AD3F5" w14:textId="563A3891" w:rsidR="000C4750" w:rsidRPr="00EB7E62" w:rsidRDefault="000C4750" w:rsidP="000C475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separately learned routes. </w:t>
      </w:r>
      <w:r w:rsidRPr="00EB7E62">
        <w:rPr>
          <w:rFonts w:ascii="Arial" w:hAnsi="Arial" w:cs="Arial"/>
          <w:i/>
          <w:iCs/>
          <w:sz w:val="20"/>
        </w:rPr>
        <w:t>Psychonomic Society Annual Meeting</w:t>
      </w:r>
      <w:r w:rsidRPr="00EB7E62">
        <w:rPr>
          <w:rFonts w:ascii="Arial" w:hAnsi="Arial" w:cs="Arial"/>
          <w:sz w:val="20"/>
        </w:rPr>
        <w:t>, Boston, MA, Nov 2022.</w:t>
      </w:r>
    </w:p>
    <w:p w14:paraId="06AEC9AA" w14:textId="77777777" w:rsidR="000C4750" w:rsidRPr="00EB7E62" w:rsidRDefault="000C4750" w:rsidP="00CD5004">
      <w:pPr>
        <w:rPr>
          <w:rFonts w:ascii="Arial" w:hAnsi="Arial" w:cs="Arial"/>
          <w:sz w:val="20"/>
        </w:rPr>
      </w:pPr>
    </w:p>
    <w:p w14:paraId="6240C0A4" w14:textId="492C28FF" w:rsidR="00137CD9" w:rsidRPr="00EB7E62" w:rsidRDefault="00C376E5" w:rsidP="00C376E5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Nguyen, K. V., Erardi, J. J., Popal, H., Brunec, I. K., Olson, I. R., </w:t>
      </w:r>
      <w:r w:rsidR="00137CD9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&amp;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Newcombe, N. S. The Temple Tour: </w:t>
      </w:r>
    </w:p>
    <w:p w14:paraId="1E6E6683" w14:textId="584355C2" w:rsidR="00C376E5" w:rsidRPr="00EB7E62" w:rsidRDefault="00C376E5" w:rsidP="00077C04">
      <w:pPr>
        <w:ind w:left="720"/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Neural coding of episodic and spatial memory in</w:t>
      </w:r>
      <w:r w:rsidR="00077C04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children and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young adults. Nanosymposium talk at 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Society for Neuroscience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San Diego, CA, </w:t>
      </w:r>
      <w:r w:rsidR="00137CD9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Nov 2022.</w:t>
      </w:r>
    </w:p>
    <w:p w14:paraId="791D90F5" w14:textId="77777777" w:rsidR="00C376E5" w:rsidRPr="00EB7E62" w:rsidRDefault="00C376E5" w:rsidP="00C376E5"/>
    <w:p w14:paraId="76DD4F1A" w14:textId="77777777" w:rsidR="00D47769" w:rsidRPr="00EB7E62" w:rsidRDefault="009560DB" w:rsidP="009560DB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Campos, G. A. O., Nguyen, K. V., Hoffman, L. J., Jobson, K. R., Erardi, J. J., Newcombe, N. S., </w:t>
      </w:r>
      <w:r w:rsidR="00D47769" w:rsidRPr="00EB7E62">
        <w:rPr>
          <w:rFonts w:ascii="Arial" w:hAnsi="Arial" w:cs="Arial"/>
          <w:color w:val="000000"/>
          <w:sz w:val="20"/>
          <w:szCs w:val="20"/>
        </w:rPr>
        <w:t xml:space="preserve">&amp;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Olson, </w:t>
      </w:r>
    </w:p>
    <w:p w14:paraId="186BA081" w14:textId="77777777" w:rsidR="00D47769" w:rsidRPr="00EB7E62" w:rsidRDefault="009560DB" w:rsidP="00D47769">
      <w:pPr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I. R. Relating the fornix to episodic me</w:t>
      </w:r>
      <w:r w:rsidR="00D47769" w:rsidRPr="00EB7E62">
        <w:rPr>
          <w:rFonts w:ascii="Arial" w:hAnsi="Arial" w:cs="Arial"/>
          <w:color w:val="000000"/>
          <w:sz w:val="20"/>
          <w:szCs w:val="20"/>
        </w:rPr>
        <w:t>m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ory and spatial navigation in development.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Society for </w:t>
      </w:r>
    </w:p>
    <w:p w14:paraId="0202301D" w14:textId="532547E1" w:rsidR="009560DB" w:rsidRPr="00EB7E62" w:rsidRDefault="009560DB" w:rsidP="00D47769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Neuroscience</w:t>
      </w:r>
      <w:r w:rsidRPr="00EB7E62">
        <w:rPr>
          <w:rFonts w:ascii="Arial" w:hAnsi="Arial" w:cs="Arial"/>
          <w:color w:val="000000"/>
          <w:sz w:val="20"/>
          <w:szCs w:val="20"/>
        </w:rPr>
        <w:t>, San Diego, CA</w:t>
      </w:r>
      <w:r w:rsidR="00D47769" w:rsidRPr="00EB7E62">
        <w:rPr>
          <w:rFonts w:ascii="Arial" w:hAnsi="Arial" w:cs="Arial"/>
          <w:color w:val="000000"/>
          <w:sz w:val="20"/>
          <w:szCs w:val="20"/>
        </w:rPr>
        <w:t>, Nov 2022.</w:t>
      </w:r>
    </w:p>
    <w:p w14:paraId="0CC15CB6" w14:textId="2D7D6B51" w:rsidR="00D629A8" w:rsidRPr="00EB7E62" w:rsidRDefault="00D629A8" w:rsidP="00CD5004">
      <w:pPr>
        <w:rPr>
          <w:rFonts w:ascii="Arial" w:hAnsi="Arial" w:cs="Arial"/>
          <w:sz w:val="20"/>
        </w:rPr>
      </w:pPr>
    </w:p>
    <w:p w14:paraId="5D959625" w14:textId="77777777" w:rsidR="00C376E5" w:rsidRPr="00EB7E62" w:rsidRDefault="00C376E5" w:rsidP="00CD500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Brunec, I. K., Peer, M., Nguyen, K. V., Hendricks, S. A., Epstein, R. A., &amp; Newcombe, N. S. Individual </w:t>
      </w:r>
    </w:p>
    <w:p w14:paraId="3F8AD6DF" w14:textId="341CE260" w:rsidR="00C376E5" w:rsidRPr="00EB7E62" w:rsidRDefault="00C376E5" w:rsidP="00C376E5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differences in spatial representations used for goal-directed navigation. </w:t>
      </w:r>
      <w:r w:rsidRPr="00EB7E62">
        <w:rPr>
          <w:rFonts w:ascii="Arial" w:hAnsi="Arial" w:cs="Arial"/>
          <w:i/>
          <w:iCs/>
          <w:sz w:val="20"/>
        </w:rPr>
        <w:t>Society for Neuroscience</w:t>
      </w:r>
      <w:r w:rsidRPr="00EB7E62">
        <w:rPr>
          <w:rFonts w:ascii="Arial" w:hAnsi="Arial" w:cs="Arial"/>
          <w:sz w:val="20"/>
        </w:rPr>
        <w:t>, San Diego, CA, Nov 2022.</w:t>
      </w:r>
    </w:p>
    <w:p w14:paraId="529B5E4C" w14:textId="77777777" w:rsidR="00C376E5" w:rsidRPr="00EB7E62" w:rsidRDefault="00C376E5" w:rsidP="00CD5004">
      <w:pPr>
        <w:rPr>
          <w:rFonts w:ascii="Arial" w:hAnsi="Arial" w:cs="Arial"/>
          <w:sz w:val="20"/>
        </w:rPr>
      </w:pPr>
    </w:p>
    <w:p w14:paraId="4E6B3F19" w14:textId="7E665FE1" w:rsidR="004F6B7A" w:rsidRPr="00EB7E62" w:rsidRDefault="00E63E0E" w:rsidP="00E63E0E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Nguyen, K. V., Johnson, E. G., Brunec, I. K., Olson, I. R., &amp; Newcombe, N. S.</w:t>
      </w:r>
      <w:r w:rsidR="00ED43A9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3F1F19" w:rsidRPr="00EB7E62">
        <w:rPr>
          <w:rFonts w:ascii="Arial" w:hAnsi="Arial" w:cs="Arial"/>
          <w:color w:val="000000"/>
          <w:sz w:val="20"/>
        </w:rPr>
        <w:t xml:space="preserve">The Temple Tour: Neural </w:t>
      </w:r>
    </w:p>
    <w:p w14:paraId="2AAC59CF" w14:textId="3621EAF4" w:rsidR="004F6B7A" w:rsidRPr="00EB7E62" w:rsidRDefault="003F1F19" w:rsidP="004F6B7A">
      <w:pPr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coding of episodic and spatial </w:t>
      </w:r>
      <w:r w:rsidR="00C161EF" w:rsidRPr="00EB7E62">
        <w:rPr>
          <w:rFonts w:ascii="Arial" w:hAnsi="Arial" w:cs="Arial"/>
          <w:color w:val="000000"/>
          <w:sz w:val="20"/>
        </w:rPr>
        <w:t>memory</w:t>
      </w:r>
      <w:r w:rsidRPr="00EB7E62">
        <w:rPr>
          <w:rFonts w:ascii="Arial" w:hAnsi="Arial" w:cs="Arial"/>
          <w:color w:val="000000"/>
          <w:sz w:val="20"/>
        </w:rPr>
        <w:t xml:space="preserve"> in children and</w:t>
      </w:r>
      <w:r w:rsidR="00E63E0E" w:rsidRPr="00EB7E62">
        <w:rPr>
          <w:rFonts w:ascii="Arial" w:hAnsi="Arial" w:cs="Arial"/>
          <w:color w:val="000000"/>
          <w:sz w:val="20"/>
        </w:rPr>
        <w:t xml:space="preserve"> </w:t>
      </w:r>
      <w:r w:rsidR="00C161EF" w:rsidRPr="00EB7E62">
        <w:rPr>
          <w:rFonts w:ascii="Arial" w:hAnsi="Arial" w:cs="Arial"/>
          <w:color w:val="000000"/>
          <w:sz w:val="20"/>
        </w:rPr>
        <w:t xml:space="preserve">young </w:t>
      </w:r>
      <w:r w:rsidRPr="00EB7E62">
        <w:rPr>
          <w:rFonts w:ascii="Arial" w:hAnsi="Arial" w:cs="Arial"/>
          <w:color w:val="000000"/>
          <w:sz w:val="20"/>
        </w:rPr>
        <w:t>adults.</w:t>
      </w:r>
      <w:r w:rsidR="00E63E0E" w:rsidRPr="00EB7E62">
        <w:rPr>
          <w:rFonts w:ascii="Arial" w:hAnsi="Arial" w:cs="Arial"/>
          <w:color w:val="000000"/>
          <w:sz w:val="20"/>
        </w:rPr>
        <w:t xml:space="preserve"> </w:t>
      </w:r>
      <w:r w:rsidRPr="00EB7E62">
        <w:rPr>
          <w:rFonts w:ascii="Arial" w:hAnsi="Arial" w:cs="Arial"/>
          <w:i/>
          <w:iCs/>
          <w:color w:val="000000"/>
          <w:sz w:val="20"/>
        </w:rPr>
        <w:t>Flux</w:t>
      </w:r>
      <w:r w:rsidR="00E63E0E" w:rsidRPr="00EB7E62">
        <w:rPr>
          <w:rFonts w:ascii="Arial" w:hAnsi="Arial" w:cs="Arial"/>
          <w:i/>
          <w:iCs/>
          <w:color w:val="000000"/>
          <w:sz w:val="20"/>
        </w:rPr>
        <w:t xml:space="preserve"> Congress</w:t>
      </w:r>
      <w:r w:rsidRPr="00EB7E62">
        <w:rPr>
          <w:rFonts w:ascii="Arial" w:hAnsi="Arial" w:cs="Arial"/>
          <w:color w:val="000000"/>
          <w:sz w:val="20"/>
        </w:rPr>
        <w:t xml:space="preserve">, Paris, Sept </w:t>
      </w:r>
    </w:p>
    <w:p w14:paraId="286F7763" w14:textId="03609121" w:rsidR="003F1F19" w:rsidRPr="00EB7E62" w:rsidRDefault="003F1F19" w:rsidP="004F6B7A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</w:rPr>
        <w:t>2022</w:t>
      </w:r>
      <w:r w:rsidR="00E63E0E" w:rsidRPr="00EB7E62">
        <w:rPr>
          <w:rFonts w:ascii="Arial" w:hAnsi="Arial" w:cs="Arial"/>
          <w:color w:val="000000"/>
          <w:sz w:val="20"/>
        </w:rPr>
        <w:t>.</w:t>
      </w:r>
    </w:p>
    <w:p w14:paraId="5F4F63A6" w14:textId="77777777" w:rsidR="003F1F19" w:rsidRPr="00EB7E62" w:rsidRDefault="003F1F19" w:rsidP="003F1F19">
      <w:pPr>
        <w:rPr>
          <w:rFonts w:ascii="Arial" w:hAnsi="Arial" w:cs="Arial"/>
          <w:sz w:val="20"/>
        </w:rPr>
      </w:pPr>
    </w:p>
    <w:p w14:paraId="414E44FA" w14:textId="77777777" w:rsidR="00B72338" w:rsidRPr="00EB7E62" w:rsidRDefault="003F1F19" w:rsidP="003F1F1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Tansan,</w:t>
      </w:r>
      <w:r w:rsidR="00754139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>M.</w:t>
      </w:r>
      <w:r w:rsidR="00754139" w:rsidRPr="00EB7E62">
        <w:rPr>
          <w:rFonts w:ascii="Arial" w:hAnsi="Arial" w:cs="Arial"/>
          <w:sz w:val="20"/>
        </w:rPr>
        <w:t xml:space="preserve">, Shipley, S., &amp; Newcombe, N. S. Neighborhoods, directions and distances: Segmentation </w:t>
      </w:r>
    </w:p>
    <w:p w14:paraId="4457F933" w14:textId="058AAD09" w:rsidR="003F1F19" w:rsidRPr="00EB7E62" w:rsidRDefault="00754139" w:rsidP="00B72338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effects in a real-world city. </w:t>
      </w:r>
      <w:r w:rsidR="003F1F19" w:rsidRPr="00EB7E62">
        <w:rPr>
          <w:rFonts w:ascii="Arial" w:hAnsi="Arial" w:cs="Arial"/>
          <w:i/>
          <w:iCs/>
          <w:sz w:val="20"/>
        </w:rPr>
        <w:t>C</w:t>
      </w:r>
      <w:r w:rsidRPr="00EB7E62">
        <w:rPr>
          <w:rFonts w:ascii="Arial" w:hAnsi="Arial" w:cs="Arial"/>
          <w:i/>
          <w:iCs/>
          <w:sz w:val="20"/>
        </w:rPr>
        <w:t xml:space="preserve">ognitive </w:t>
      </w:r>
      <w:r w:rsidR="003F1F19" w:rsidRPr="00EB7E62">
        <w:rPr>
          <w:rFonts w:ascii="Arial" w:hAnsi="Arial" w:cs="Arial"/>
          <w:i/>
          <w:iCs/>
          <w:sz w:val="20"/>
        </w:rPr>
        <w:t>S</w:t>
      </w:r>
      <w:r w:rsidRPr="00EB7E62">
        <w:rPr>
          <w:rFonts w:ascii="Arial" w:hAnsi="Arial" w:cs="Arial"/>
          <w:i/>
          <w:iCs/>
          <w:sz w:val="20"/>
        </w:rPr>
        <w:t xml:space="preserve">cience </w:t>
      </w:r>
      <w:r w:rsidR="003F1F19" w:rsidRPr="00EB7E62">
        <w:rPr>
          <w:rFonts w:ascii="Arial" w:hAnsi="Arial" w:cs="Arial"/>
          <w:i/>
          <w:iCs/>
          <w:sz w:val="20"/>
        </w:rPr>
        <w:t>S</w:t>
      </w:r>
      <w:r w:rsidRPr="00EB7E62">
        <w:rPr>
          <w:rFonts w:ascii="Arial" w:hAnsi="Arial" w:cs="Arial"/>
          <w:i/>
          <w:iCs/>
          <w:sz w:val="20"/>
        </w:rPr>
        <w:t>ociety</w:t>
      </w:r>
      <w:r w:rsidR="003F1F19" w:rsidRPr="00EB7E62">
        <w:rPr>
          <w:rFonts w:ascii="Arial" w:hAnsi="Arial" w:cs="Arial"/>
          <w:sz w:val="20"/>
        </w:rPr>
        <w:t xml:space="preserve">, Toronto, Jul 2022. </w:t>
      </w:r>
    </w:p>
    <w:p w14:paraId="6766722C" w14:textId="77777777" w:rsidR="00AC14AA" w:rsidRPr="00EB7E62" w:rsidRDefault="00AC14AA" w:rsidP="003F1F19">
      <w:pPr>
        <w:rPr>
          <w:rFonts w:ascii="Arial" w:hAnsi="Arial" w:cs="Arial"/>
          <w:sz w:val="20"/>
        </w:rPr>
      </w:pPr>
    </w:p>
    <w:p w14:paraId="49BBA05E" w14:textId="77777777" w:rsidR="002138EB" w:rsidRPr="00EB7E62" w:rsidRDefault="007C63D2" w:rsidP="003F1F19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Tani, N., Olson, I.R.,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&amp;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Newcombe, N.S. How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uriosity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nhances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emory and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l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earning in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y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oung </w:t>
      </w:r>
    </w:p>
    <w:p w14:paraId="460D0814" w14:textId="5549A6A3" w:rsidR="003F1F19" w:rsidRPr="00EB7E62" w:rsidRDefault="002138EB" w:rsidP="00137CD9">
      <w:pPr>
        <w:ind w:left="720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hildhood: Pilot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tudy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esign.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37CD9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Poster presented at </w:t>
      </w:r>
      <w:r w:rsidR="007C63D2"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International Mind, Brain and Education</w:t>
      </w:r>
      <w:r w:rsidR="00137CD9"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C63D2"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Society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 Montréal, Quebec, Canada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 July 2022.</w:t>
      </w:r>
    </w:p>
    <w:p w14:paraId="5E171B1B" w14:textId="77777777" w:rsidR="003F1F19" w:rsidRPr="00EB7E62" w:rsidRDefault="003F1F19" w:rsidP="003F1F19">
      <w:pPr>
        <w:rPr>
          <w:rFonts w:ascii="Arial" w:hAnsi="Arial" w:cs="Arial"/>
          <w:sz w:val="20"/>
        </w:rPr>
      </w:pPr>
    </w:p>
    <w:p w14:paraId="3DCDF675" w14:textId="7DFFEC3F" w:rsidR="00D74B18" w:rsidRPr="00EB7E62" w:rsidRDefault="00D74B18" w:rsidP="00D74B1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Kassan, E.B., Miller-Cotto, D., Wambach, D., Khanijou, N., Jordan, N.C., Newcombe, N., &amp; Resnick, I. </w:t>
      </w:r>
    </w:p>
    <w:p w14:paraId="17E6D76D" w14:textId="74995899" w:rsidR="00D74B18" w:rsidRPr="00EB7E62" w:rsidRDefault="00D74B18" w:rsidP="00D74B18">
      <w:pPr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Cognitive correlates of first graders’ fraction knowledge. </w:t>
      </w:r>
      <w:r w:rsidRPr="00EB7E62">
        <w:rPr>
          <w:rFonts w:ascii="Arial" w:hAnsi="Arial" w:cs="Arial"/>
          <w:i/>
          <w:iCs/>
          <w:sz w:val="20"/>
        </w:rPr>
        <w:t xml:space="preserve">Mathematical Cognition </w:t>
      </w:r>
    </w:p>
    <w:p w14:paraId="12B5CDA5" w14:textId="4990DBB6" w:rsidR="00D74B18" w:rsidRPr="00EB7E62" w:rsidRDefault="00D74B18" w:rsidP="000E70E9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lastRenderedPageBreak/>
        <w:t>and Learning Society</w:t>
      </w:r>
      <w:r w:rsidRPr="00EB7E62">
        <w:rPr>
          <w:rFonts w:ascii="Arial" w:hAnsi="Arial" w:cs="Arial"/>
          <w:sz w:val="20"/>
        </w:rPr>
        <w:t>, Antwerp, Belgium, June 2022.  </w:t>
      </w:r>
    </w:p>
    <w:p w14:paraId="639EF70D" w14:textId="77777777" w:rsidR="00D74B18" w:rsidRPr="00EB7E62" w:rsidRDefault="00D74B18" w:rsidP="00D74B18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EC5F3B7" w14:textId="67AC56AE" w:rsidR="001A1034" w:rsidRPr="00EB7E62" w:rsidRDefault="006E79DF" w:rsidP="001A10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Tavassolie, N., Tian, J. </w:t>
      </w:r>
      <w:r w:rsidR="001A1034" w:rsidRPr="00EB7E62">
        <w:rPr>
          <w:rFonts w:ascii="Arial" w:hAnsi="Arial" w:cs="Arial"/>
          <w:sz w:val="20"/>
        </w:rPr>
        <w:t xml:space="preserve">Bennett-Pierre, G., Newcombe, N.S., Weinraub, M., Hindman, A., Newton, K. &amp; </w:t>
      </w:r>
    </w:p>
    <w:p w14:paraId="4F317774" w14:textId="2CEF3534" w:rsidR="001A1034" w:rsidRPr="00EB7E62" w:rsidRDefault="001A1034" w:rsidP="001A1034">
      <w:pPr>
        <w:rPr>
          <w:rFonts w:ascii="Arial" w:hAnsi="Arial" w:cs="Arial"/>
          <w:color w:val="201F1E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</w:rPr>
        <w:tab/>
        <w:t>Gunderson, E.A.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 Measuring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 the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s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patial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h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ome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l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earning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e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nvironment: Initial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t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est of the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s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patial </w:t>
      </w:r>
    </w:p>
    <w:p w14:paraId="6F283B44" w14:textId="259E6B8E" w:rsidR="001A1034" w:rsidRPr="00EB7E62" w:rsidRDefault="001A1034" w:rsidP="001A1034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201F1E"/>
          <w:sz w:val="20"/>
          <w:shd w:val="clear" w:color="auto" w:fill="FFFFFF"/>
        </w:rPr>
        <w:t>t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oys and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a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ctivities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c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>hecklist (STAC).</w:t>
      </w:r>
      <w:r w:rsidR="006E79DF" w:rsidRPr="00EB7E62">
        <w:rPr>
          <w:rFonts w:ascii="Arial" w:hAnsi="Arial" w:cs="Arial"/>
          <w:i/>
          <w:iCs/>
          <w:color w:val="201F1E"/>
          <w:sz w:val="20"/>
          <w:shd w:val="clear" w:color="auto" w:fill="FFFFFF"/>
        </w:rPr>
        <w:t xml:space="preserve"> </w:t>
      </w:r>
      <w:r w:rsidR="006E79DF" w:rsidRPr="00EB7E62">
        <w:rPr>
          <w:rFonts w:ascii="Arial" w:hAnsi="Arial" w:cs="Arial"/>
          <w:i/>
          <w:iCs/>
          <w:sz w:val="20"/>
        </w:rPr>
        <w:t>Mathematical Cognition and Learning Society</w:t>
      </w:r>
      <w:r w:rsidR="006E79DF" w:rsidRPr="00EB7E62">
        <w:rPr>
          <w:rFonts w:ascii="Arial" w:hAnsi="Arial" w:cs="Arial"/>
          <w:sz w:val="20"/>
        </w:rPr>
        <w:t xml:space="preserve">, </w:t>
      </w:r>
    </w:p>
    <w:p w14:paraId="5EE94D5D" w14:textId="37C0812C" w:rsidR="006E79DF" w:rsidRPr="00EB7E62" w:rsidRDefault="006E79DF" w:rsidP="001A1034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Antwerp, Belgium, June 2022.  </w:t>
      </w:r>
    </w:p>
    <w:p w14:paraId="28AA4407" w14:textId="77777777" w:rsidR="006E79DF" w:rsidRPr="00EB7E62" w:rsidRDefault="006E79DF" w:rsidP="00CD5004">
      <w:pPr>
        <w:rPr>
          <w:rFonts w:ascii="Arial" w:hAnsi="Arial" w:cs="Arial"/>
          <w:i/>
          <w:iCs/>
          <w:color w:val="201F1E"/>
          <w:sz w:val="20"/>
          <w:shd w:val="clear" w:color="auto" w:fill="FFFFFF"/>
        </w:rPr>
      </w:pPr>
    </w:p>
    <w:p w14:paraId="349878AB" w14:textId="3749E385" w:rsidR="004146F4" w:rsidRPr="00EB7E62" w:rsidRDefault="00CD5004" w:rsidP="00CD500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Tian, J., Tavassolie, N., Bennett-Pierre, G., Newcombe, N.S., Weinraub, M., Hindman, A., Newton, K. &amp; </w:t>
      </w:r>
    </w:p>
    <w:p w14:paraId="11E30261" w14:textId="77777777" w:rsidR="004146F4" w:rsidRPr="00EB7E62" w:rsidRDefault="00CD5004" w:rsidP="004146F4">
      <w:pPr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>Gunderson, E.A. Growth mindset message influences parents’ choices of games</w:t>
      </w:r>
      <w:r w:rsidRPr="00EB7E62">
        <w:rPr>
          <w:rFonts w:ascii="Arial" w:hAnsi="Arial" w:cs="Arial"/>
          <w:i/>
          <w:iCs/>
          <w:sz w:val="20"/>
        </w:rPr>
        <w:t xml:space="preserve">. Mathematical </w:t>
      </w:r>
    </w:p>
    <w:p w14:paraId="1F54B3A4" w14:textId="5986DB78" w:rsidR="00CD5004" w:rsidRPr="00EB7E62" w:rsidRDefault="00CD5004" w:rsidP="004146F4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Cognition and Learning Society</w:t>
      </w:r>
      <w:r w:rsidRPr="00EB7E62">
        <w:rPr>
          <w:rFonts w:ascii="Arial" w:hAnsi="Arial" w:cs="Arial"/>
          <w:sz w:val="20"/>
        </w:rPr>
        <w:t>, Antwerp, Belgium</w:t>
      </w:r>
      <w:r w:rsidR="004146F4" w:rsidRPr="00EB7E62">
        <w:rPr>
          <w:rFonts w:ascii="Arial" w:hAnsi="Arial" w:cs="Arial"/>
          <w:sz w:val="20"/>
        </w:rPr>
        <w:t>, June 2022</w:t>
      </w:r>
      <w:r w:rsidRPr="00EB7E62">
        <w:rPr>
          <w:rFonts w:ascii="Arial" w:hAnsi="Arial" w:cs="Arial"/>
          <w:sz w:val="20"/>
        </w:rPr>
        <w:t>.  </w:t>
      </w:r>
    </w:p>
    <w:p w14:paraId="52FE43DF" w14:textId="44238309" w:rsidR="00D36410" w:rsidRPr="00EB7E62" w:rsidRDefault="00D36410" w:rsidP="00D3641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Brucato, M., Newcombe, N.S., Chein, J.M. White matter pathways associated with theory of mind support </w:t>
      </w: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spatial perspective taking.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Neuroscience Society</w:t>
      </w:r>
      <w:r w:rsidRPr="00EB7E62">
        <w:rPr>
          <w:rFonts w:ascii="Arial" w:hAnsi="Arial" w:cs="Arial"/>
          <w:color w:val="000000"/>
          <w:sz w:val="20"/>
          <w:szCs w:val="20"/>
        </w:rPr>
        <w:t>, San Francisco, April 2022.</w:t>
      </w:r>
    </w:p>
    <w:p w14:paraId="37954736" w14:textId="13767714" w:rsidR="00D36410" w:rsidRPr="00EB7E62" w:rsidRDefault="00D36410" w:rsidP="00D3641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Benear, S.L., Olson, I.R., &amp; Newcombe, N.S. Evaluating the neural signatures of event segmentation and </w:t>
      </w: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memory in children.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Neuroscience Society</w:t>
      </w:r>
      <w:r w:rsidRPr="00EB7E62">
        <w:rPr>
          <w:rFonts w:ascii="Arial" w:hAnsi="Arial" w:cs="Arial"/>
          <w:color w:val="000000"/>
          <w:sz w:val="20"/>
          <w:szCs w:val="20"/>
        </w:rPr>
        <w:t>, San Francisco, April 2022.</w:t>
      </w:r>
    </w:p>
    <w:p w14:paraId="5FAA22A1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Karjack, S., Ngo, C.T., &amp; Newcombe, N.S. Home Sweet Home: Relations between episodic and semantic </w:t>
      </w:r>
    </w:p>
    <w:p w14:paraId="157411E3" w14:textId="333E8E9F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memory in childhood. </w:t>
      </w:r>
      <w:r w:rsidRPr="00EB7E62">
        <w:rPr>
          <w:rFonts w:ascii="Arial" w:hAnsi="Arial" w:cs="Arial"/>
          <w:i/>
          <w:color w:val="000000"/>
          <w:sz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</w:rPr>
        <w:t>, Madison WI, April 2022. </w:t>
      </w:r>
    </w:p>
    <w:p w14:paraId="01F22782" w14:textId="77777777" w:rsidR="00BB79E8" w:rsidRPr="00EB7E62" w:rsidRDefault="00BB79E8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7896FCCA" w14:textId="77777777" w:rsidR="00541B4C" w:rsidRPr="00EB7E62" w:rsidRDefault="00D36410" w:rsidP="00BB79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Miller-Cotto, D., Kassan, E., Wambach, D., </w:t>
      </w:r>
      <w:r w:rsidR="00541B4C" w:rsidRPr="00EB7E62">
        <w:rPr>
          <w:rFonts w:ascii="Arial" w:hAnsi="Arial" w:cs="Arial"/>
          <w:color w:val="000000"/>
          <w:sz w:val="20"/>
          <w:szCs w:val="20"/>
        </w:rPr>
        <w:t xml:space="preserve">Resnick, I.,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Newcombe, N.S., &amp; Jordan, N. Assessing early </w:t>
      </w:r>
    </w:p>
    <w:p w14:paraId="20DEF86D" w14:textId="41E24D1D" w:rsidR="00D36410" w:rsidRPr="00EB7E62" w:rsidRDefault="00D36410" w:rsidP="00BB79E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informal fraction knowledge.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  <w:szCs w:val="20"/>
        </w:rPr>
        <w:t>, Madison WI, April 2022. </w:t>
      </w:r>
    </w:p>
    <w:p w14:paraId="21B535CB" w14:textId="77777777" w:rsidR="00BB79E8" w:rsidRPr="00EB7E62" w:rsidRDefault="00BB79E8" w:rsidP="00BB79E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eastAsiaTheme="minorHAnsi" w:hAnsi="Arial" w:cs="Arial"/>
          <w:color w:val="000000"/>
          <w:sz w:val="20"/>
          <w:szCs w:val="20"/>
        </w:rPr>
      </w:pPr>
    </w:p>
    <w:p w14:paraId="39CCEC57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Tian, J., Ren, C., Newcombe, N.S., Weinraub, M., Vandell, D., &amp; Gunderson, L. Tracing the origins of the </w:t>
      </w:r>
    </w:p>
    <w:p w14:paraId="52F7A2A5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STEM gender gap: Childhood spatial skills contribute to women's underrepresentation in STEM </w:t>
      </w:r>
    </w:p>
    <w:p w14:paraId="382EC6AB" w14:textId="4C30AE49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college majors. </w:t>
      </w:r>
      <w:r w:rsidRPr="00EB7E62">
        <w:rPr>
          <w:rFonts w:ascii="Arial" w:hAnsi="Arial" w:cs="Arial"/>
          <w:i/>
          <w:color w:val="000000"/>
          <w:sz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</w:rPr>
        <w:t>, Madison WI, April 2022. </w:t>
      </w:r>
    </w:p>
    <w:p w14:paraId="5DC5ED9E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br/>
        <w:t xml:space="preserve">Benear, S.L., Olson, I.R., &amp; Newcombe, N.S. Evaluating the neural signatures of event segmentation and </w:t>
      </w:r>
    </w:p>
    <w:p w14:paraId="0E64EA65" w14:textId="24861943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memory in children. </w:t>
      </w:r>
      <w:r w:rsidRPr="00EB7E62">
        <w:rPr>
          <w:rFonts w:ascii="Arial" w:hAnsi="Arial" w:cs="Arial"/>
          <w:i/>
          <w:color w:val="000000"/>
          <w:sz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</w:rPr>
        <w:t>, Madison WI, April 2022.</w:t>
      </w:r>
    </w:p>
    <w:p w14:paraId="4103C0EC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br/>
        <w:t xml:space="preserve">Frazier, M.R., Karjack, S., Masi, G., Johnson, E.G., Olson, I.R., &amp; Newcombe, N.S. Storytelling and </w:t>
      </w:r>
    </w:p>
    <w:p w14:paraId="6A1E682C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autobiographical reminiscing in young children</w:t>
      </w:r>
      <w:r w:rsidRPr="00EB7E62">
        <w:rPr>
          <w:rFonts w:ascii="Arial" w:hAnsi="Arial" w:cs="Arial"/>
          <w:i/>
          <w:color w:val="000000"/>
          <w:sz w:val="20"/>
        </w:rPr>
        <w:t>. Cognitive Development Society</w:t>
      </w:r>
      <w:r w:rsidRPr="00EB7E62">
        <w:rPr>
          <w:rFonts w:ascii="Arial" w:hAnsi="Arial" w:cs="Arial"/>
          <w:color w:val="000000"/>
          <w:sz w:val="20"/>
        </w:rPr>
        <w:t xml:space="preserve">, Madison WI, </w:t>
      </w:r>
    </w:p>
    <w:p w14:paraId="79E63BCF" w14:textId="523BBCB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April 2022. </w:t>
      </w:r>
    </w:p>
    <w:p w14:paraId="10915E13" w14:textId="68F3AF2F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30C038DD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*Frazier, M.R., *Karjack, S., Johnson, E.G., Newcombe, N.S., &amp; Olson, I.R. The story of me: The </w:t>
      </w:r>
    </w:p>
    <w:p w14:paraId="2A8B185B" w14:textId="77777777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relationship between narrative skill and autobiographical reminiscing in young children. </w:t>
      </w:r>
    </w:p>
    <w:p w14:paraId="56923994" w14:textId="6D888CB6" w:rsidR="001724EB" w:rsidRPr="00EB7E62" w:rsidRDefault="001724EB" w:rsidP="001724EB">
      <w:pPr>
        <w:shd w:val="clear" w:color="auto" w:fill="FFFFFF"/>
        <w:ind w:left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iCs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>Virtual, November 2021.</w:t>
      </w:r>
    </w:p>
    <w:p w14:paraId="42B7CE83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5EDE97BB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Brunec, I.K., Nantais, M., Sutton, J.E., Epstein, R.A., &amp; Newcombe, N.S. Spatial memories of new </w:t>
      </w:r>
    </w:p>
    <w:p w14:paraId="7272B93A" w14:textId="77777777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environments are affected by patterns of free exploration. </w:t>
      </w:r>
      <w:r w:rsidRPr="00EB7E62">
        <w:rPr>
          <w:rFonts w:ascii="Arial" w:hAnsi="Arial" w:cs="Arial"/>
          <w:i/>
          <w:iCs/>
          <w:color w:val="000000"/>
          <w:sz w:val="20"/>
        </w:rPr>
        <w:t>Psychonomic Society, 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Virtual, </w:t>
      </w:r>
    </w:p>
    <w:p w14:paraId="207A5913" w14:textId="53D02044" w:rsidR="001724EB" w:rsidRPr="00EB7E62" w:rsidRDefault="001724EB" w:rsidP="001724EB">
      <w:pPr>
        <w:shd w:val="clear" w:color="auto" w:fill="FFFFFF"/>
        <w:ind w:left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November 2021.</w:t>
      </w:r>
    </w:p>
    <w:p w14:paraId="10B7ED72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2AF26CD5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Nguyen, K.V., Newcombe, N.S., &amp; Olson, I.R. The Temple Tour: Relating episodic memory and spatial </w:t>
      </w:r>
    </w:p>
    <w:p w14:paraId="7B1CE316" w14:textId="311FC5C2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navigation in children and adults. </w:t>
      </w:r>
      <w:r w:rsidRPr="00EB7E62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Psychonomic Society, 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>Virtual, November 2021.</w:t>
      </w:r>
    </w:p>
    <w:p w14:paraId="1E40B76F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64A9BE86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Tansan, M., Shipley, T.F., &amp; Newcombe, N.S. Spatial coding of a city: Segmentation of a city affects its </w:t>
      </w:r>
    </w:p>
    <w:p w14:paraId="33C9DB4A" w14:textId="3145FA8D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cognitive representation. </w:t>
      </w:r>
      <w:r w:rsidRPr="00EB7E62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Psychonomic Society, 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>Virtual, November 2021.</w:t>
      </w:r>
    </w:p>
    <w:p w14:paraId="346A7872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6E1D10C2" w14:textId="77777777" w:rsidR="005D31E5" w:rsidRPr="00EB7E62" w:rsidRDefault="004B2F8C" w:rsidP="00A3130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Benear, </w:t>
      </w:r>
      <w:r w:rsidR="005C010A" w:rsidRPr="00EB7E62">
        <w:rPr>
          <w:rFonts w:ascii="Arial" w:hAnsi="Arial" w:cs="Arial"/>
          <w:sz w:val="20"/>
          <w:szCs w:val="20"/>
        </w:rPr>
        <w:t xml:space="preserve">S.L., </w:t>
      </w:r>
      <w:r w:rsidRPr="00EB7E62">
        <w:rPr>
          <w:rFonts w:ascii="Arial" w:hAnsi="Arial" w:cs="Arial"/>
          <w:sz w:val="20"/>
          <w:szCs w:val="20"/>
        </w:rPr>
        <w:t>Horwath</w:t>
      </w:r>
      <w:r w:rsidR="005C010A" w:rsidRPr="00EB7E62">
        <w:rPr>
          <w:rFonts w:ascii="Arial" w:hAnsi="Arial" w:cs="Arial"/>
          <w:sz w:val="20"/>
          <w:szCs w:val="20"/>
        </w:rPr>
        <w:t>, E.A.</w:t>
      </w:r>
      <w:r w:rsidRPr="00EB7E62">
        <w:rPr>
          <w:rFonts w:ascii="Arial" w:hAnsi="Arial" w:cs="Arial"/>
          <w:sz w:val="20"/>
          <w:szCs w:val="20"/>
        </w:rPr>
        <w:t>, Cowan</w:t>
      </w:r>
      <w:r w:rsidR="005C010A" w:rsidRPr="00EB7E62">
        <w:rPr>
          <w:rFonts w:ascii="Arial" w:hAnsi="Arial" w:cs="Arial"/>
          <w:sz w:val="20"/>
          <w:szCs w:val="20"/>
        </w:rPr>
        <w:t>,E.</w:t>
      </w:r>
      <w:r w:rsidRPr="00EB7E62">
        <w:rPr>
          <w:rFonts w:ascii="Arial" w:hAnsi="Arial" w:cs="Arial"/>
          <w:sz w:val="20"/>
          <w:szCs w:val="20"/>
        </w:rPr>
        <w:t>, Camacho</w:t>
      </w:r>
      <w:r w:rsidR="005C010A" w:rsidRPr="00EB7E62">
        <w:rPr>
          <w:rFonts w:ascii="Arial" w:hAnsi="Arial" w:cs="Arial"/>
          <w:sz w:val="20"/>
          <w:szCs w:val="20"/>
        </w:rPr>
        <w:t>, M.C.</w:t>
      </w:r>
      <w:r w:rsidRPr="00EB7E62">
        <w:rPr>
          <w:rFonts w:ascii="Arial" w:hAnsi="Arial" w:cs="Arial"/>
          <w:sz w:val="20"/>
          <w:szCs w:val="20"/>
        </w:rPr>
        <w:t>, Ngo</w:t>
      </w:r>
      <w:r w:rsidR="005C010A" w:rsidRPr="00EB7E62">
        <w:rPr>
          <w:rFonts w:ascii="Arial" w:hAnsi="Arial" w:cs="Arial"/>
          <w:sz w:val="20"/>
          <w:szCs w:val="20"/>
        </w:rPr>
        <w:t>, C.T.</w:t>
      </w:r>
      <w:r w:rsidRPr="00EB7E62">
        <w:rPr>
          <w:rFonts w:ascii="Arial" w:hAnsi="Arial" w:cs="Arial"/>
          <w:sz w:val="20"/>
          <w:szCs w:val="20"/>
        </w:rPr>
        <w:t>, Newcombe</w:t>
      </w:r>
      <w:r w:rsidR="005D31E5" w:rsidRPr="00EB7E62">
        <w:rPr>
          <w:rFonts w:ascii="Arial" w:hAnsi="Arial" w:cs="Arial"/>
          <w:sz w:val="20"/>
          <w:szCs w:val="20"/>
        </w:rPr>
        <w:t>, N.S.</w:t>
      </w:r>
      <w:r w:rsidRPr="00EB7E62">
        <w:rPr>
          <w:rFonts w:ascii="Arial" w:hAnsi="Arial" w:cs="Arial"/>
          <w:sz w:val="20"/>
          <w:szCs w:val="20"/>
        </w:rPr>
        <w:t>, Olson</w:t>
      </w:r>
      <w:r w:rsidR="005D31E5" w:rsidRPr="00EB7E62">
        <w:rPr>
          <w:rFonts w:ascii="Arial" w:hAnsi="Arial" w:cs="Arial"/>
          <w:sz w:val="20"/>
          <w:szCs w:val="20"/>
        </w:rPr>
        <w:t>, I.R.</w:t>
      </w:r>
      <w:r w:rsidRPr="00EB7E62">
        <w:rPr>
          <w:rFonts w:ascii="Arial" w:hAnsi="Arial" w:cs="Arial"/>
          <w:sz w:val="20"/>
          <w:szCs w:val="20"/>
        </w:rPr>
        <w:t xml:space="preserve">, </w:t>
      </w:r>
    </w:p>
    <w:p w14:paraId="6E57F826" w14:textId="77777777" w:rsidR="005D31E5" w:rsidRPr="00EB7E62" w:rsidRDefault="004B2F8C" w:rsidP="005D31E5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Perlman</w:t>
      </w:r>
      <w:r w:rsidR="005D31E5" w:rsidRPr="00EB7E62">
        <w:rPr>
          <w:rFonts w:ascii="Arial" w:hAnsi="Arial" w:cs="Arial"/>
          <w:sz w:val="20"/>
          <w:szCs w:val="20"/>
        </w:rPr>
        <w:t>, S.B.</w:t>
      </w:r>
      <w:r w:rsidRPr="00EB7E62">
        <w:rPr>
          <w:rFonts w:ascii="Arial" w:hAnsi="Arial" w:cs="Arial"/>
          <w:sz w:val="20"/>
          <w:szCs w:val="20"/>
        </w:rPr>
        <w:t xml:space="preserve"> &amp; Murty</w:t>
      </w:r>
      <w:r w:rsidR="005C010A" w:rsidRPr="00EB7E62">
        <w:rPr>
          <w:rFonts w:ascii="Arial" w:hAnsi="Arial" w:cs="Arial"/>
          <w:sz w:val="20"/>
          <w:szCs w:val="20"/>
        </w:rPr>
        <w:t xml:space="preserve">, V.P. </w:t>
      </w:r>
      <w:r w:rsidR="00A31300" w:rsidRPr="00EB7E62">
        <w:rPr>
          <w:rFonts w:ascii="Arial" w:hAnsi="Arial" w:cs="Arial"/>
          <w:color w:val="000000"/>
          <w:sz w:val="20"/>
          <w:szCs w:val="20"/>
        </w:rPr>
        <w:t xml:space="preserve">Children show adult-like hippocampal pattern similarity for familiar </w:t>
      </w:r>
    </w:p>
    <w:p w14:paraId="246A92CF" w14:textId="71FAB212" w:rsidR="00A31300" w:rsidRPr="00EB7E62" w:rsidRDefault="00A31300" w:rsidP="005D31E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but not novel events. </w:t>
      </w:r>
      <w:r w:rsidRPr="00EB7E62">
        <w:rPr>
          <w:rFonts w:ascii="Arial" w:hAnsi="Arial" w:cs="Arial"/>
          <w:i/>
          <w:sz w:val="20"/>
          <w:szCs w:val="20"/>
        </w:rPr>
        <w:t>Context and Episodic Memory Symposium</w:t>
      </w:r>
      <w:r w:rsidRPr="00EB7E62">
        <w:rPr>
          <w:rFonts w:ascii="Arial" w:hAnsi="Arial" w:cs="Arial"/>
          <w:sz w:val="20"/>
          <w:szCs w:val="20"/>
        </w:rPr>
        <w:t xml:space="preserve">, August 2021. </w:t>
      </w:r>
    </w:p>
    <w:p w14:paraId="520037E0" w14:textId="3CFE3251" w:rsidR="00FE25AA" w:rsidRPr="00EB7E62" w:rsidRDefault="00FE25AA" w:rsidP="00FE25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BCF4E8" w14:textId="77777777" w:rsidR="004943CF" w:rsidRPr="00EB7E62" w:rsidRDefault="00FE25AA" w:rsidP="00FE25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lastRenderedPageBreak/>
        <w:t xml:space="preserve">Ngo, Z.T., Buchberger, E., Newcombe, N.S., Lindenberger, U. &amp; Werkle-Bergner, M. </w:t>
      </w:r>
      <w:r w:rsidR="004943CF" w:rsidRPr="00EB7E62">
        <w:rPr>
          <w:rFonts w:ascii="Arial" w:hAnsi="Arial" w:cs="Arial"/>
          <w:sz w:val="20"/>
          <w:szCs w:val="20"/>
        </w:rPr>
        <w:t xml:space="preserve">Memory </w:t>
      </w:r>
    </w:p>
    <w:p w14:paraId="35649632" w14:textId="77777777" w:rsidR="003931BB" w:rsidRPr="00EB7E62" w:rsidRDefault="004943CF" w:rsidP="004943C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development in early childhood. </w:t>
      </w:r>
      <w:r w:rsidR="00A11BCD" w:rsidRPr="00EB7E62">
        <w:rPr>
          <w:rFonts w:ascii="Arial" w:hAnsi="Arial" w:cs="Arial"/>
          <w:sz w:val="20"/>
          <w:szCs w:val="20"/>
        </w:rPr>
        <w:t>In Ngo, C.T. &amp; Newcombe, N.S.</w:t>
      </w:r>
      <w:r w:rsidR="00200825" w:rsidRPr="00EB7E62">
        <w:rPr>
          <w:rFonts w:ascii="Arial" w:hAnsi="Arial" w:cs="Arial"/>
          <w:sz w:val="20"/>
          <w:szCs w:val="20"/>
        </w:rPr>
        <w:t xml:space="preserve"> (Chairs)</w:t>
      </w:r>
      <w:r w:rsidR="00A11BCD" w:rsidRPr="00EB7E62">
        <w:rPr>
          <w:rFonts w:ascii="Arial" w:hAnsi="Arial" w:cs="Arial"/>
          <w:sz w:val="20"/>
          <w:szCs w:val="20"/>
        </w:rPr>
        <w:t xml:space="preserve">, </w:t>
      </w:r>
      <w:r w:rsidR="003931BB" w:rsidRPr="00EB7E62">
        <w:rPr>
          <w:rFonts w:ascii="Arial" w:hAnsi="Arial" w:cs="Arial"/>
          <w:sz w:val="20"/>
          <w:szCs w:val="20"/>
        </w:rPr>
        <w:t xml:space="preserve">Comparative </w:t>
      </w:r>
    </w:p>
    <w:p w14:paraId="7EDD2CF5" w14:textId="12B7EF50" w:rsidR="00FE25AA" w:rsidRPr="00EB7E62" w:rsidRDefault="003931BB" w:rsidP="004943C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approaches to memory development. </w:t>
      </w:r>
      <w:r w:rsidR="00F5599A" w:rsidRPr="00EB7E62">
        <w:rPr>
          <w:rFonts w:ascii="Arial" w:hAnsi="Arial" w:cs="Arial"/>
          <w:i/>
          <w:sz w:val="20"/>
          <w:szCs w:val="20"/>
        </w:rPr>
        <w:t xml:space="preserve">Cognitive Science Society, </w:t>
      </w:r>
      <w:r w:rsidR="00F5599A" w:rsidRPr="00EB7E62">
        <w:rPr>
          <w:rFonts w:ascii="Arial" w:hAnsi="Arial" w:cs="Arial"/>
          <w:iCs/>
          <w:sz w:val="20"/>
          <w:szCs w:val="20"/>
        </w:rPr>
        <w:t>Vienna and virtual, July 2021</w:t>
      </w:r>
      <w:r w:rsidR="00F5599A" w:rsidRPr="00EB7E62">
        <w:rPr>
          <w:rFonts w:ascii="Arial" w:hAnsi="Arial" w:cs="Arial"/>
          <w:i/>
          <w:sz w:val="20"/>
          <w:szCs w:val="20"/>
        </w:rPr>
        <w:t xml:space="preserve">. </w:t>
      </w:r>
    </w:p>
    <w:p w14:paraId="5F2FEE46" w14:textId="77777777" w:rsidR="00A31300" w:rsidRPr="00EB7E62" w:rsidRDefault="00A31300" w:rsidP="009F61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74C9150F" w14:textId="43BBC1ED" w:rsidR="009F61A2" w:rsidRPr="00EB7E62" w:rsidRDefault="009F61A2" w:rsidP="009F61A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Bennett-Pierre, G., Weinraub, M., Newcombe, N.S. &amp; Gunderson, E. </w:t>
      </w:r>
      <w:r w:rsidR="00077973" w:rsidRPr="00EB7E62">
        <w:rPr>
          <w:rFonts w:ascii="Arial" w:hAnsi="Arial" w:cs="Arial"/>
          <w:sz w:val="20"/>
        </w:rPr>
        <w:t>“</w:t>
      </w:r>
      <w:r w:rsidRPr="00EB7E62">
        <w:rPr>
          <w:rFonts w:ascii="Arial" w:hAnsi="Arial" w:cs="Arial"/>
          <w:sz w:val="20"/>
        </w:rPr>
        <w:t xml:space="preserve">This is hard!": Children and parents </w:t>
      </w:r>
    </w:p>
    <w:p w14:paraId="6139CDFE" w14:textId="77777777" w:rsidR="009F61A2" w:rsidRPr="00EB7E62" w:rsidRDefault="009F61A2" w:rsidP="009F61A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talk about difficulty during a dyadic interaction. </w:t>
      </w:r>
      <w:r w:rsidRPr="00EB7E62">
        <w:rPr>
          <w:rFonts w:ascii="Arial" w:hAnsi="Arial" w:cs="Arial"/>
          <w:i/>
          <w:iCs/>
          <w:sz w:val="20"/>
        </w:rPr>
        <w:t xml:space="preserve">Virtual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01A078B2" w14:textId="77777777" w:rsidR="009F61A2" w:rsidRPr="00EB7E62" w:rsidRDefault="009F61A2" w:rsidP="009F61A2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April 2021.</w:t>
      </w:r>
    </w:p>
    <w:p w14:paraId="18C8E829" w14:textId="77777777" w:rsidR="009F61A2" w:rsidRPr="00EB7E62" w:rsidRDefault="009F61A2" w:rsidP="0036753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C2FBFE7" w14:textId="77777777" w:rsidR="00E92E44" w:rsidRPr="00EB7E62" w:rsidRDefault="00E92E44" w:rsidP="00E92E44">
      <w:pPr>
        <w:rPr>
          <w:rFonts w:ascii="Arial" w:eastAsia="Open Sans" w:hAnsi="Arial" w:cs="Arial"/>
          <w:sz w:val="20"/>
        </w:rPr>
      </w:pPr>
      <w:r w:rsidRPr="00EB7E62">
        <w:rPr>
          <w:rFonts w:ascii="Arial" w:eastAsia="Open Sans" w:hAnsi="Arial" w:cs="Arial"/>
          <w:bCs/>
          <w:sz w:val="20"/>
        </w:rPr>
        <w:t>Benear, S.L., Hoffman</w:t>
      </w:r>
      <w:r w:rsidRPr="00EB7E62">
        <w:rPr>
          <w:rFonts w:ascii="Arial" w:eastAsia="Open Sans" w:hAnsi="Arial" w:cs="Arial"/>
          <w:sz w:val="20"/>
        </w:rPr>
        <w:t xml:space="preserve">, L.H., Jobson, K.R., Popal, H., Heffernan, Z., Newcombe, N.S., &amp; Olson, I.R. White </w:t>
      </w:r>
    </w:p>
    <w:p w14:paraId="2CDDB2DC" w14:textId="77777777" w:rsidR="00E92E44" w:rsidRPr="00EB7E62" w:rsidRDefault="00E92E44" w:rsidP="00E92E44">
      <w:pPr>
        <w:ind w:firstLine="720"/>
        <w:rPr>
          <w:rFonts w:ascii="Arial" w:eastAsia="Open Sans" w:hAnsi="Arial" w:cs="Arial"/>
          <w:sz w:val="20"/>
        </w:rPr>
      </w:pPr>
      <w:r w:rsidRPr="00EB7E62">
        <w:rPr>
          <w:rFonts w:ascii="Arial" w:eastAsia="Open Sans" w:hAnsi="Arial" w:cs="Arial"/>
          <w:sz w:val="20"/>
        </w:rPr>
        <w:t xml:space="preserve">matter correlates of explicit memory in young adults. </w:t>
      </w:r>
      <w:r w:rsidRPr="00EB7E62">
        <w:rPr>
          <w:rFonts w:ascii="Arial" w:eastAsia="Open Sans" w:hAnsi="Arial" w:cs="Arial"/>
          <w:i/>
          <w:iCs/>
          <w:sz w:val="20"/>
        </w:rPr>
        <w:t>Cognitive Neuroscience Society</w:t>
      </w:r>
      <w:r w:rsidRPr="00EB7E62">
        <w:rPr>
          <w:rFonts w:ascii="Arial" w:eastAsia="Open Sans" w:hAnsi="Arial" w:cs="Arial"/>
          <w:sz w:val="20"/>
        </w:rPr>
        <w:t xml:space="preserve">, Virtual, </w:t>
      </w:r>
    </w:p>
    <w:p w14:paraId="5C0A656C" w14:textId="4A0B4187" w:rsidR="00E92E44" w:rsidRPr="00EB7E62" w:rsidRDefault="00E92E44" w:rsidP="00E92E44">
      <w:pPr>
        <w:ind w:left="720"/>
        <w:rPr>
          <w:rFonts w:ascii="Arial" w:eastAsia="Open Sans" w:hAnsi="Arial" w:cs="Arial"/>
          <w:sz w:val="20"/>
        </w:rPr>
      </w:pPr>
      <w:r w:rsidRPr="00EB7E62">
        <w:rPr>
          <w:rFonts w:ascii="Arial" w:eastAsia="Open Sans" w:hAnsi="Arial" w:cs="Arial"/>
          <w:sz w:val="20"/>
        </w:rPr>
        <w:t>March 2021.</w:t>
      </w:r>
    </w:p>
    <w:p w14:paraId="52FDEDB9" w14:textId="77777777" w:rsidR="0093354E" w:rsidRPr="00EB7E62" w:rsidRDefault="0093354E" w:rsidP="00E92E4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A68C0C8" w14:textId="77777777" w:rsidR="0093354E" w:rsidRPr="00EB7E62" w:rsidRDefault="006A1899" w:rsidP="00E92E4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Brucato, </w:t>
      </w:r>
      <w:r w:rsidR="000E4E87" w:rsidRPr="00EB7E62">
        <w:rPr>
          <w:rFonts w:ascii="Arial" w:hAnsi="Arial" w:cs="Arial"/>
          <w:sz w:val="20"/>
        </w:rPr>
        <w:t xml:space="preserve">M., </w:t>
      </w:r>
      <w:r w:rsidR="00025A6E" w:rsidRPr="00EB7E62">
        <w:rPr>
          <w:rFonts w:ascii="Arial" w:hAnsi="Arial" w:cs="Arial"/>
          <w:sz w:val="20"/>
        </w:rPr>
        <w:t xml:space="preserve">Smith, </w:t>
      </w:r>
      <w:r w:rsidR="000E4E87" w:rsidRPr="00EB7E62">
        <w:rPr>
          <w:rFonts w:ascii="Arial" w:hAnsi="Arial" w:cs="Arial"/>
          <w:sz w:val="20"/>
        </w:rPr>
        <w:t xml:space="preserve">M., </w:t>
      </w:r>
      <w:r w:rsidRPr="00EB7E62">
        <w:rPr>
          <w:rFonts w:ascii="Arial" w:hAnsi="Arial" w:cs="Arial"/>
          <w:sz w:val="20"/>
        </w:rPr>
        <w:t>Newcombe, N.S.</w:t>
      </w:r>
      <w:r w:rsidR="000E4E87" w:rsidRPr="00EB7E62">
        <w:rPr>
          <w:rFonts w:ascii="Arial" w:hAnsi="Arial" w:cs="Arial"/>
          <w:sz w:val="20"/>
        </w:rPr>
        <w:t xml:space="preserve"> &amp; Chein, J. </w:t>
      </w:r>
      <w:r w:rsidR="00025A6E" w:rsidRPr="00EB7E62">
        <w:rPr>
          <w:rFonts w:ascii="Arial" w:hAnsi="Arial" w:cs="Arial"/>
          <w:sz w:val="20"/>
        </w:rPr>
        <w:t xml:space="preserve">On the role of attention in spatial, cognitive and </w:t>
      </w:r>
    </w:p>
    <w:p w14:paraId="0E47CE46" w14:textId="77777777" w:rsidR="0093354E" w:rsidRPr="00EB7E62" w:rsidRDefault="00025A6E" w:rsidP="00E92E44">
      <w:pPr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affective perspective-taking: </w:t>
      </w:r>
      <w:r w:rsidR="0054134F" w:rsidRPr="00EB7E62">
        <w:rPr>
          <w:rFonts w:ascii="Arial" w:hAnsi="Arial" w:cs="Arial"/>
          <w:sz w:val="20"/>
        </w:rPr>
        <w:t>An activation</w:t>
      </w:r>
      <w:r w:rsidR="0093354E" w:rsidRPr="00EB7E62">
        <w:rPr>
          <w:rFonts w:ascii="Arial" w:hAnsi="Arial" w:cs="Arial"/>
          <w:sz w:val="20"/>
        </w:rPr>
        <w:t xml:space="preserve"> </w:t>
      </w:r>
      <w:r w:rsidR="0054134F" w:rsidRPr="00EB7E62">
        <w:rPr>
          <w:rFonts w:ascii="Arial" w:hAnsi="Arial" w:cs="Arial"/>
          <w:sz w:val="20"/>
        </w:rPr>
        <w:t xml:space="preserve">likelihood meta-analysis. </w:t>
      </w:r>
      <w:r w:rsidR="0054134F" w:rsidRPr="00EB7E62">
        <w:rPr>
          <w:rFonts w:ascii="Arial" w:hAnsi="Arial" w:cs="Arial"/>
          <w:i/>
          <w:iCs/>
          <w:sz w:val="20"/>
        </w:rPr>
        <w:t xml:space="preserve">Cognitive Neuroscience </w:t>
      </w:r>
    </w:p>
    <w:p w14:paraId="7ECA2907" w14:textId="1FB8C41A" w:rsidR="006A1899" w:rsidRPr="00EB7E62" w:rsidRDefault="0054134F" w:rsidP="0093354E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Society</w:t>
      </w:r>
      <w:r w:rsidRPr="00EB7E62">
        <w:rPr>
          <w:rFonts w:ascii="Arial" w:hAnsi="Arial" w:cs="Arial"/>
          <w:sz w:val="20"/>
        </w:rPr>
        <w:t xml:space="preserve">, Virtual, March 2021. </w:t>
      </w:r>
    </w:p>
    <w:p w14:paraId="59864B4A" w14:textId="77777777" w:rsidR="00367537" w:rsidRPr="00EB7E62" w:rsidRDefault="00367537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8EC1E0F" w14:textId="759112AC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Ngo, C.T. &amp; Newcombe, N.S. Relational binding and holistic retrieval in aging. </w:t>
      </w:r>
      <w:r w:rsidRPr="00EB7E62">
        <w:rPr>
          <w:rFonts w:ascii="Arial" w:hAnsi="Arial" w:cs="Arial"/>
          <w:i/>
          <w:sz w:val="20"/>
          <w:szCs w:val="20"/>
        </w:rPr>
        <w:t xml:space="preserve">Context and Episodic </w:t>
      </w:r>
    </w:p>
    <w:p w14:paraId="7549FDA3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Memory Symposium</w:t>
      </w:r>
      <w:r w:rsidRPr="00EB7E62">
        <w:rPr>
          <w:rFonts w:ascii="Arial" w:hAnsi="Arial" w:cs="Arial"/>
          <w:sz w:val="20"/>
          <w:szCs w:val="20"/>
        </w:rPr>
        <w:t xml:space="preserve">, Virtual, August 2020. </w:t>
      </w:r>
    </w:p>
    <w:p w14:paraId="32944E67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E908661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Benear, S., Ngo, C.T., Olson, I.R. &amp; Newcombe, N.S. Why does relational binding improve across early </w:t>
      </w:r>
    </w:p>
    <w:p w14:paraId="09802397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childhood? Testing the effects of interference and sleep-filled delays. </w:t>
      </w:r>
      <w:r w:rsidRPr="00EB7E62">
        <w:rPr>
          <w:rFonts w:ascii="Arial" w:hAnsi="Arial" w:cs="Arial"/>
          <w:i/>
          <w:sz w:val="20"/>
        </w:rPr>
        <w:t xml:space="preserve">Context and Episodic </w:t>
      </w:r>
    </w:p>
    <w:p w14:paraId="13E1FE26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Memory Symposium</w:t>
      </w:r>
      <w:r w:rsidRPr="00EB7E62">
        <w:rPr>
          <w:rFonts w:ascii="Arial" w:hAnsi="Arial" w:cs="Arial"/>
          <w:sz w:val="20"/>
        </w:rPr>
        <w:t xml:space="preserve">, Virtual, August 2020. </w:t>
      </w:r>
    </w:p>
    <w:p w14:paraId="5FDFA44F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1AF66DC" w14:textId="77777777" w:rsidR="006C2B3C" w:rsidRPr="00EB7E62" w:rsidRDefault="006C2B3C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Ngo, C.T., Benear, S., Popal, H., Newcombe, N.S. &amp; Olson, I.R. Development of generalization and </w:t>
      </w:r>
    </w:p>
    <w:p w14:paraId="6109B892" w14:textId="77777777" w:rsidR="006C2B3C" w:rsidRPr="00EB7E62" w:rsidRDefault="006C2B3C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episodic specificity.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Neuroscience Society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, Virtual Meeting, May 2020. In Symposium, </w:t>
      </w:r>
    </w:p>
    <w:p w14:paraId="4CFAB126" w14:textId="77777777" w:rsidR="006C2B3C" w:rsidRPr="00EB7E62" w:rsidRDefault="006C2B3C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>C.T. Ngo (Chair), Specifics and generalities: Beyond the semantic-episodic distinction.</w:t>
      </w:r>
    </w:p>
    <w:p w14:paraId="486ADF2A" w14:textId="77777777" w:rsidR="006C2B3C" w:rsidRPr="00EB7E62" w:rsidRDefault="006C2B3C" w:rsidP="00A07852">
      <w:pPr>
        <w:ind w:left="720" w:hanging="720"/>
        <w:rPr>
          <w:rFonts w:ascii="Arial" w:hAnsi="Arial" w:cs="Arial"/>
          <w:sz w:val="20"/>
        </w:rPr>
      </w:pPr>
    </w:p>
    <w:p w14:paraId="4700185D" w14:textId="77777777" w:rsidR="009F4F30" w:rsidRPr="00EB7E62" w:rsidRDefault="009F4F30" w:rsidP="00A07852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Michelmann, S., Newcombe, N.S. &amp; Olson, I.R. Pattern separation and pattern completion: Related or dissociable processes?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Montreal, November 2019. </w:t>
      </w:r>
    </w:p>
    <w:p w14:paraId="69B373E9" w14:textId="77777777" w:rsidR="009F4F30" w:rsidRPr="00EB7E62" w:rsidRDefault="009F4F30" w:rsidP="006C2B3C">
      <w:pPr>
        <w:ind w:left="720" w:hanging="720"/>
        <w:rPr>
          <w:rFonts w:ascii="Arial" w:hAnsi="Arial" w:cs="Arial"/>
          <w:sz w:val="20"/>
        </w:rPr>
      </w:pPr>
    </w:p>
    <w:p w14:paraId="2472A077" w14:textId="77777777" w:rsidR="009F4F30" w:rsidRPr="00EB7E62" w:rsidRDefault="009F4F30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Tansan, M., Shipley, T.F. &amp; Newcombe, N.S. Individual differences in integrating spatial relationships across successively viewed regions.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Montreal, November 2019. </w:t>
      </w:r>
    </w:p>
    <w:p w14:paraId="5C82C182" w14:textId="77777777" w:rsidR="009F4F30" w:rsidRPr="00EB7E62" w:rsidRDefault="009F4F30" w:rsidP="00170DFA">
      <w:pPr>
        <w:ind w:left="720" w:hanging="720"/>
        <w:rPr>
          <w:rFonts w:ascii="Arial" w:hAnsi="Arial" w:cs="Arial"/>
          <w:sz w:val="20"/>
        </w:rPr>
      </w:pPr>
    </w:p>
    <w:p w14:paraId="1F466E9F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Semantic before episodic memory in development: Constraints on memory models. In </w:t>
      </w:r>
      <w:r w:rsidR="006C2B3C" w:rsidRPr="00EB7E62">
        <w:rPr>
          <w:rFonts w:ascii="Arial" w:hAnsi="Arial" w:cs="Arial"/>
          <w:sz w:val="20"/>
        </w:rPr>
        <w:t xml:space="preserve">symposium, V. Murty (Chair), </w:t>
      </w:r>
      <w:r w:rsidRPr="00EB7E62">
        <w:rPr>
          <w:rFonts w:ascii="Arial" w:hAnsi="Arial" w:cs="Arial"/>
          <w:sz w:val="20"/>
        </w:rPr>
        <w:t xml:space="preserve">Development as a Rosetta Stone between the MTL and memory phenomenology. </w:t>
      </w:r>
      <w:r w:rsidRPr="00EB7E62">
        <w:rPr>
          <w:rFonts w:ascii="Arial" w:hAnsi="Arial" w:cs="Arial"/>
          <w:i/>
          <w:sz w:val="20"/>
        </w:rPr>
        <w:t>Memory Disorders Research Society</w:t>
      </w:r>
      <w:r w:rsidRPr="00EB7E62">
        <w:rPr>
          <w:rFonts w:ascii="Arial" w:hAnsi="Arial" w:cs="Arial"/>
          <w:sz w:val="20"/>
        </w:rPr>
        <w:t xml:space="preserve">, New York City, NY, October 2019. </w:t>
      </w:r>
    </w:p>
    <w:p w14:paraId="6C0E8DCB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</w:p>
    <w:p w14:paraId="0562A241" w14:textId="77777777" w:rsidR="009F4F30" w:rsidRPr="00EB7E62" w:rsidRDefault="00BA68C8" w:rsidP="00170DFA">
      <w:pPr>
        <w:ind w:left="720" w:hanging="720"/>
        <w:rPr>
          <w:rFonts w:ascii="Arial" w:hAnsi="Arial" w:cs="Arial"/>
          <w:iCs/>
          <w:sz w:val="20"/>
          <w:lang w:val="en-CA"/>
        </w:rPr>
      </w:pPr>
      <w:r w:rsidRPr="00EB7E62">
        <w:rPr>
          <w:rFonts w:ascii="Arial" w:hAnsi="Arial" w:cs="Arial"/>
          <w:iCs/>
          <w:sz w:val="20"/>
          <w:lang w:val="en-CA"/>
        </w:rPr>
        <w:t xml:space="preserve">Brucato, M., Nazareth, A. &amp; Newcombe, N.S. Longitudinal development of cognitive maps. </w:t>
      </w:r>
      <w:r w:rsidR="009F4F30" w:rsidRPr="00EB7E62">
        <w:rPr>
          <w:rFonts w:ascii="Arial" w:hAnsi="Arial" w:cs="Arial"/>
          <w:i/>
          <w:iCs/>
          <w:sz w:val="20"/>
          <w:lang w:val="en-CA"/>
        </w:rPr>
        <w:t>Cognitive Development Society</w:t>
      </w:r>
      <w:r w:rsidR="009F4F30" w:rsidRPr="00EB7E62">
        <w:rPr>
          <w:rFonts w:ascii="Arial" w:hAnsi="Arial" w:cs="Arial"/>
          <w:iCs/>
          <w:sz w:val="20"/>
          <w:lang w:val="en-CA"/>
        </w:rPr>
        <w:t xml:space="preserve">, Louisville KY, October 2019. </w:t>
      </w:r>
    </w:p>
    <w:p w14:paraId="33F754AE" w14:textId="77777777" w:rsidR="00BA68C8" w:rsidRPr="00EB7E62" w:rsidRDefault="00BA68C8" w:rsidP="00170DFA">
      <w:pPr>
        <w:ind w:left="720" w:hanging="720"/>
        <w:rPr>
          <w:rFonts w:ascii="Arial" w:hAnsi="Arial" w:cs="Arial"/>
          <w:iCs/>
          <w:sz w:val="20"/>
          <w:lang w:val="en-CA"/>
        </w:rPr>
      </w:pPr>
    </w:p>
    <w:p w14:paraId="3278727A" w14:textId="77777777" w:rsidR="00BA68C8" w:rsidRPr="00EB7E62" w:rsidRDefault="00BA68C8" w:rsidP="00BA68C8">
      <w:pPr>
        <w:ind w:left="720" w:hanging="720"/>
        <w:rPr>
          <w:rFonts w:ascii="Arial" w:hAnsi="Arial" w:cs="Arial"/>
          <w:iCs/>
          <w:sz w:val="20"/>
          <w:lang w:val="en-CA"/>
        </w:rPr>
      </w:pPr>
      <w:r w:rsidRPr="00EB7E62">
        <w:rPr>
          <w:rFonts w:ascii="Arial" w:hAnsi="Arial" w:cs="Arial"/>
          <w:iCs/>
          <w:sz w:val="20"/>
          <w:lang w:val="en-CA"/>
        </w:rPr>
        <w:t xml:space="preserve">Benear, S., Ngo, C.T., Newcombe, N.S. &amp; Olson, I.R. The effect of a delay including sleep on episodic memory interference in early childhood. </w:t>
      </w:r>
      <w:r w:rsidRPr="00EB7E62">
        <w:rPr>
          <w:rFonts w:ascii="Arial" w:hAnsi="Arial" w:cs="Arial"/>
          <w:i/>
          <w:iCs/>
          <w:sz w:val="20"/>
          <w:lang w:val="en-CA"/>
        </w:rPr>
        <w:t>Cognitive Development Society</w:t>
      </w:r>
      <w:r w:rsidRPr="00EB7E62">
        <w:rPr>
          <w:rFonts w:ascii="Arial" w:hAnsi="Arial" w:cs="Arial"/>
          <w:iCs/>
          <w:sz w:val="20"/>
          <w:lang w:val="en-CA"/>
        </w:rPr>
        <w:t xml:space="preserve">, Louisville KY, October 2019. </w:t>
      </w:r>
    </w:p>
    <w:p w14:paraId="51CC6EF0" w14:textId="77777777" w:rsidR="009F4F30" w:rsidRPr="00EB7E62" w:rsidRDefault="009F4F30" w:rsidP="00170DFA">
      <w:pPr>
        <w:ind w:left="720" w:hanging="720"/>
        <w:rPr>
          <w:rFonts w:ascii="Arial" w:hAnsi="Arial" w:cs="Arial"/>
          <w:iCs/>
          <w:sz w:val="20"/>
          <w:lang w:val="en-CA"/>
        </w:rPr>
      </w:pPr>
    </w:p>
    <w:p w14:paraId="2AC8C501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Active movement enhances spatial flexibility. In Integrated and flexible spatial representations: Who makes them (when and how) and why they are important. </w:t>
      </w:r>
      <w:r w:rsidRPr="00EB7E62">
        <w:rPr>
          <w:rFonts w:ascii="Arial" w:hAnsi="Arial" w:cs="Arial"/>
          <w:i/>
          <w:sz w:val="20"/>
        </w:rPr>
        <w:t>European Society for Cognitive Psychology</w:t>
      </w:r>
      <w:r w:rsidRPr="00EB7E62">
        <w:rPr>
          <w:rFonts w:ascii="Arial" w:hAnsi="Arial" w:cs="Arial"/>
          <w:sz w:val="20"/>
        </w:rPr>
        <w:t xml:space="preserve">, Tenerife, Spain, September 2019. </w:t>
      </w:r>
    </w:p>
    <w:p w14:paraId="733A8CB4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</w:p>
    <w:p w14:paraId="2834D153" w14:textId="77777777" w:rsidR="00185591" w:rsidRPr="00EB7E62" w:rsidRDefault="00185591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Brucato, M., Frick, A., Nazareth, A. &amp; Newcombe, N.S. </w:t>
      </w:r>
      <w:r w:rsidR="00737FF4" w:rsidRPr="00EB7E62">
        <w:rPr>
          <w:rFonts w:ascii="Arial" w:hAnsi="Arial" w:cs="Arial"/>
          <w:sz w:val="20"/>
        </w:rPr>
        <w:t xml:space="preserve">Measuring spatial perspective-taking: Analysis of four measures using item response theory. </w:t>
      </w:r>
      <w:r w:rsidRPr="00EB7E62">
        <w:rPr>
          <w:rFonts w:ascii="Arial" w:hAnsi="Arial" w:cs="Arial"/>
          <w:sz w:val="20"/>
        </w:rPr>
        <w:t xml:space="preserve">In Symposium: Individual differences in spatial representations and wayfinding.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Montreal, July 2019. </w:t>
      </w:r>
    </w:p>
    <w:p w14:paraId="0D4F216A" w14:textId="77777777" w:rsidR="00185591" w:rsidRPr="00EB7E62" w:rsidRDefault="00185591" w:rsidP="00170DFA">
      <w:pPr>
        <w:ind w:left="720" w:hanging="720"/>
        <w:rPr>
          <w:rFonts w:ascii="Arial" w:hAnsi="Arial" w:cs="Arial"/>
          <w:sz w:val="20"/>
        </w:rPr>
      </w:pPr>
    </w:p>
    <w:p w14:paraId="2FC1A531" w14:textId="77777777" w:rsidR="00185591" w:rsidRPr="00EB7E62" w:rsidRDefault="00737FF4" w:rsidP="00185591">
      <w:pPr>
        <w:ind w:left="720" w:hanging="720"/>
        <w:rPr>
          <w:rFonts w:ascii="Arial" w:hAnsi="Arial" w:cs="Arial"/>
          <w:sz w:val="20"/>
          <w:lang w:val="en-AU"/>
        </w:rPr>
      </w:pPr>
      <w:r w:rsidRPr="00EB7E62">
        <w:rPr>
          <w:rFonts w:ascii="Arial" w:hAnsi="Arial" w:cs="Arial"/>
          <w:sz w:val="20"/>
        </w:rPr>
        <w:lastRenderedPageBreak/>
        <w:t xml:space="preserve">Nazareth, A., Huang, X., Voyer, D. &amp; Newcombe, N.S. A meta-analysis of sex differences in human navigation skills. </w:t>
      </w:r>
      <w:r w:rsidR="00185591" w:rsidRPr="00EB7E62">
        <w:rPr>
          <w:rFonts w:ascii="Arial" w:hAnsi="Arial" w:cs="Arial"/>
          <w:sz w:val="20"/>
        </w:rPr>
        <w:t xml:space="preserve">In Symposium: Individual differences in spatial representations and wayfinding. </w:t>
      </w:r>
      <w:r w:rsidR="00185591" w:rsidRPr="00EB7E62">
        <w:rPr>
          <w:rFonts w:ascii="Arial" w:hAnsi="Arial" w:cs="Arial"/>
          <w:i/>
          <w:sz w:val="20"/>
        </w:rPr>
        <w:t>Cognitive Science Society</w:t>
      </w:r>
      <w:r w:rsidR="00185591" w:rsidRPr="00EB7E62">
        <w:rPr>
          <w:rFonts w:ascii="Arial" w:hAnsi="Arial" w:cs="Arial"/>
          <w:sz w:val="20"/>
        </w:rPr>
        <w:t xml:space="preserve">, Montreal, July 2019. </w:t>
      </w:r>
    </w:p>
    <w:p w14:paraId="32EB1FCB" w14:textId="77777777" w:rsidR="00185591" w:rsidRPr="00EB7E62" w:rsidRDefault="00185591" w:rsidP="00170DFA">
      <w:pPr>
        <w:ind w:left="720" w:hanging="720"/>
        <w:rPr>
          <w:rFonts w:ascii="Arial" w:hAnsi="Arial" w:cs="Arial"/>
          <w:sz w:val="20"/>
          <w:lang w:val="en-AU"/>
        </w:rPr>
      </w:pPr>
    </w:p>
    <w:p w14:paraId="012F842B" w14:textId="77777777" w:rsidR="00170DFA" w:rsidRPr="00EB7E62" w:rsidRDefault="00170DFA" w:rsidP="00170DFA">
      <w:pPr>
        <w:ind w:left="720" w:hanging="720"/>
        <w:rPr>
          <w:rFonts w:ascii="Arial" w:hAnsi="Arial" w:cs="Arial"/>
          <w:sz w:val="20"/>
          <w:lang w:val="en-AU"/>
        </w:rPr>
      </w:pPr>
      <w:r w:rsidRPr="00EB7E62">
        <w:rPr>
          <w:rFonts w:ascii="Arial" w:hAnsi="Arial" w:cs="Arial"/>
          <w:sz w:val="20"/>
          <w:lang w:val="en-AU"/>
        </w:rPr>
        <w:t xml:space="preserve">Resnick, I., Goldwater, </w:t>
      </w:r>
      <w:r w:rsidR="00185591" w:rsidRPr="00EB7E62">
        <w:rPr>
          <w:rFonts w:ascii="Arial" w:hAnsi="Arial" w:cs="Arial"/>
          <w:sz w:val="20"/>
          <w:lang w:val="en-AU"/>
        </w:rPr>
        <w:t>M., Newcombe, N. S</w:t>
      </w:r>
      <w:r w:rsidRPr="00EB7E62">
        <w:rPr>
          <w:rFonts w:ascii="Arial" w:hAnsi="Arial" w:cs="Arial"/>
          <w:sz w:val="20"/>
          <w:lang w:val="en-AU"/>
        </w:rPr>
        <w:t xml:space="preserve">. </w:t>
      </w:r>
      <w:r w:rsidRPr="00EB7E62">
        <w:rPr>
          <w:rFonts w:ascii="Arial" w:hAnsi="Arial" w:cs="Arial"/>
          <w:iCs/>
          <w:sz w:val="20"/>
          <w:lang w:val="en-AU"/>
        </w:rPr>
        <w:t>Relation between mathematics achievement, fraction number line estimation, and proportional reasoning: A cross-cultural study.</w:t>
      </w:r>
      <w:r w:rsidRPr="00EB7E62">
        <w:rPr>
          <w:rFonts w:ascii="Arial" w:hAnsi="Arial" w:cs="Arial"/>
          <w:sz w:val="20"/>
          <w:lang w:val="en-AU"/>
        </w:rPr>
        <w:t xml:space="preserve"> </w:t>
      </w:r>
      <w:r w:rsidRPr="00EB7E62">
        <w:rPr>
          <w:rFonts w:ascii="Arial" w:hAnsi="Arial" w:cs="Arial"/>
          <w:i/>
          <w:sz w:val="20"/>
          <w:lang w:val="en-AU"/>
        </w:rPr>
        <w:t>422</w:t>
      </w:r>
      <w:r w:rsidRPr="00EB7E62">
        <w:rPr>
          <w:rFonts w:ascii="Arial" w:hAnsi="Arial" w:cs="Arial"/>
          <w:i/>
          <w:sz w:val="20"/>
          <w:vertAlign w:val="superscript"/>
          <w:lang w:val="en-AU"/>
        </w:rPr>
        <w:t>nd</w:t>
      </w:r>
      <w:r w:rsidRPr="00EB7E62">
        <w:rPr>
          <w:rFonts w:ascii="Arial" w:hAnsi="Arial" w:cs="Arial"/>
          <w:i/>
          <w:sz w:val="20"/>
          <w:lang w:val="en-AU"/>
        </w:rPr>
        <w:t xml:space="preserve"> Annual Meeting of the Mathematics Education Research Group of Australasia, Perth, Western Australia</w:t>
      </w:r>
      <w:r w:rsidR="00185591" w:rsidRPr="00EB7E62">
        <w:rPr>
          <w:rFonts w:ascii="Arial" w:hAnsi="Arial" w:cs="Arial"/>
          <w:sz w:val="20"/>
          <w:lang w:val="en-AU"/>
        </w:rPr>
        <w:t>, July 2019</w:t>
      </w:r>
      <w:r w:rsidRPr="00EB7E62">
        <w:rPr>
          <w:rFonts w:ascii="Arial" w:hAnsi="Arial" w:cs="Arial"/>
          <w:sz w:val="20"/>
          <w:lang w:val="en-AU"/>
        </w:rPr>
        <w:t xml:space="preserve">.  </w:t>
      </w:r>
    </w:p>
    <w:p w14:paraId="16EE1BCC" w14:textId="77777777" w:rsidR="00170DFA" w:rsidRPr="00EB7E62" w:rsidRDefault="00170DFA" w:rsidP="004033D9">
      <w:pPr>
        <w:ind w:left="720" w:hanging="720"/>
        <w:rPr>
          <w:rFonts w:ascii="Arial" w:hAnsi="Arial" w:cs="Arial"/>
          <w:bCs/>
          <w:sz w:val="20"/>
        </w:rPr>
      </w:pPr>
    </w:p>
    <w:p w14:paraId="47AD2119" w14:textId="77777777" w:rsidR="004033D9" w:rsidRPr="00EB7E62" w:rsidRDefault="004033D9" w:rsidP="004033D9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Ngo</w:t>
      </w:r>
      <w:r w:rsidRPr="00EB7E62">
        <w:rPr>
          <w:rFonts w:ascii="Arial" w:hAnsi="Arial" w:cs="Arial"/>
          <w:sz w:val="20"/>
        </w:rPr>
        <w:t xml:space="preserve">, C.T., Horner, A.J., Newcombe, N.S. &amp; Olson, I.R. </w:t>
      </w:r>
      <w:r w:rsidRPr="00EB7E62">
        <w:rPr>
          <w:rFonts w:ascii="Arial" w:hAnsi="Arial" w:cs="Arial"/>
          <w:iCs/>
          <w:sz w:val="20"/>
        </w:rPr>
        <w:t>The development of holistic episodic recollection.</w:t>
      </w:r>
      <w:r w:rsidRPr="00EB7E62">
        <w:rPr>
          <w:b/>
          <w:iCs/>
        </w:rPr>
        <w:t xml:space="preserve"> </w:t>
      </w:r>
      <w:r w:rsidRPr="00EB7E62">
        <w:rPr>
          <w:rFonts w:ascii="Arial" w:hAnsi="Arial" w:cs="Arial"/>
          <w:i/>
          <w:sz w:val="20"/>
        </w:rPr>
        <w:t>Context and Episodic Memory Symposium</w:t>
      </w:r>
      <w:r w:rsidRPr="00EB7E62">
        <w:rPr>
          <w:rFonts w:ascii="Arial" w:hAnsi="Arial" w:cs="Arial"/>
          <w:sz w:val="20"/>
        </w:rPr>
        <w:t xml:space="preserve">, Philadelphia, May 2019. </w:t>
      </w:r>
    </w:p>
    <w:p w14:paraId="57DBA611" w14:textId="77777777" w:rsidR="00870142" w:rsidRPr="00EB7E62" w:rsidRDefault="00870142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7EC494" w14:textId="77777777" w:rsidR="000A7BEA" w:rsidRPr="00EB7E62" w:rsidRDefault="006B1C30" w:rsidP="000A7BEA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 xml:space="preserve">Atit, K., Miller, D., Newcombe, N.S. &amp; Uttal, D.H. Teachers’ spatial skills across disciplines and education </w:t>
      </w:r>
    </w:p>
    <w:p w14:paraId="3A48128B" w14:textId="77777777" w:rsidR="000A7BEA" w:rsidRPr="00EB7E62" w:rsidRDefault="000A7BEA" w:rsidP="000A7BE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</w:r>
      <w:r w:rsidR="006B1C30" w:rsidRPr="00EB7E62">
        <w:rPr>
          <w:rFonts w:ascii="Arial" w:hAnsi="Arial" w:cs="Arial"/>
          <w:iCs/>
          <w:sz w:val="20"/>
        </w:rPr>
        <w:t xml:space="preserve">levels: Exploring nationally representative data.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79FC41D9" w14:textId="77777777" w:rsidR="006B1C30" w:rsidRPr="00EB7E62" w:rsidRDefault="000A7BEA" w:rsidP="000A7BE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Baltimore, MD, March 2019.</w:t>
      </w:r>
    </w:p>
    <w:p w14:paraId="5D771C7D" w14:textId="77777777" w:rsidR="006B1C30" w:rsidRPr="00EB7E62" w:rsidRDefault="006B1C3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</w:p>
    <w:p w14:paraId="3D8CCE96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>Miller-Cotto, D., Booth, J., Chang, B., Cromley, J.G., Newcombe, N.S. &amp; Williams, T. A. A comparison of</w:t>
      </w:r>
    </w:p>
    <w:p w14:paraId="5DDE2EE6" w14:textId="77777777" w:rsidR="008C73B0" w:rsidRPr="00EB7E62" w:rsidRDefault="008C73B0" w:rsidP="008C73B0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 xml:space="preserve">sketching and self-explanation when solving math and science problems. </w:t>
      </w:r>
      <w:r w:rsidRPr="00EB7E62">
        <w:rPr>
          <w:rFonts w:ascii="Arial" w:hAnsi="Arial" w:cs="Arial"/>
          <w:i/>
          <w:sz w:val="20"/>
        </w:rPr>
        <w:t xml:space="preserve">Society for Research in </w:t>
      </w:r>
    </w:p>
    <w:p w14:paraId="2FBA28AA" w14:textId="77777777" w:rsidR="008C73B0" w:rsidRPr="00EB7E62" w:rsidRDefault="008C73B0" w:rsidP="008C73B0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Child Development</w:t>
      </w:r>
      <w:r w:rsidRPr="00EB7E62">
        <w:rPr>
          <w:rFonts w:ascii="Arial" w:hAnsi="Arial" w:cs="Arial"/>
          <w:sz w:val="20"/>
        </w:rPr>
        <w:t>, Baltimore, MD, March 2019.</w:t>
      </w:r>
    </w:p>
    <w:p w14:paraId="13B6C5F2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</w:p>
    <w:p w14:paraId="65D493A1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 xml:space="preserve">Ren, K., Newcombe, N.S. &amp; Gunderson, E. Parent praise during spatial tasks: Mothers, fathers, and </w:t>
      </w:r>
    </w:p>
    <w:p w14:paraId="2730629A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 xml:space="preserve">longitudinal relations to spatial skills.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Baltimore, </w:t>
      </w:r>
    </w:p>
    <w:p w14:paraId="064382FE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MD, March 2019.</w:t>
      </w:r>
    </w:p>
    <w:p w14:paraId="670503F7" w14:textId="77777777" w:rsidR="008C73B0" w:rsidRPr="00EB7E62" w:rsidRDefault="008C73B0" w:rsidP="009375CD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</w:p>
    <w:p w14:paraId="467615B0" w14:textId="77777777" w:rsidR="009375CD" w:rsidRPr="00EB7E62" w:rsidRDefault="009375CD" w:rsidP="009375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>Hildebrand, L., Jirout, J., Newcombe, N.S. &amp; Gunderson, E.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The development of gender stereotypes </w:t>
      </w:r>
    </w:p>
    <w:p w14:paraId="3B2ADD8D" w14:textId="77777777" w:rsidR="008C73B0" w:rsidRPr="00EB7E62" w:rsidRDefault="008C73B0" w:rsidP="009375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9375CD" w:rsidRPr="00EB7E62">
        <w:rPr>
          <w:rFonts w:ascii="Arial" w:hAnsi="Arial" w:cs="Arial"/>
          <w:sz w:val="20"/>
        </w:rPr>
        <w:t xml:space="preserve">about spatial, math, and reading domains. </w:t>
      </w:r>
      <w:r w:rsidR="009375CD"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Baltimore, </w:t>
      </w:r>
    </w:p>
    <w:p w14:paraId="7682312D" w14:textId="77777777" w:rsidR="009375CD" w:rsidRPr="00EB7E62" w:rsidRDefault="008C73B0" w:rsidP="009375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MD, March 2019.</w:t>
      </w:r>
    </w:p>
    <w:p w14:paraId="7BA58C12" w14:textId="77777777" w:rsidR="009375CD" w:rsidRPr="00EB7E62" w:rsidRDefault="009375CD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8FB9124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Keresztes, A., Ngo, C. T., Lindenberger, U., Werkle-Bergner, M., Newcombe, N. S. </w:t>
      </w:r>
      <w:r w:rsidRPr="00EB7E62">
        <w:rPr>
          <w:rFonts w:ascii="Arial" w:hAnsi="Arial" w:cs="Arial"/>
          <w:iCs/>
          <w:sz w:val="20"/>
          <w:szCs w:val="20"/>
        </w:rPr>
        <w:t xml:space="preserve">Hippocampal </w:t>
      </w:r>
    </w:p>
    <w:p w14:paraId="05FBDCA3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Cs/>
          <w:sz w:val="20"/>
          <w:szCs w:val="20"/>
        </w:rPr>
        <w:tab/>
        <w:t>maturation drives memory from generalization to specificity during childhood and adolescence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p w14:paraId="2A4C026D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Pr="00EB7E62">
        <w:rPr>
          <w:rFonts w:ascii="Arial" w:hAnsi="Arial" w:cs="Arial"/>
          <w:i/>
          <w:sz w:val="20"/>
          <w:szCs w:val="20"/>
        </w:rPr>
        <w:t>Budapest CEU Conference on Cognitive Development</w:t>
      </w:r>
      <w:r w:rsidRPr="00EB7E62">
        <w:rPr>
          <w:rFonts w:ascii="Arial" w:hAnsi="Arial" w:cs="Arial"/>
          <w:sz w:val="20"/>
          <w:szCs w:val="20"/>
        </w:rPr>
        <w:t>, Budapest, Hungary, January 2019.</w:t>
      </w:r>
    </w:p>
    <w:p w14:paraId="4105E5B1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A4985D4" w14:textId="77777777" w:rsidR="00204699" w:rsidRPr="00EB7E62" w:rsidRDefault="00204699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Velazquez, M., Holmes, C.A. &amp; Newcombe, N.S. Going through the motions: Investigating strategies for </w:t>
      </w:r>
    </w:p>
    <w:p w14:paraId="119FD748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spatial integration of a small-scale array. </w:t>
      </w:r>
      <w:r w:rsidRPr="00EB7E62">
        <w:rPr>
          <w:rFonts w:ascii="Arial" w:hAnsi="Arial" w:cs="Arial"/>
          <w:i/>
          <w:sz w:val="20"/>
          <w:szCs w:val="20"/>
        </w:rPr>
        <w:t>Cognitive Science Society</w:t>
      </w:r>
      <w:r w:rsidRPr="00EB7E62">
        <w:rPr>
          <w:rFonts w:ascii="Arial" w:hAnsi="Arial" w:cs="Arial"/>
          <w:sz w:val="20"/>
          <w:szCs w:val="20"/>
        </w:rPr>
        <w:t xml:space="preserve">, Madison WI, July 2018. </w:t>
      </w:r>
    </w:p>
    <w:p w14:paraId="3C12A0A6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1A9E2B0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Nazareth, A., Jaeger, A. &amp; Newcombe, N.S. Sketches and verbal descriptions: Indices of knowledge </w:t>
      </w:r>
    </w:p>
    <w:p w14:paraId="5D6A405E" w14:textId="77777777" w:rsidR="00204699" w:rsidRPr="00EB7E62" w:rsidRDefault="00204699" w:rsidP="0020469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about spatial environments? Prompts to refine knowledge? </w:t>
      </w:r>
      <w:r w:rsidRPr="00EB7E62">
        <w:rPr>
          <w:rFonts w:ascii="Arial" w:hAnsi="Arial" w:cs="Arial"/>
          <w:i/>
          <w:sz w:val="20"/>
          <w:szCs w:val="20"/>
        </w:rPr>
        <w:t>Cognitive Science Society</w:t>
      </w:r>
      <w:r w:rsidRPr="00EB7E62">
        <w:rPr>
          <w:rFonts w:ascii="Arial" w:hAnsi="Arial" w:cs="Arial"/>
          <w:sz w:val="20"/>
          <w:szCs w:val="20"/>
        </w:rPr>
        <w:t xml:space="preserve">, Madison </w:t>
      </w:r>
    </w:p>
    <w:p w14:paraId="50344C76" w14:textId="77777777" w:rsidR="00204699" w:rsidRPr="00EB7E62" w:rsidRDefault="00204699" w:rsidP="0020469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>WI, July 2018.</w:t>
      </w:r>
    </w:p>
    <w:p w14:paraId="01661D71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58431F8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Carey, I., Kirvin-Quamme, A., Newcombe, N.S. &amp; Holmes, K. Spatial categories in language and thought: </w:t>
      </w:r>
    </w:p>
    <w:p w14:paraId="7B7DE097" w14:textId="77777777" w:rsidR="00204699" w:rsidRPr="00EB7E62" w:rsidRDefault="00204699" w:rsidP="0020469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Evidence for categorical perception at the cardinal axes. </w:t>
      </w:r>
      <w:r w:rsidRPr="00EB7E62">
        <w:rPr>
          <w:rFonts w:ascii="Arial" w:hAnsi="Arial" w:cs="Arial"/>
          <w:i/>
          <w:sz w:val="20"/>
          <w:szCs w:val="20"/>
        </w:rPr>
        <w:t>Cognitive Science Society</w:t>
      </w:r>
      <w:r w:rsidRPr="00EB7E62">
        <w:rPr>
          <w:rFonts w:ascii="Arial" w:hAnsi="Arial" w:cs="Arial"/>
          <w:sz w:val="20"/>
          <w:szCs w:val="20"/>
        </w:rPr>
        <w:t xml:space="preserve">, Madison </w:t>
      </w:r>
    </w:p>
    <w:p w14:paraId="271E02EF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>WI, July 2018.</w:t>
      </w:r>
    </w:p>
    <w:p w14:paraId="45634AE3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D3CCBEC" w14:textId="77777777" w:rsidR="009E37C3" w:rsidRPr="00EB7E62" w:rsidRDefault="009A0575" w:rsidP="009E37C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Zhao, J.</w:t>
      </w:r>
      <w:r w:rsidR="009E37C3" w:rsidRPr="00EB7E62">
        <w:rPr>
          <w:rFonts w:ascii="Arial" w:hAnsi="Arial" w:cs="Arial"/>
          <w:sz w:val="20"/>
          <w:szCs w:val="20"/>
        </w:rPr>
        <w:t xml:space="preserve">, </w:t>
      </w:r>
      <w:r w:rsidR="009E37C3" w:rsidRPr="00EB7E62">
        <w:rPr>
          <w:rFonts w:ascii="Arial" w:hAnsi="Arial" w:cs="Arial"/>
          <w:color w:val="000000"/>
          <w:sz w:val="20"/>
          <w:szCs w:val="20"/>
        </w:rPr>
        <w:t xml:space="preserve">Klippel, A., Minear, M., Newcombe, N., Bodenheimer, B., McNamara, T., Nazareth, A. &amp; </w:t>
      </w:r>
    </w:p>
    <w:p w14:paraId="7067CDF6" w14:textId="77777777" w:rsidR="009E37C3" w:rsidRPr="00EB7E62" w:rsidRDefault="009E37C3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Sensibaugh, T. </w:t>
      </w:r>
      <w:r w:rsidR="009A0575" w:rsidRPr="00EB7E62">
        <w:rPr>
          <w:rFonts w:ascii="Arial" w:hAnsi="Arial" w:cs="Arial"/>
          <w:sz w:val="20"/>
          <w:szCs w:val="20"/>
        </w:rPr>
        <w:t>Impacts of viewpoint transition and body--</w:t>
      </w:r>
      <w:r w:rsidR="009A0575" w:rsidRPr="00EB7E62">
        <w:rPr>
          <w:rFonts w:ascii="Cambria Math" w:hAnsi="Cambria Math" w:cs="Cambria Math"/>
          <w:sz w:val="20"/>
          <w:szCs w:val="20"/>
        </w:rPr>
        <w:t>‐</w:t>
      </w:r>
      <w:r w:rsidR="009A0575" w:rsidRPr="00EB7E62">
        <w:rPr>
          <w:rFonts w:ascii="Arial" w:hAnsi="Arial" w:cs="Arial"/>
          <w:sz w:val="20"/>
          <w:szCs w:val="20"/>
        </w:rPr>
        <w:t xml:space="preserve">based cues on spatial learning in </w:t>
      </w:r>
    </w:p>
    <w:p w14:paraId="59553D2B" w14:textId="77777777" w:rsidR="009A0575" w:rsidRPr="00EB7E62" w:rsidRDefault="009E37C3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="009A0575" w:rsidRPr="00EB7E62">
        <w:rPr>
          <w:rFonts w:ascii="Arial" w:hAnsi="Arial" w:cs="Arial"/>
          <w:sz w:val="20"/>
          <w:szCs w:val="20"/>
        </w:rPr>
        <w:t xml:space="preserve">virtual reality. </w:t>
      </w:r>
      <w:r w:rsidR="009A0575" w:rsidRPr="00EB7E62">
        <w:rPr>
          <w:rFonts w:ascii="Arial" w:hAnsi="Arial" w:cs="Arial"/>
          <w:i/>
          <w:sz w:val="20"/>
          <w:szCs w:val="20"/>
        </w:rPr>
        <w:t>2nd Interdisciplinary Navigation Symposium</w:t>
      </w:r>
      <w:r w:rsidR="009A0575" w:rsidRPr="00EB7E62">
        <w:rPr>
          <w:rFonts w:ascii="Arial" w:hAnsi="Arial" w:cs="Arial"/>
          <w:sz w:val="20"/>
          <w:szCs w:val="20"/>
        </w:rPr>
        <w:t xml:space="preserve">, Mont Tremblant, Canada, June 2018. </w:t>
      </w:r>
    </w:p>
    <w:p w14:paraId="36187C8E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646F1692" w14:textId="77777777" w:rsidR="009A0575" w:rsidRPr="00EB7E62" w:rsidRDefault="009A0575" w:rsidP="009A057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C., Newcombe, N.S. &amp; Shipley, T.F. Sequential memory, spatial integration, and observer </w:t>
      </w:r>
    </w:p>
    <w:p w14:paraId="14C1C7B8" w14:textId="77777777" w:rsidR="009A0575" w:rsidRPr="00EB7E62" w:rsidRDefault="009A0575" w:rsidP="009A057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movement: A new perspective on spatial memory. </w:t>
      </w:r>
      <w:r w:rsidRPr="00EB7E62">
        <w:rPr>
          <w:rFonts w:ascii="Arial" w:hAnsi="Arial" w:cs="Arial"/>
          <w:i/>
          <w:sz w:val="20"/>
        </w:rPr>
        <w:t>2nd Interdisciplinary Navigation Symposium</w:t>
      </w:r>
      <w:r w:rsidRPr="00EB7E62">
        <w:rPr>
          <w:rFonts w:ascii="Arial" w:hAnsi="Arial" w:cs="Arial"/>
          <w:sz w:val="20"/>
        </w:rPr>
        <w:t xml:space="preserve">, </w:t>
      </w:r>
    </w:p>
    <w:p w14:paraId="691787CD" w14:textId="77777777" w:rsidR="009A0575" w:rsidRPr="00EB7E62" w:rsidRDefault="009A0575" w:rsidP="009A057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Mont Tremblant, Canada, June 2018. </w:t>
      </w:r>
    </w:p>
    <w:p w14:paraId="46C1B8E3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10DEA825" w14:textId="77777777" w:rsidR="003C529B" w:rsidRPr="00EB7E62" w:rsidRDefault="009A057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Newcombe, N.S.</w:t>
      </w:r>
      <w:r w:rsidR="003C529B" w:rsidRPr="00EB7E62">
        <w:rPr>
          <w:rFonts w:ascii="Arial" w:hAnsi="Arial" w:cs="Arial"/>
          <w:sz w:val="20"/>
        </w:rPr>
        <w:t xml:space="preserve"> &amp; Chatterjee, A.</w:t>
      </w:r>
      <w:r w:rsidRPr="00EB7E62">
        <w:rPr>
          <w:rFonts w:ascii="Arial" w:hAnsi="Arial" w:cs="Arial"/>
          <w:sz w:val="20"/>
        </w:rPr>
        <w:t xml:space="preserve"> </w:t>
      </w:r>
      <w:r w:rsidR="003C529B" w:rsidRPr="00EB7E62">
        <w:rPr>
          <w:rFonts w:ascii="Arial" w:hAnsi="Arial" w:cs="Arial"/>
          <w:sz w:val="20"/>
        </w:rPr>
        <w:t xml:space="preserve">Everyday taxi drivers: Do gifted navigators have larger </w:t>
      </w:r>
    </w:p>
    <w:p w14:paraId="48E55873" w14:textId="77777777" w:rsidR="009A0575" w:rsidRPr="00EB7E62" w:rsidRDefault="003C529B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hippocampi? </w:t>
      </w:r>
      <w:r w:rsidR="009A0575" w:rsidRPr="00EB7E62">
        <w:rPr>
          <w:rFonts w:ascii="Arial" w:hAnsi="Arial" w:cs="Arial"/>
          <w:i/>
          <w:sz w:val="20"/>
        </w:rPr>
        <w:t>2nd Interdisciplinary Navigation Symposium</w:t>
      </w:r>
      <w:r w:rsidR="009A0575" w:rsidRPr="00EB7E62">
        <w:rPr>
          <w:rFonts w:ascii="Arial" w:hAnsi="Arial" w:cs="Arial"/>
          <w:sz w:val="20"/>
        </w:rPr>
        <w:t xml:space="preserve">, Mont Tremblant, Canada, June 2018. </w:t>
      </w:r>
    </w:p>
    <w:p w14:paraId="217F18C8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23E684CE" w14:textId="77777777" w:rsidR="009A0575" w:rsidRPr="00EB7E62" w:rsidRDefault="009A0575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Nazareth, A., Lin, Y. &amp; Newcombe, N.S. Spatial navigation in normal aging. </w:t>
      </w:r>
      <w:r w:rsidRPr="00EB7E62">
        <w:rPr>
          <w:rFonts w:ascii="Arial" w:hAnsi="Arial" w:cs="Arial"/>
          <w:i/>
          <w:sz w:val="20"/>
        </w:rPr>
        <w:t xml:space="preserve">2nd Interdisciplinary </w:t>
      </w:r>
    </w:p>
    <w:p w14:paraId="5D8185A3" w14:textId="77777777" w:rsidR="009A0575" w:rsidRPr="00EB7E62" w:rsidRDefault="009A057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Navigation Symposium</w:t>
      </w:r>
      <w:r w:rsidRPr="00EB7E62">
        <w:rPr>
          <w:rFonts w:ascii="Arial" w:hAnsi="Arial" w:cs="Arial"/>
          <w:sz w:val="20"/>
        </w:rPr>
        <w:t xml:space="preserve">, Mont Tremblant, Canada, June 2018. </w:t>
      </w:r>
    </w:p>
    <w:p w14:paraId="4CF09DE6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45E658AC" w14:textId="77777777" w:rsidR="00C2616E" w:rsidRPr="00EB7E62" w:rsidRDefault="00C2616E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Cromley, J.C., Newcombe, N. &amp; Booth, J. Drawing to learn: Who benefits? </w:t>
      </w:r>
      <w:r w:rsidRPr="00EB7E62">
        <w:rPr>
          <w:rFonts w:ascii="Arial" w:hAnsi="Arial" w:cs="Arial"/>
          <w:i/>
          <w:sz w:val="20"/>
        </w:rPr>
        <w:t>Diagrams 2018</w:t>
      </w:r>
      <w:r w:rsidRPr="00EB7E62">
        <w:rPr>
          <w:rFonts w:ascii="Arial" w:hAnsi="Arial" w:cs="Arial"/>
          <w:sz w:val="20"/>
        </w:rPr>
        <w:t xml:space="preserve">, Edinburgh, </w:t>
      </w:r>
    </w:p>
    <w:p w14:paraId="30E48957" w14:textId="77777777" w:rsidR="00C2616E" w:rsidRPr="00EB7E62" w:rsidRDefault="00C2616E" w:rsidP="00372F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Scotland, June 2018. </w:t>
      </w:r>
    </w:p>
    <w:p w14:paraId="4A7593B0" w14:textId="77777777" w:rsidR="00C2616E" w:rsidRPr="00EB7E62" w:rsidRDefault="00C2616E" w:rsidP="00372F68">
      <w:pPr>
        <w:rPr>
          <w:rFonts w:ascii="Arial" w:hAnsi="Arial" w:cs="Arial"/>
          <w:sz w:val="20"/>
        </w:rPr>
      </w:pPr>
    </w:p>
    <w:p w14:paraId="1BAFB2E9" w14:textId="77777777" w:rsidR="00372F68" w:rsidRPr="00EB7E62" w:rsidRDefault="00372F68" w:rsidP="00372F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Canada, K.L., Ngo, C.T., Newcombe, N.S., Geng, F. &amp; Riggins, T. It’s all in the details: Relations between </w:t>
      </w:r>
    </w:p>
    <w:p w14:paraId="3E6F64AB" w14:textId="77777777" w:rsidR="00372F68" w:rsidRPr="00EB7E62" w:rsidRDefault="00372F68" w:rsidP="00372F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young children’s developing pattern separation abilities and hippocampal subfield volumes. </w:t>
      </w:r>
    </w:p>
    <w:p w14:paraId="5275CDA9" w14:textId="77777777" w:rsidR="00372F68" w:rsidRPr="00EB7E62" w:rsidRDefault="00372F68" w:rsidP="00372F68">
      <w:pPr>
        <w:rPr>
          <w:rFonts w:ascii="Arial" w:hAnsi="Arial" w:cs="Arial"/>
          <w:color w:val="333333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color w:val="333333"/>
          <w:sz w:val="20"/>
        </w:rPr>
        <w:t>Learning &amp; Memory 2018, Huntington Beach CA, April 2018</w:t>
      </w:r>
      <w:r w:rsidRPr="00EB7E62">
        <w:rPr>
          <w:rFonts w:ascii="Arial" w:hAnsi="Arial" w:cs="Arial"/>
          <w:color w:val="333333"/>
          <w:sz w:val="20"/>
        </w:rPr>
        <w:t xml:space="preserve">. </w:t>
      </w:r>
    </w:p>
    <w:p w14:paraId="0C5FA88F" w14:textId="77777777" w:rsidR="00372F68" w:rsidRPr="00EB7E62" w:rsidRDefault="00372F68" w:rsidP="00372F68">
      <w:pPr>
        <w:rPr>
          <w:rFonts w:ascii="Arial" w:hAnsi="Arial" w:cs="Arial"/>
          <w:sz w:val="20"/>
        </w:rPr>
      </w:pPr>
    </w:p>
    <w:p w14:paraId="4CD23976" w14:textId="77777777" w:rsidR="00372F68" w:rsidRPr="00EB7E62" w:rsidRDefault="00372F68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Lin, Y., Newcombe N.S. &amp; Olson, I.R. </w:t>
      </w:r>
      <w:r w:rsidR="00907D5B" w:rsidRPr="00EB7E62">
        <w:rPr>
          <w:rFonts w:ascii="Arial" w:hAnsi="Arial" w:cs="Arial"/>
          <w:sz w:val="20"/>
        </w:rPr>
        <w:t>Building up and</w:t>
      </w:r>
      <w:r w:rsidRPr="00EB7E62">
        <w:rPr>
          <w:rFonts w:ascii="Arial" w:hAnsi="Arial" w:cs="Arial"/>
          <w:sz w:val="20"/>
        </w:rPr>
        <w:t xml:space="preserve"> wearing down episodic memory: </w:t>
      </w:r>
    </w:p>
    <w:p w14:paraId="37F33098" w14:textId="77777777" w:rsidR="00372F68" w:rsidRPr="00EB7E62" w:rsidRDefault="00372F68" w:rsidP="006E140D">
      <w:pPr>
        <w:rPr>
          <w:rFonts w:ascii="Arial" w:hAnsi="Arial" w:cs="Arial"/>
          <w:i/>
          <w:color w:val="333333"/>
          <w:sz w:val="20"/>
        </w:rPr>
      </w:pPr>
      <w:r w:rsidRPr="00EB7E62">
        <w:rPr>
          <w:rFonts w:ascii="Arial" w:hAnsi="Arial" w:cs="Arial"/>
          <w:sz w:val="20"/>
        </w:rPr>
        <w:tab/>
      </w:r>
      <w:r w:rsidR="00907D5B" w:rsidRPr="00EB7E62">
        <w:rPr>
          <w:rFonts w:ascii="Arial" w:hAnsi="Arial" w:cs="Arial"/>
          <w:sz w:val="20"/>
        </w:rPr>
        <w:t>Relational memory and pattern separation.</w:t>
      </w:r>
      <w:r w:rsidR="0021387F" w:rsidRPr="00EB7E62">
        <w:rPr>
          <w:rFonts w:ascii="Arial" w:hAnsi="Arial" w:cs="Arial"/>
          <w:sz w:val="20"/>
        </w:rPr>
        <w:t xml:space="preserve"> </w:t>
      </w:r>
      <w:r w:rsidR="004F59C3" w:rsidRPr="00EB7E62">
        <w:rPr>
          <w:rFonts w:ascii="Arial" w:hAnsi="Arial" w:cs="Arial"/>
          <w:i/>
          <w:color w:val="333333"/>
          <w:sz w:val="20"/>
        </w:rPr>
        <w:t xml:space="preserve">Learning &amp; Memory 2018, Huntington Beach CA, </w:t>
      </w:r>
    </w:p>
    <w:p w14:paraId="079C1110" w14:textId="77777777" w:rsidR="004F59C3" w:rsidRPr="00EB7E62" w:rsidRDefault="00372F68" w:rsidP="006E140D">
      <w:pPr>
        <w:rPr>
          <w:rFonts w:ascii="Arial" w:hAnsi="Arial" w:cs="Arial"/>
          <w:i/>
          <w:color w:val="333333"/>
          <w:sz w:val="20"/>
        </w:rPr>
      </w:pPr>
      <w:r w:rsidRPr="00EB7E62">
        <w:rPr>
          <w:rFonts w:ascii="Arial" w:hAnsi="Arial" w:cs="Arial"/>
          <w:i/>
          <w:color w:val="333333"/>
          <w:sz w:val="20"/>
        </w:rPr>
        <w:tab/>
      </w:r>
      <w:r w:rsidR="004F59C3" w:rsidRPr="00EB7E62">
        <w:rPr>
          <w:rFonts w:ascii="Arial" w:hAnsi="Arial" w:cs="Arial"/>
          <w:i/>
          <w:color w:val="333333"/>
          <w:sz w:val="20"/>
        </w:rPr>
        <w:t xml:space="preserve">April 2018. </w:t>
      </w:r>
    </w:p>
    <w:p w14:paraId="09473E20" w14:textId="77777777" w:rsidR="004F59C3" w:rsidRPr="00EB7E62" w:rsidRDefault="004F59C3" w:rsidP="006E140D">
      <w:pPr>
        <w:rPr>
          <w:rFonts w:ascii="Arial" w:hAnsi="Arial" w:cs="Arial"/>
          <w:i/>
          <w:color w:val="333333"/>
          <w:sz w:val="20"/>
        </w:rPr>
      </w:pPr>
    </w:p>
    <w:p w14:paraId="0D2704A8" w14:textId="77777777" w:rsidR="009C3418" w:rsidRPr="00EB7E62" w:rsidRDefault="009C3418" w:rsidP="006E140D">
      <w:pPr>
        <w:rPr>
          <w:rFonts w:ascii="Arial" w:hAnsi="Arial" w:cs="Arial"/>
          <w:color w:val="333333"/>
          <w:sz w:val="20"/>
        </w:rPr>
      </w:pPr>
      <w:r w:rsidRPr="00EB7E62">
        <w:rPr>
          <w:rFonts w:ascii="Arial" w:hAnsi="Arial" w:cs="Arial"/>
          <w:color w:val="333333"/>
          <w:sz w:val="20"/>
        </w:rPr>
        <w:t xml:space="preserve">Weisberg, S.M., Newcombe, N.S. &amp; Chatterjee, A. Everyday taxi drivers: Do gifted navigators have larger </w:t>
      </w:r>
    </w:p>
    <w:p w14:paraId="2CEA48E5" w14:textId="77777777" w:rsidR="009C3418" w:rsidRPr="00EB7E62" w:rsidRDefault="009C3418" w:rsidP="006E140D">
      <w:pPr>
        <w:rPr>
          <w:rFonts w:ascii="Arial" w:hAnsi="Arial" w:cs="Arial"/>
          <w:color w:val="333333"/>
          <w:sz w:val="20"/>
        </w:rPr>
      </w:pPr>
      <w:r w:rsidRPr="00EB7E62">
        <w:rPr>
          <w:rFonts w:ascii="Arial" w:hAnsi="Arial" w:cs="Arial"/>
          <w:color w:val="333333"/>
          <w:sz w:val="20"/>
        </w:rPr>
        <w:tab/>
        <w:t xml:space="preserve">hippocampi? </w:t>
      </w:r>
      <w:r w:rsidRPr="00EB7E62">
        <w:rPr>
          <w:rFonts w:ascii="Arial" w:hAnsi="Arial" w:cs="Arial"/>
          <w:i/>
          <w:color w:val="333333"/>
          <w:sz w:val="20"/>
        </w:rPr>
        <w:t>Cognitive Neuroscience Society</w:t>
      </w:r>
      <w:r w:rsidRPr="00EB7E62">
        <w:rPr>
          <w:rFonts w:ascii="Arial" w:hAnsi="Arial" w:cs="Arial"/>
          <w:color w:val="333333"/>
          <w:sz w:val="20"/>
        </w:rPr>
        <w:t xml:space="preserve">, Boston, MA, March 2018. </w:t>
      </w:r>
    </w:p>
    <w:p w14:paraId="32FB44F2" w14:textId="77777777" w:rsidR="009C3418" w:rsidRPr="00EB7E62" w:rsidRDefault="009C3418" w:rsidP="006E140D">
      <w:pPr>
        <w:rPr>
          <w:rFonts w:ascii="Arial" w:hAnsi="Arial" w:cs="Arial"/>
          <w:color w:val="333333"/>
          <w:sz w:val="20"/>
        </w:rPr>
      </w:pPr>
    </w:p>
    <w:p w14:paraId="6C90C3E4" w14:textId="77777777" w:rsidR="006E140D" w:rsidRPr="00EB7E62" w:rsidRDefault="006E140D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Holmes. C.A, Newcombe, N.S. &amp; Shiple</w:t>
      </w:r>
      <w:r w:rsidR="00F34D71" w:rsidRPr="00EB7E62">
        <w:rPr>
          <w:rFonts w:ascii="Arial" w:hAnsi="Arial" w:cs="Arial"/>
          <w:sz w:val="20"/>
        </w:rPr>
        <w:t>y</w:t>
      </w:r>
      <w:r w:rsidRPr="00EB7E62">
        <w:rPr>
          <w:rFonts w:ascii="Arial" w:hAnsi="Arial" w:cs="Arial"/>
          <w:sz w:val="20"/>
        </w:rPr>
        <w:t xml:space="preserve">, T.F. Multiple views of space: Movement around a stable array </w:t>
      </w:r>
    </w:p>
    <w:p w14:paraId="08B7E2B7" w14:textId="77777777" w:rsidR="006E140D" w:rsidRPr="00EB7E62" w:rsidRDefault="006E140D" w:rsidP="006E140D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enhances flexible spatial memory.</w:t>
      </w:r>
      <w:r w:rsidRPr="00EB7E62">
        <w:rPr>
          <w:rFonts w:ascii="Arial" w:hAnsi="Arial" w:cs="Arial"/>
          <w:i/>
          <w:sz w:val="20"/>
        </w:rPr>
        <w:t xml:space="preserve"> Psychonomic Society</w:t>
      </w:r>
      <w:r w:rsidRPr="00EB7E62">
        <w:rPr>
          <w:rFonts w:ascii="Arial" w:hAnsi="Arial" w:cs="Arial"/>
          <w:sz w:val="20"/>
        </w:rPr>
        <w:t>, Vancouver, Canada, November 2017.</w:t>
      </w:r>
    </w:p>
    <w:p w14:paraId="118134B7" w14:textId="77777777" w:rsidR="006E140D" w:rsidRPr="00EB7E62" w:rsidRDefault="006E140D" w:rsidP="006E140D">
      <w:pPr>
        <w:rPr>
          <w:rFonts w:ascii="Arial" w:hAnsi="Arial" w:cs="Arial"/>
          <w:sz w:val="20"/>
        </w:rPr>
      </w:pPr>
    </w:p>
    <w:p w14:paraId="24D006BB" w14:textId="77777777" w:rsidR="006E140D" w:rsidRPr="00EB7E62" w:rsidRDefault="006E140D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Lin, Y., Olson, I.R. &amp; Newcombe N.S. Tracking relational memory and pattern separation </w:t>
      </w:r>
    </w:p>
    <w:p w14:paraId="5B9EFAE4" w14:textId="77777777" w:rsidR="006E140D" w:rsidRPr="00EB7E62" w:rsidRDefault="006E140D" w:rsidP="006E140D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across the life span.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Vancouver, Canada, November 2017.</w:t>
      </w:r>
    </w:p>
    <w:p w14:paraId="7D0BD730" w14:textId="77777777" w:rsidR="006E140D" w:rsidRPr="00EB7E62" w:rsidRDefault="006E140D" w:rsidP="00434D1F">
      <w:pPr>
        <w:rPr>
          <w:rFonts w:ascii="Arial" w:hAnsi="Arial" w:cs="Arial"/>
          <w:sz w:val="20"/>
        </w:rPr>
      </w:pPr>
    </w:p>
    <w:p w14:paraId="4A4B4EE3" w14:textId="77777777" w:rsidR="006E140D" w:rsidRPr="00EB7E62" w:rsidRDefault="006E140D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A.D., Holden, M.P. &amp; Newcombe, N.S. First direct evidence of cue integration in reorientation: A </w:t>
      </w:r>
    </w:p>
    <w:p w14:paraId="461E3D72" w14:textId="77777777" w:rsidR="006E140D" w:rsidRPr="00EB7E62" w:rsidRDefault="006E140D" w:rsidP="006E140D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 paradigm.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Vancouver, Canada, November 2017. </w:t>
      </w:r>
    </w:p>
    <w:p w14:paraId="1128163C" w14:textId="77777777" w:rsidR="006E140D" w:rsidRPr="00EB7E62" w:rsidRDefault="006E140D" w:rsidP="00434D1F">
      <w:pPr>
        <w:rPr>
          <w:rFonts w:ascii="Arial" w:hAnsi="Arial" w:cs="Arial"/>
          <w:sz w:val="20"/>
        </w:rPr>
      </w:pPr>
    </w:p>
    <w:p w14:paraId="49E9AAC7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Begolli, K., Booth, J., Homes, C. &amp; Newcombe, N. How many apples make a quarter? The challenge of </w:t>
      </w:r>
    </w:p>
    <w:p w14:paraId="244969DD" w14:textId="77777777" w:rsidR="00F409C0" w:rsidRPr="00EB7E62" w:rsidRDefault="00F409C0" w:rsidP="00F409C0">
      <w:pPr>
        <w:pStyle w:val="NoSpacing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discrete fraction formats.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Portland, OR, October 2017.</w:t>
      </w:r>
    </w:p>
    <w:p w14:paraId="2F6F0765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</w:p>
    <w:p w14:paraId="517B8BCD" w14:textId="77777777" w:rsidR="00F409C0" w:rsidRPr="00EB7E62" w:rsidRDefault="00F409C0" w:rsidP="00F409C0">
      <w:pPr>
        <w:pStyle w:val="NoSpacing"/>
        <w:rPr>
          <w:rFonts w:ascii="Arial" w:eastAsia="CIDFont+F4" w:hAnsi="Arial" w:cs="Arial"/>
          <w:sz w:val="20"/>
          <w:lang w:bidi="he-IL"/>
        </w:rPr>
      </w:pPr>
      <w:r w:rsidRPr="00EB7E62">
        <w:rPr>
          <w:rFonts w:ascii="Arial" w:eastAsia="CIDFont+F4" w:hAnsi="Arial" w:cs="Arial"/>
          <w:sz w:val="20"/>
          <w:lang w:bidi="he-IL"/>
        </w:rPr>
        <w:t xml:space="preserve">Hildebrand, L., Jirout, J., Newcombe, N. &amp; Gunderson, E. The development of gender stereotypes about </w:t>
      </w:r>
    </w:p>
    <w:p w14:paraId="0BAF16B6" w14:textId="77777777" w:rsidR="00F409C0" w:rsidRPr="00EB7E62" w:rsidRDefault="00F409C0" w:rsidP="00F409C0">
      <w:pPr>
        <w:pStyle w:val="NoSpacing"/>
        <w:ind w:left="720"/>
        <w:rPr>
          <w:rFonts w:ascii="Arial" w:hAnsi="Arial" w:cs="Arial"/>
          <w:sz w:val="20"/>
        </w:rPr>
      </w:pPr>
      <w:r w:rsidRPr="00EB7E62">
        <w:rPr>
          <w:rFonts w:ascii="Arial" w:eastAsia="CIDFont+F4" w:hAnsi="Arial" w:cs="Arial"/>
          <w:sz w:val="20"/>
          <w:lang w:bidi="he-IL"/>
        </w:rPr>
        <w:t xml:space="preserve">spatial skills, reading and general academic ability. 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Portland, OR, October 2017.</w:t>
      </w:r>
    </w:p>
    <w:p w14:paraId="5706F26C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</w:p>
    <w:p w14:paraId="408EFCD0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Holden, M. &amp; Newcombe, N. A new paradigm showing the first direct evidence of cue </w:t>
      </w:r>
    </w:p>
    <w:p w14:paraId="4885A0C3" w14:textId="77777777" w:rsidR="00F409C0" w:rsidRPr="00EB7E62" w:rsidRDefault="00F409C0" w:rsidP="00F409C0">
      <w:pPr>
        <w:pStyle w:val="NoSpacing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integration in reorientation.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Portland, OR, October 2017.</w:t>
      </w:r>
    </w:p>
    <w:p w14:paraId="49753394" w14:textId="77777777" w:rsidR="00F409C0" w:rsidRPr="00EB7E62" w:rsidRDefault="00F409C0" w:rsidP="00434D1F">
      <w:pPr>
        <w:rPr>
          <w:rFonts w:ascii="Arial" w:hAnsi="Arial" w:cs="Arial"/>
          <w:sz w:val="20"/>
        </w:rPr>
      </w:pPr>
    </w:p>
    <w:p w14:paraId="30488D55" w14:textId="77777777" w:rsidR="00434D1F" w:rsidRPr="00EB7E62" w:rsidRDefault="00434D1F" w:rsidP="00434D1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Lin, Y., Nazareth, A., Do, A., Haj, R. &amp; Newcombe, N. The developmental origins of cognitive mapping: </w:t>
      </w:r>
    </w:p>
    <w:p w14:paraId="6A62C42D" w14:textId="77777777" w:rsidR="00434D1F" w:rsidRPr="00EB7E62" w:rsidRDefault="00434D1F" w:rsidP="00434D1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Age-related changes in spatial navigation studied in a virtual environment. </w:t>
      </w:r>
      <w:r w:rsidRPr="00EB7E62">
        <w:rPr>
          <w:rFonts w:ascii="Arial" w:hAnsi="Arial" w:cs="Arial"/>
          <w:i/>
          <w:sz w:val="20"/>
        </w:rPr>
        <w:t xml:space="preserve">Society for Research </w:t>
      </w:r>
    </w:p>
    <w:p w14:paraId="6A0CEB6E" w14:textId="77777777" w:rsidR="00434D1F" w:rsidRPr="00EB7E62" w:rsidRDefault="00434D1F" w:rsidP="00434D1F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in Child Development</w:t>
      </w:r>
      <w:r w:rsidRPr="00EB7E62">
        <w:rPr>
          <w:rFonts w:ascii="Arial" w:hAnsi="Arial" w:cs="Arial"/>
          <w:sz w:val="20"/>
        </w:rPr>
        <w:t>, Austin 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0CB0C92F" w14:textId="77777777" w:rsidR="00434D1F" w:rsidRPr="00EB7E62" w:rsidRDefault="00434D1F" w:rsidP="00044887">
      <w:pPr>
        <w:rPr>
          <w:rFonts w:ascii="Arial" w:hAnsi="Arial" w:cs="Arial"/>
          <w:sz w:val="20"/>
        </w:rPr>
      </w:pPr>
    </w:p>
    <w:p w14:paraId="7522CAF7" w14:textId="77777777" w:rsidR="00434D1F" w:rsidRPr="00EB7E62" w:rsidRDefault="00434D1F" w:rsidP="00434D1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C., Alm, K., Metoki, A., Olson, I., Newcombe, N. &amp; Riggins, T. White matter connectivity and </w:t>
      </w:r>
    </w:p>
    <w:p w14:paraId="52D15D17" w14:textId="77777777" w:rsidR="00434D1F" w:rsidRPr="00EB7E62" w:rsidRDefault="002665A3" w:rsidP="00434D1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434D1F" w:rsidRPr="00EB7E62">
        <w:rPr>
          <w:rFonts w:ascii="Arial" w:hAnsi="Arial" w:cs="Arial"/>
          <w:sz w:val="20"/>
        </w:rPr>
        <w:t xml:space="preserve">memory development in early childhood. </w:t>
      </w:r>
      <w:r w:rsidR="00434D1F" w:rsidRPr="00EB7E62">
        <w:rPr>
          <w:rFonts w:ascii="Arial" w:hAnsi="Arial" w:cs="Arial"/>
          <w:i/>
          <w:sz w:val="20"/>
        </w:rPr>
        <w:t>Society for Research in Child Development</w:t>
      </w:r>
      <w:r w:rsidR="00434D1F" w:rsidRPr="00EB7E62">
        <w:rPr>
          <w:rFonts w:ascii="Arial" w:hAnsi="Arial" w:cs="Arial"/>
          <w:sz w:val="20"/>
        </w:rPr>
        <w:t xml:space="preserve">, Austin </w:t>
      </w:r>
    </w:p>
    <w:p w14:paraId="44ED22D5" w14:textId="77777777" w:rsidR="00434D1F" w:rsidRPr="00EB7E62" w:rsidRDefault="00434D1F" w:rsidP="00434D1F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585E194C" w14:textId="77777777" w:rsidR="002665A3" w:rsidRPr="00EB7E62" w:rsidRDefault="002665A3" w:rsidP="002665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Lin, Y., Ngo, C.T., Dippolito, M.R., Piszker, J.M., Olson, I.R., &amp; Newcombe, N.S. </w:t>
      </w:r>
      <w:r w:rsidRPr="00EB7E62">
        <w:rPr>
          <w:rFonts w:ascii="Arial" w:hAnsi="Arial" w:cs="Arial"/>
          <w:iCs/>
          <w:sz w:val="20"/>
        </w:rPr>
        <w:t xml:space="preserve">Tracking the relative </w:t>
      </w:r>
      <w:r w:rsidRPr="00EB7E62">
        <w:rPr>
          <w:rFonts w:ascii="Arial" w:hAnsi="Arial" w:cs="Arial"/>
          <w:iCs/>
          <w:sz w:val="20"/>
        </w:rPr>
        <w:tab/>
        <w:t>development of relational memory and pattern separation</w:t>
      </w:r>
      <w:r w:rsidRPr="00EB7E62">
        <w:rPr>
          <w:rFonts w:ascii="Arial" w:hAnsi="Arial" w:cs="Arial"/>
          <w:i/>
          <w:iCs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ab/>
        <w:t>Boston, MA, March 2017,</w:t>
      </w:r>
    </w:p>
    <w:p w14:paraId="2CFD633C" w14:textId="77777777" w:rsidR="00AB01EE" w:rsidRPr="00EB7E62" w:rsidRDefault="00AB01EE" w:rsidP="002665A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Nazareth, A., Weisberg, S.M., Margulis, K., Do, A., Haj, R. &amp; Newcombe, N.S. Age-related differences in</w:t>
      </w:r>
    </w:p>
    <w:p w14:paraId="0FD4BA7C" w14:textId="77777777" w:rsidR="004B3C22" w:rsidRPr="00EB7E62" w:rsidRDefault="00AB01EE" w:rsidP="002665A3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cognitive mapping during spatial navigation. </w:t>
      </w:r>
      <w:r w:rsidR="004B3C22" w:rsidRPr="00EB7E62">
        <w:rPr>
          <w:rFonts w:ascii="Arial" w:hAnsi="Arial" w:cs="Arial"/>
          <w:i/>
          <w:sz w:val="20"/>
        </w:rPr>
        <w:t>Psychonomic Society</w:t>
      </w:r>
      <w:r w:rsidR="004B3C22" w:rsidRPr="00EB7E62">
        <w:rPr>
          <w:rFonts w:ascii="Arial" w:hAnsi="Arial" w:cs="Arial"/>
          <w:sz w:val="20"/>
        </w:rPr>
        <w:t>, Boston, November 2016.</w:t>
      </w:r>
    </w:p>
    <w:p w14:paraId="6F02D7AC" w14:textId="77777777" w:rsidR="004B3C22" w:rsidRPr="00EB7E62" w:rsidRDefault="004B3C22" w:rsidP="002665A3">
      <w:pPr>
        <w:rPr>
          <w:rFonts w:ascii="Arial" w:hAnsi="Arial" w:cs="Arial"/>
          <w:sz w:val="20"/>
        </w:rPr>
      </w:pPr>
    </w:p>
    <w:p w14:paraId="5B18DD44" w14:textId="77777777" w:rsidR="004F3636" w:rsidRPr="00EB7E62" w:rsidRDefault="00AB01EE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Holmes, C.A. &amp; Newcombe, N.S. Integrating partial viewpoints of </w:t>
      </w:r>
      <w:r w:rsidR="004F3636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>pace: Array</w:t>
      </w:r>
      <w:r w:rsidR="004F3636" w:rsidRPr="00EB7E62">
        <w:rPr>
          <w:rFonts w:ascii="Arial" w:hAnsi="Arial" w:cs="Arial"/>
          <w:sz w:val="20"/>
        </w:rPr>
        <w:t xml:space="preserve"> stability supports flexibility.</w:t>
      </w:r>
      <w:r w:rsidRPr="00EB7E62">
        <w:rPr>
          <w:rFonts w:ascii="Arial" w:hAnsi="Arial" w:cs="Arial"/>
          <w:sz w:val="20"/>
        </w:rPr>
        <w:t xml:space="preserve"> </w:t>
      </w:r>
    </w:p>
    <w:p w14:paraId="63ED563D" w14:textId="77777777" w:rsidR="004B3C22" w:rsidRPr="00EB7E62" w:rsidRDefault="004F3636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4B3C22" w:rsidRPr="00EB7E62">
        <w:rPr>
          <w:rFonts w:ascii="Arial" w:hAnsi="Arial" w:cs="Arial"/>
          <w:i/>
          <w:sz w:val="20"/>
        </w:rPr>
        <w:t>Psychonomic Society</w:t>
      </w:r>
      <w:r w:rsidR="004B3C22" w:rsidRPr="00EB7E62">
        <w:rPr>
          <w:rFonts w:ascii="Arial" w:hAnsi="Arial" w:cs="Arial"/>
          <w:sz w:val="20"/>
        </w:rPr>
        <w:t>, Boston, November 2016.</w:t>
      </w:r>
    </w:p>
    <w:p w14:paraId="23124884" w14:textId="77777777" w:rsidR="004B3C22" w:rsidRPr="00EB7E62" w:rsidRDefault="004B3C22" w:rsidP="00044887">
      <w:pPr>
        <w:rPr>
          <w:rFonts w:ascii="Arial" w:hAnsi="Arial" w:cs="Arial"/>
          <w:sz w:val="20"/>
        </w:rPr>
      </w:pPr>
    </w:p>
    <w:p w14:paraId="0F74A814" w14:textId="77777777" w:rsidR="004B3C22" w:rsidRPr="00EB7E62" w:rsidRDefault="004B3C22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Newcombe, N.S. &amp; Olson, I.R. The ontogeny of relational memory and pattern separation: A </w:t>
      </w:r>
    </w:p>
    <w:p w14:paraId="0960BC9E" w14:textId="77777777" w:rsidR="004B3C22" w:rsidRPr="00EB7E62" w:rsidRDefault="004B3C22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radical change in performance between 4 and 6.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Boston, November 2016.</w:t>
      </w:r>
    </w:p>
    <w:p w14:paraId="5F30B976" w14:textId="77777777" w:rsidR="004B3C22" w:rsidRPr="00EB7E62" w:rsidRDefault="004B3C22" w:rsidP="00044887">
      <w:pPr>
        <w:rPr>
          <w:rFonts w:ascii="Arial" w:hAnsi="Arial" w:cs="Arial"/>
          <w:sz w:val="20"/>
        </w:rPr>
      </w:pPr>
    </w:p>
    <w:p w14:paraId="6B47C951" w14:textId="77777777" w:rsidR="00044887" w:rsidRPr="00EB7E62" w:rsidRDefault="00044887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Nazareth, A. &amp; Newcombe, N. Developmental origins of cognitive mapping. In symposium on Spatial </w:t>
      </w:r>
    </w:p>
    <w:p w14:paraId="3C032661" w14:textId="77777777" w:rsidR="00044887" w:rsidRPr="00EB7E62" w:rsidRDefault="00044887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thinking and STEM education. </w:t>
      </w:r>
      <w:r w:rsidRPr="00EB7E62">
        <w:rPr>
          <w:rFonts w:ascii="Arial" w:hAnsi="Arial" w:cs="Arial"/>
          <w:i/>
          <w:sz w:val="20"/>
        </w:rPr>
        <w:t>International Mind Brain Education Society</w:t>
      </w:r>
      <w:r w:rsidRPr="00EB7E62">
        <w:rPr>
          <w:rFonts w:ascii="Arial" w:hAnsi="Arial" w:cs="Arial"/>
          <w:sz w:val="20"/>
        </w:rPr>
        <w:t xml:space="preserve">, Toronto, September </w:t>
      </w:r>
    </w:p>
    <w:p w14:paraId="5FE43E1D" w14:textId="77777777" w:rsidR="00044887" w:rsidRPr="00EB7E62" w:rsidRDefault="00044887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2016. </w:t>
      </w:r>
    </w:p>
    <w:p w14:paraId="522FC76F" w14:textId="77777777" w:rsidR="00044887" w:rsidRPr="00EB7E62" w:rsidRDefault="00044887" w:rsidP="00BA6AF7">
      <w:pPr>
        <w:rPr>
          <w:rFonts w:ascii="Arial" w:hAnsi="Arial" w:cs="Arial"/>
          <w:sz w:val="20"/>
        </w:rPr>
      </w:pPr>
    </w:p>
    <w:p w14:paraId="0E02D28E" w14:textId="77777777" w:rsidR="00044887" w:rsidRPr="00EB7E62" w:rsidRDefault="0004488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 &amp; Newcombe, N. Integrating partial viewpoints of space: Array stability supports flexibility. </w:t>
      </w:r>
    </w:p>
    <w:p w14:paraId="1D545446" w14:textId="77777777" w:rsidR="00044887" w:rsidRPr="00EB7E62" w:rsidRDefault="0004488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International Mind Brain Education Society</w:t>
      </w:r>
      <w:r w:rsidRPr="00EB7E62">
        <w:rPr>
          <w:rFonts w:ascii="Arial" w:hAnsi="Arial" w:cs="Arial"/>
          <w:sz w:val="20"/>
        </w:rPr>
        <w:t xml:space="preserve">, Toronto, September 2016. </w:t>
      </w:r>
    </w:p>
    <w:p w14:paraId="4731CE3B" w14:textId="77777777" w:rsidR="00044887" w:rsidRPr="00EB7E62" w:rsidRDefault="00044887" w:rsidP="00BA6AF7">
      <w:pPr>
        <w:rPr>
          <w:rFonts w:ascii="Arial" w:hAnsi="Arial" w:cs="Arial"/>
          <w:sz w:val="20"/>
        </w:rPr>
      </w:pPr>
    </w:p>
    <w:p w14:paraId="5CC18E3D" w14:textId="77777777" w:rsidR="00BA6AF7" w:rsidRPr="00EB7E62" w:rsidRDefault="00BA6AF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Verdine, B.N., Marzouk, M.A., Brezack, N.G., Tonob, T., Rosen, A.J., Hirsh-Pasek, K., &amp; Golinkoff, R.M. </w:t>
      </w:r>
    </w:p>
    <w:p w14:paraId="087AAE14" w14:textId="77777777" w:rsidR="00BA6AF7" w:rsidRPr="00EB7E62" w:rsidRDefault="00BA6AF7" w:rsidP="00BA6AF7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Cs/>
          <w:color w:val="000000"/>
          <w:sz w:val="20"/>
        </w:rPr>
        <w:t xml:space="preserve">Toying around with spatial learning: How toy design influences parent-child interactions around </w:t>
      </w:r>
    </w:p>
    <w:p w14:paraId="6574E8AA" w14:textId="77777777" w:rsidR="00BA6AF7" w:rsidRPr="00EB7E62" w:rsidRDefault="00BA6AF7" w:rsidP="00BA6AF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  <w:t>geometric shapes.</w:t>
      </w:r>
      <w:r w:rsidRPr="00EB7E62">
        <w:rPr>
          <w:rFonts w:ascii="Arial" w:hAnsi="Arial" w:cs="Arial"/>
          <w:color w:val="000000"/>
          <w:sz w:val="20"/>
        </w:rPr>
        <w:t xml:space="preserve">  </w:t>
      </w:r>
      <w:r w:rsidRPr="00EB7E62">
        <w:rPr>
          <w:rFonts w:ascii="Arial" w:hAnsi="Arial" w:cs="Arial"/>
          <w:i/>
          <w:color w:val="000000"/>
          <w:sz w:val="20"/>
        </w:rPr>
        <w:t>Spatial Cognition 2016</w:t>
      </w:r>
      <w:r w:rsidRPr="00EB7E62">
        <w:rPr>
          <w:rFonts w:ascii="Arial" w:hAnsi="Arial" w:cs="Arial"/>
          <w:color w:val="000000"/>
          <w:sz w:val="20"/>
        </w:rPr>
        <w:t>, Philadelphia, PA</w:t>
      </w:r>
      <w:r w:rsidR="00044887" w:rsidRPr="00EB7E62">
        <w:rPr>
          <w:rFonts w:ascii="Arial" w:hAnsi="Arial" w:cs="Arial"/>
          <w:color w:val="000000"/>
          <w:sz w:val="20"/>
        </w:rPr>
        <w:t>, August 2016</w:t>
      </w:r>
      <w:r w:rsidRPr="00EB7E62">
        <w:rPr>
          <w:rFonts w:ascii="Arial" w:hAnsi="Arial" w:cs="Arial"/>
          <w:color w:val="000000"/>
          <w:sz w:val="20"/>
        </w:rPr>
        <w:t>.</w:t>
      </w:r>
    </w:p>
    <w:p w14:paraId="510EB2D3" w14:textId="77777777" w:rsidR="00BA6AF7" w:rsidRPr="00EB7E62" w:rsidRDefault="00BA6AF7" w:rsidP="00BA6AF7">
      <w:pPr>
        <w:rPr>
          <w:rFonts w:ascii="Arial" w:hAnsi="Arial" w:cs="Arial"/>
          <w:sz w:val="20"/>
        </w:rPr>
      </w:pPr>
    </w:p>
    <w:p w14:paraId="3BEF262A" w14:textId="77777777" w:rsidR="00BA6AF7" w:rsidRPr="00EB7E62" w:rsidRDefault="00BA6AF7" w:rsidP="00BA6AF7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sz w:val="20"/>
        </w:rPr>
        <w:t xml:space="preserve">Verdine, B.N., Golinkoff, R.M., Hirsh-Pasek, K., &amp; Newcombe, N.S. </w:t>
      </w:r>
      <w:r w:rsidRPr="00EB7E62">
        <w:rPr>
          <w:rFonts w:ascii="Arial" w:hAnsi="Arial" w:cs="Arial"/>
          <w:iCs/>
          <w:color w:val="000000"/>
          <w:sz w:val="20"/>
        </w:rPr>
        <w:t xml:space="preserve">Preschool spatial skills: Are they </w:t>
      </w:r>
    </w:p>
    <w:p w14:paraId="6097E71B" w14:textId="77777777" w:rsidR="00BA6AF7" w:rsidRPr="00EB7E62" w:rsidRDefault="00BA6AF7" w:rsidP="00BA6AF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  <w:t>important for mathematics?</w:t>
      </w:r>
      <w:r w:rsidRPr="00EB7E62">
        <w:rPr>
          <w:rFonts w:ascii="Arial" w:hAnsi="Arial" w:cs="Arial"/>
          <w:color w:val="000000"/>
          <w:sz w:val="20"/>
        </w:rPr>
        <w:t xml:space="preserve">  </w:t>
      </w:r>
      <w:r w:rsidRPr="00EB7E62">
        <w:rPr>
          <w:rFonts w:ascii="Arial" w:hAnsi="Arial" w:cs="Arial"/>
          <w:i/>
          <w:color w:val="000000"/>
          <w:sz w:val="20"/>
        </w:rPr>
        <w:t>Spatial Cognition 2016</w:t>
      </w:r>
      <w:r w:rsidRPr="00EB7E62">
        <w:rPr>
          <w:rFonts w:ascii="Arial" w:hAnsi="Arial" w:cs="Arial"/>
          <w:color w:val="000000"/>
          <w:sz w:val="20"/>
        </w:rPr>
        <w:t>, Philadelphia, PA</w:t>
      </w:r>
      <w:r w:rsidR="00044887" w:rsidRPr="00EB7E62">
        <w:rPr>
          <w:rFonts w:ascii="Arial" w:hAnsi="Arial" w:cs="Arial"/>
          <w:color w:val="000000"/>
          <w:sz w:val="20"/>
        </w:rPr>
        <w:t>, August 2016</w:t>
      </w:r>
      <w:r w:rsidRPr="00EB7E62">
        <w:rPr>
          <w:rFonts w:ascii="Arial" w:hAnsi="Arial" w:cs="Arial"/>
          <w:color w:val="000000"/>
          <w:sz w:val="20"/>
        </w:rPr>
        <w:t>.</w:t>
      </w:r>
    </w:p>
    <w:p w14:paraId="3E89EC72" w14:textId="77777777" w:rsidR="00BA6AF7" w:rsidRPr="00EB7E62" w:rsidRDefault="00BA6AF7" w:rsidP="00BA6AF7">
      <w:pPr>
        <w:rPr>
          <w:rFonts w:ascii="Arial" w:hAnsi="Arial" w:cs="Arial"/>
          <w:sz w:val="20"/>
        </w:rPr>
      </w:pPr>
    </w:p>
    <w:p w14:paraId="4C40B1FF" w14:textId="77777777" w:rsidR="00EC7868" w:rsidRPr="00EB7E62" w:rsidRDefault="00EC7868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Lin, Y., Ngo, C.T., Newcombe, N.S. &amp; Olson, I. R. Remembering things together and apart: The </w:t>
      </w:r>
    </w:p>
    <w:p w14:paraId="68F962A5" w14:textId="77777777" w:rsidR="00EC7868" w:rsidRPr="00EB7E62" w:rsidRDefault="00EC7868" w:rsidP="00025627">
      <w:pPr>
        <w:rPr>
          <w:rFonts w:ascii="Arial" w:hAnsi="Arial" w:cs="Arial"/>
          <w:i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development of memory discrimination and associative memory in young children. </w:t>
      </w:r>
      <w:r w:rsidRPr="00EB7E62">
        <w:rPr>
          <w:rFonts w:ascii="Arial" w:hAnsi="Arial" w:cs="Arial"/>
          <w:i/>
          <w:color w:val="000000"/>
          <w:sz w:val="20"/>
        </w:rPr>
        <w:t xml:space="preserve">Eastern </w:t>
      </w:r>
    </w:p>
    <w:p w14:paraId="424A3A12" w14:textId="77777777" w:rsidR="00EC7868" w:rsidRPr="00EB7E62" w:rsidRDefault="00EC7868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color w:val="000000"/>
          <w:sz w:val="20"/>
        </w:rPr>
        <w:tab/>
        <w:t>Psychological Association</w:t>
      </w:r>
      <w:r w:rsidRPr="00EB7E62">
        <w:rPr>
          <w:rFonts w:ascii="Arial" w:hAnsi="Arial" w:cs="Arial"/>
          <w:color w:val="000000"/>
          <w:sz w:val="20"/>
        </w:rPr>
        <w:t>, New York, March 2016.</w:t>
      </w:r>
    </w:p>
    <w:p w14:paraId="34A28E1F" w14:textId="77777777" w:rsidR="00EC7868" w:rsidRPr="00EB7E62" w:rsidRDefault="00EC7868" w:rsidP="00025627">
      <w:pPr>
        <w:rPr>
          <w:rFonts w:ascii="Arial" w:hAnsi="Arial" w:cs="Arial"/>
          <w:color w:val="000000"/>
          <w:sz w:val="20"/>
        </w:rPr>
      </w:pPr>
    </w:p>
    <w:p w14:paraId="5B32FCF9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Holmes, C.A., Marchette, S. &amp; Newcombe, N.S. It’s the journey not the destination: Observer action </w:t>
      </w:r>
    </w:p>
    <w:p w14:paraId="4E1FC1C2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between multiple viewpoints enhances spatial learning. </w:t>
      </w:r>
      <w:r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 xml:space="preserve">Chicago, </w:t>
      </w:r>
    </w:p>
    <w:p w14:paraId="33591F7F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November 2015. </w:t>
      </w:r>
    </w:p>
    <w:p w14:paraId="7D1A13D0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</w:p>
    <w:p w14:paraId="6C771A1B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Blacker, K., Weisberg, S.M., Newcombe, N.S. &amp; Courtney, S.M. How working memory for spatial </w:t>
      </w:r>
    </w:p>
    <w:p w14:paraId="30316E47" w14:textId="77777777" w:rsidR="001D7541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locations versus relations predicts navigation ability.</w:t>
      </w:r>
      <w:r w:rsidR="001D7541" w:rsidRPr="00EB7E62">
        <w:rPr>
          <w:rFonts w:ascii="Arial" w:hAnsi="Arial" w:cs="Arial"/>
          <w:color w:val="000000"/>
          <w:sz w:val="20"/>
        </w:rPr>
        <w:t xml:space="preserve"> </w:t>
      </w:r>
      <w:r w:rsidR="001D7541"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="001D7541" w:rsidRPr="00EB7E62">
        <w:rPr>
          <w:rFonts w:ascii="Arial" w:hAnsi="Arial" w:cs="Arial"/>
          <w:color w:val="000000"/>
          <w:sz w:val="20"/>
        </w:rPr>
        <w:t xml:space="preserve">Chicago, November </w:t>
      </w:r>
    </w:p>
    <w:p w14:paraId="736065FE" w14:textId="77777777" w:rsidR="00025627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2015. </w:t>
      </w:r>
    </w:p>
    <w:p w14:paraId="5435B70F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</w:p>
    <w:p w14:paraId="2BBCA8F8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Weisberg, S.M., Atit, K., Newcombe, N.S. &amp; Shipley, T.F. How to get the point: Spatial language interacts </w:t>
      </w:r>
    </w:p>
    <w:p w14:paraId="7FAB08DB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with gesture in learning topographic maps. </w:t>
      </w:r>
      <w:r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 xml:space="preserve">Chicago, November 2015. </w:t>
      </w:r>
    </w:p>
    <w:p w14:paraId="5F7FC6CC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</w:p>
    <w:p w14:paraId="43FA6916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Galati, A., Weisberg, S.M., Newcombe, N.S. &amp; Avraamides, M. Effect of gesturing strategies on </w:t>
      </w:r>
    </w:p>
    <w:p w14:paraId="789E36D2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navigation performance and spatial memory. </w:t>
      </w:r>
      <w:r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 xml:space="preserve">Chicago, November 2015. </w:t>
      </w:r>
    </w:p>
    <w:p w14:paraId="68AA2194" w14:textId="77777777" w:rsidR="00025627" w:rsidRPr="00EB7E62" w:rsidRDefault="00025627" w:rsidP="001E23AD">
      <w:pPr>
        <w:ind w:left="360" w:hanging="360"/>
        <w:rPr>
          <w:rFonts w:ascii="Arial" w:hAnsi="Arial" w:cs="Arial"/>
          <w:sz w:val="20"/>
        </w:rPr>
      </w:pPr>
    </w:p>
    <w:p w14:paraId="61D71E61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Weisberg, S.M., Newcombe, N.S., &amp; Olson, I.R. The relation between navigation strategy and associative memory: An individual differences approach.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,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 xml:space="preserve">. </w:t>
      </w:r>
    </w:p>
    <w:p w14:paraId="14B5537F" w14:textId="77777777" w:rsidR="001E23AD" w:rsidRPr="00EB7E62" w:rsidRDefault="001E23AD" w:rsidP="001E23AD">
      <w:pPr>
        <w:rPr>
          <w:rFonts w:ascii="Arial" w:hAnsi="Arial" w:cs="Arial"/>
          <w:b/>
          <w:sz w:val="20"/>
        </w:rPr>
      </w:pPr>
    </w:p>
    <w:p w14:paraId="0B50E3F7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iCs/>
          <w:sz w:val="20"/>
        </w:rPr>
        <w:t xml:space="preserve">Holmes, C.A., Marchette, S.A., Newcombe, N.S. </w:t>
      </w:r>
      <w:r w:rsidRPr="00EB7E62">
        <w:rPr>
          <w:rFonts w:ascii="Arial" w:hAnsi="Arial" w:cs="Arial"/>
          <w:iCs/>
          <w:sz w:val="20"/>
        </w:rPr>
        <w:t>Remembering where: Effects of perspective change and object rotation on spatial memory.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,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 xml:space="preserve">. </w:t>
      </w:r>
    </w:p>
    <w:p w14:paraId="39463061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</w:p>
    <w:p w14:paraId="54BAD52D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Nardi, D., Holmes, C.A., </w:t>
      </w:r>
      <w:r w:rsidRPr="00EB7E62">
        <w:rPr>
          <w:rFonts w:ascii="Arial" w:hAnsi="Arial" w:cs="Arial"/>
          <w:color w:val="000000"/>
          <w:sz w:val="20"/>
        </w:rPr>
        <w:t>Newcombe, N.S., &amp; Weisberg, S.M.</w:t>
      </w:r>
      <w:r w:rsidRPr="00EB7E62">
        <w:rPr>
          <w:rFonts w:ascii="Arial" w:hAnsi="Arial" w:cs="Arial"/>
          <w:bCs/>
          <w:iCs/>
          <w:color w:val="000000"/>
          <w:sz w:val="20"/>
        </w:rPr>
        <w:t xml:space="preserve"> </w:t>
      </w:r>
      <w:r w:rsidRPr="00EB7E62">
        <w:rPr>
          <w:rFonts w:ascii="Arial" w:hAnsi="Arial" w:cs="Arial"/>
          <w:iCs/>
          <w:sz w:val="20"/>
        </w:rPr>
        <w:t>More on the ability to use slope for navigation: Evidence from children.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,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 xml:space="preserve">. </w:t>
      </w:r>
    </w:p>
    <w:p w14:paraId="1E90F452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</w:p>
    <w:p w14:paraId="39F9A084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&amp; Newcombe, N.S. It’s not can but how: Navigation aptitude and strategy.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>.</w:t>
      </w:r>
    </w:p>
    <w:p w14:paraId="388FC0AB" w14:textId="77777777" w:rsidR="001E23AD" w:rsidRPr="00EB7E62" w:rsidRDefault="001E23AD" w:rsidP="00885F81">
      <w:pPr>
        <w:rPr>
          <w:rFonts w:ascii="Arial" w:hAnsi="Arial" w:cs="Arial"/>
          <w:color w:val="000000"/>
          <w:sz w:val="20"/>
        </w:rPr>
      </w:pPr>
    </w:p>
    <w:p w14:paraId="7DDF3C5B" w14:textId="77777777" w:rsidR="003550E3" w:rsidRPr="00EB7E62" w:rsidRDefault="003550E3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lastRenderedPageBreak/>
        <w:t xml:space="preserve">Galati, A., Weisberg, S.M., Newcombe, N.S. &amp; Avraamides, M. Individual differences in spatial ability </w:t>
      </w:r>
    </w:p>
    <w:p w14:paraId="781B5FE6" w14:textId="77777777" w:rsidR="003550E3" w:rsidRPr="00EB7E62" w:rsidRDefault="003550E3" w:rsidP="003550E3">
      <w:pPr>
        <w:ind w:firstLine="720"/>
        <w:rPr>
          <w:rFonts w:ascii="Arial" w:hAnsi="Arial" w:cs="Arial"/>
          <w:i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influence the effect of gesturing on navigation and spatial memory. </w:t>
      </w:r>
      <w:r w:rsidRPr="00EB7E62">
        <w:rPr>
          <w:rFonts w:ascii="Arial" w:hAnsi="Arial" w:cs="Arial"/>
          <w:i/>
          <w:color w:val="000000"/>
          <w:sz w:val="20"/>
        </w:rPr>
        <w:t xml:space="preserve">Gesture and Speech in </w:t>
      </w:r>
    </w:p>
    <w:p w14:paraId="4D3AE9AC" w14:textId="77777777" w:rsidR="003550E3" w:rsidRPr="00EB7E62" w:rsidRDefault="003550E3" w:rsidP="003550E3">
      <w:pPr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color w:val="000000"/>
          <w:sz w:val="20"/>
        </w:rPr>
        <w:t>Interaction</w:t>
      </w:r>
      <w:r w:rsidRPr="00EB7E62">
        <w:rPr>
          <w:rFonts w:ascii="Arial" w:hAnsi="Arial" w:cs="Arial"/>
          <w:color w:val="000000"/>
          <w:sz w:val="20"/>
        </w:rPr>
        <w:t xml:space="preserve">, Nantes, September 2015. </w:t>
      </w:r>
    </w:p>
    <w:p w14:paraId="682353B5" w14:textId="77777777" w:rsidR="003550E3" w:rsidRPr="00EB7E62" w:rsidRDefault="003550E3" w:rsidP="00885F81">
      <w:pPr>
        <w:rPr>
          <w:rFonts w:ascii="Arial" w:hAnsi="Arial" w:cs="Arial"/>
          <w:color w:val="000000"/>
          <w:sz w:val="20"/>
        </w:rPr>
      </w:pPr>
    </w:p>
    <w:p w14:paraId="2E4F39FF" w14:textId="77777777" w:rsidR="008E39D5" w:rsidRPr="00EB7E62" w:rsidRDefault="008E39D5" w:rsidP="008E39D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Xu, Y., Regier, T. &amp; Newcombe, N. An adaptive cue combination model of spatial reorientation. </w:t>
      </w:r>
      <w:r w:rsidRPr="00EB7E62">
        <w:rPr>
          <w:rFonts w:ascii="Arial" w:hAnsi="Arial" w:cs="Arial"/>
          <w:i/>
          <w:sz w:val="20"/>
        </w:rPr>
        <w:t xml:space="preserve">Cognitive </w:t>
      </w:r>
    </w:p>
    <w:p w14:paraId="3070AD0D" w14:textId="77777777" w:rsidR="008E39D5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Science Society</w:t>
      </w:r>
      <w:r w:rsidRPr="00EB7E62">
        <w:rPr>
          <w:rFonts w:ascii="Arial" w:hAnsi="Arial" w:cs="Arial"/>
          <w:sz w:val="20"/>
        </w:rPr>
        <w:t xml:space="preserve">, Pasadena, CA, July 2015. </w:t>
      </w:r>
    </w:p>
    <w:p w14:paraId="6DAB9526" w14:textId="77777777" w:rsidR="008E39D5" w:rsidRPr="00EB7E62" w:rsidRDefault="008E39D5" w:rsidP="00885F81">
      <w:pPr>
        <w:rPr>
          <w:rFonts w:ascii="Arial" w:hAnsi="Arial" w:cs="Arial"/>
          <w:color w:val="000000"/>
          <w:sz w:val="20"/>
        </w:rPr>
      </w:pPr>
    </w:p>
    <w:p w14:paraId="6A85D34E" w14:textId="77777777" w:rsidR="008E39D5" w:rsidRPr="00EB7E62" w:rsidRDefault="008E39D5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Morden-Snipper, D.R., Dai, T., Booth, J.L., Chang, B.L., Cromley, J.G. &amp; Newcombe, N.S. Cognitive </w:t>
      </w:r>
    </w:p>
    <w:p w14:paraId="2B0844F5" w14:textId="77777777" w:rsidR="008E39D5" w:rsidRPr="00EB7E62" w:rsidRDefault="008E39D5" w:rsidP="00885F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factors and representation strategies in sketching math diagrams.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</w:t>
      </w:r>
    </w:p>
    <w:p w14:paraId="774A3AE0" w14:textId="77777777" w:rsidR="008E39D5" w:rsidRPr="00EB7E62" w:rsidRDefault="008E39D5" w:rsidP="00885F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Pasadena, CA, July 2015. </w:t>
      </w:r>
    </w:p>
    <w:p w14:paraId="75C19557" w14:textId="77777777" w:rsidR="008E39D5" w:rsidRPr="00EB7E62" w:rsidRDefault="008E39D5" w:rsidP="00885F81">
      <w:pPr>
        <w:rPr>
          <w:rFonts w:ascii="Arial" w:hAnsi="Arial" w:cs="Arial"/>
          <w:color w:val="000000"/>
          <w:sz w:val="20"/>
        </w:rPr>
      </w:pPr>
    </w:p>
    <w:p w14:paraId="1E8B0F16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>Miller, B. W., Cromley,</w:t>
      </w:r>
      <w:r w:rsidR="003550E3" w:rsidRPr="00EB7E62">
        <w:rPr>
          <w:rFonts w:ascii="Arial" w:hAnsi="Arial" w:cs="Arial"/>
          <w:color w:val="000000"/>
          <w:sz w:val="20"/>
        </w:rPr>
        <w:t xml:space="preserve"> J. G., &amp; Newcombe, N. S</w:t>
      </w:r>
      <w:r w:rsidRPr="00EB7E62">
        <w:rPr>
          <w:rFonts w:ascii="Arial" w:hAnsi="Arial" w:cs="Arial"/>
          <w:color w:val="000000"/>
          <w:sz w:val="20"/>
        </w:rPr>
        <w:t xml:space="preserve">. Why does a diagram-focused intervention help </w:t>
      </w:r>
    </w:p>
    <w:p w14:paraId="57CE88CC" w14:textId="77777777" w:rsidR="00885F81" w:rsidRPr="00EB7E62" w:rsidRDefault="001B2257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students learn science?</w:t>
      </w:r>
      <w:r w:rsidR="00885F81" w:rsidRPr="00EB7E62">
        <w:rPr>
          <w:rFonts w:ascii="Arial" w:hAnsi="Arial" w:cs="Arial"/>
          <w:color w:val="000000"/>
          <w:sz w:val="20"/>
        </w:rPr>
        <w:t xml:space="preserve"> </w:t>
      </w:r>
      <w:r w:rsidR="00885F81" w:rsidRPr="00EB7E62">
        <w:rPr>
          <w:rFonts w:ascii="Arial" w:hAnsi="Arial" w:cs="Arial"/>
          <w:i/>
          <w:color w:val="000000"/>
          <w:sz w:val="20"/>
        </w:rPr>
        <w:t>American Educational Research Association</w:t>
      </w:r>
      <w:r w:rsidR="00885F81" w:rsidRPr="00EB7E62">
        <w:rPr>
          <w:rFonts w:ascii="Arial" w:hAnsi="Arial" w:cs="Arial"/>
          <w:color w:val="000000"/>
          <w:sz w:val="20"/>
        </w:rPr>
        <w:t>, Chicago, IL, April, 2015.</w:t>
      </w:r>
    </w:p>
    <w:p w14:paraId="2962D0BA" w14:textId="77777777" w:rsidR="00885F81" w:rsidRPr="00EB7E62" w:rsidRDefault="00885F81" w:rsidP="00DB0C4A">
      <w:pPr>
        <w:rPr>
          <w:rFonts w:ascii="Arial" w:hAnsi="Arial" w:cs="Arial"/>
          <w:sz w:val="20"/>
        </w:rPr>
      </w:pPr>
    </w:p>
    <w:p w14:paraId="4EEE4882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>Cromley, J. G., Alfieri, L., Massey, C., Merlino, F. J., Newcombe, N. S.,</w:t>
      </w:r>
      <w:r w:rsidR="003550E3" w:rsidRPr="00EB7E62">
        <w:rPr>
          <w:rFonts w:ascii="Arial" w:hAnsi="Arial" w:cs="Arial"/>
          <w:color w:val="000000"/>
          <w:sz w:val="20"/>
        </w:rPr>
        <w:t xml:space="preserve"> &amp; Schunn, C. D. </w:t>
      </w:r>
      <w:r w:rsidRPr="00EB7E62">
        <w:rPr>
          <w:rFonts w:ascii="Arial" w:hAnsi="Arial" w:cs="Arial"/>
          <w:color w:val="000000"/>
          <w:sz w:val="20"/>
        </w:rPr>
        <w:t xml:space="preserve"> </w:t>
      </w:r>
    </w:p>
    <w:p w14:paraId="2660945F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Improving middle-school science instruction with analogical reasoning. Part of a symposium </w:t>
      </w:r>
    </w:p>
    <w:p w14:paraId="6228BEA0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“Relational reasoning in STEM domains: What empirical research can contribute to the national </w:t>
      </w:r>
    </w:p>
    <w:p w14:paraId="5025F038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dialogue. </w:t>
      </w:r>
      <w:r w:rsidRPr="00EB7E62">
        <w:rPr>
          <w:rFonts w:ascii="Arial" w:hAnsi="Arial" w:cs="Arial"/>
          <w:i/>
          <w:color w:val="000000"/>
          <w:sz w:val="20"/>
        </w:rPr>
        <w:t>American Educational Research Association</w:t>
      </w:r>
      <w:r w:rsidRPr="00EB7E62">
        <w:rPr>
          <w:rFonts w:ascii="Arial" w:hAnsi="Arial" w:cs="Arial"/>
          <w:color w:val="000000"/>
          <w:sz w:val="20"/>
        </w:rPr>
        <w:t>, Chicago, IL, April, 2015.</w:t>
      </w:r>
    </w:p>
    <w:p w14:paraId="5A7D63FE" w14:textId="77777777" w:rsidR="00885F81" w:rsidRPr="00EB7E62" w:rsidRDefault="00885F81" w:rsidP="00DB0C4A">
      <w:pPr>
        <w:rPr>
          <w:rFonts w:ascii="Arial" w:hAnsi="Arial" w:cs="Arial"/>
          <w:sz w:val="20"/>
        </w:rPr>
      </w:pPr>
    </w:p>
    <w:p w14:paraId="1771E456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Jirout, J., Holmes, C., Newcombe, N., &amp; Ramsook, K. Scaling up spatial development: A closer look at </w:t>
      </w:r>
    </w:p>
    <w:p w14:paraId="075181A6" w14:textId="77777777" w:rsidR="00405521" w:rsidRPr="00EB7E62" w:rsidRDefault="00405521" w:rsidP="0040552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children’s scaling ability and number knowledge.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5CE77EF1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37FDC1E3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1D03EF3E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Morden-Snipper, D., Chang, B., Dai, T., Howe, J., Cromley, J., Booth, J., &amp; Newcombe, N. Drawing helps: </w:t>
      </w:r>
    </w:p>
    <w:p w14:paraId="3AFDE5D4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Motivational and cognitive correlates of diagram creation and problem solving in math and </w:t>
      </w:r>
    </w:p>
    <w:p w14:paraId="3966DAB8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science.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39E1A37B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204968F9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Möhring, W., Newcombe, N., &amp; Frick, A. Space and mathematics: Spatial scaling is related to </w:t>
      </w:r>
    </w:p>
    <w:p w14:paraId="3B4CD047" w14:textId="77777777" w:rsidR="00405521" w:rsidRPr="00EB7E62" w:rsidRDefault="00405521" w:rsidP="0040552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understanding of relational quantities and whole numbers. </w:t>
      </w:r>
      <w:r w:rsidRPr="00EB7E62">
        <w:rPr>
          <w:rFonts w:ascii="Arial" w:hAnsi="Arial" w:cs="Arial"/>
          <w:i/>
          <w:sz w:val="20"/>
        </w:rPr>
        <w:t xml:space="preserve">Society for Research in Child </w:t>
      </w:r>
    </w:p>
    <w:p w14:paraId="0CDF1A00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65F51C2F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07471B08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Möhring, W., Ramsook, K., Hirsh-Pasek, K., Golinkoff, R.M., &amp; Newcombe, N. The sound of space and </w:t>
      </w:r>
    </w:p>
    <w:p w14:paraId="4DE4C138" w14:textId="77777777" w:rsidR="00405521" w:rsidRPr="00EB7E62" w:rsidRDefault="00405521" w:rsidP="0040552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number: Are children’s spatial, numerical and musical skills related? </w:t>
      </w:r>
      <w:r w:rsidRPr="00EB7E62">
        <w:rPr>
          <w:rFonts w:ascii="Arial" w:hAnsi="Arial" w:cs="Arial"/>
          <w:i/>
          <w:sz w:val="20"/>
        </w:rPr>
        <w:t xml:space="preserve">Society for Research in Child </w:t>
      </w:r>
    </w:p>
    <w:p w14:paraId="5BD56DD7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25E3AB8C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2A38D68E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Frick, W. Möhring, N. Newcombe. Spatial abilities predict later mathematics achievement: A longitudinal </w:t>
      </w:r>
    </w:p>
    <w:p w14:paraId="618BBE01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study.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490523F3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</w:p>
    <w:p w14:paraId="6540F738" w14:textId="77777777" w:rsidR="003879D7" w:rsidRPr="00EB7E62" w:rsidRDefault="003879D7" w:rsidP="0040552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Galati, A., Weisberg, S.M., Newcombe, N.S. &amp; Avraamides, M.N. Self-generated gestures selectively </w:t>
      </w:r>
    </w:p>
    <w:p w14:paraId="0859064D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influence navigation performance and spatial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 CA, </w:t>
      </w:r>
    </w:p>
    <w:p w14:paraId="5A535B1D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November 2014.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4ADB48A4" w14:textId="77777777" w:rsidR="009F7B24" w:rsidRPr="00EB7E62" w:rsidRDefault="009F7B24" w:rsidP="00DB0C4A">
      <w:pPr>
        <w:rPr>
          <w:rFonts w:ascii="Arial" w:hAnsi="Arial" w:cs="Arial"/>
          <w:i/>
          <w:sz w:val="20"/>
        </w:rPr>
      </w:pPr>
    </w:p>
    <w:p w14:paraId="597EA500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 &amp; Newcombe, N.S. Remembering what and where: The relationship between </w:t>
      </w:r>
    </w:p>
    <w:p w14:paraId="6A8CE0A4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components of navigation ability and working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 CA, </w:t>
      </w:r>
    </w:p>
    <w:p w14:paraId="3992E625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November 2014.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5393E8DD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</w:p>
    <w:p w14:paraId="6C5954CD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C., Newcombe, N.S., Olson, I. &amp; Weisberg, S.M. The relation between navigation strategy and </w:t>
      </w:r>
    </w:p>
    <w:p w14:paraId="3A17399B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associative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Long Beach CA, November 2014.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2809AFF9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</w:p>
    <w:p w14:paraId="16B0B3EF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Marchette, S. &amp; Holmes, C. Move to learn: perspective taking and rotation as methods </w:t>
      </w:r>
    </w:p>
    <w:p w14:paraId="13F38E73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of learning.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Long Beach CA, November 2014.</w:t>
      </w:r>
    </w:p>
    <w:p w14:paraId="01AC9538" w14:textId="77777777" w:rsidR="003879D7" w:rsidRPr="00EB7E62" w:rsidRDefault="003879D7" w:rsidP="00DB0C4A">
      <w:pPr>
        <w:rPr>
          <w:rFonts w:ascii="Arial" w:hAnsi="Arial" w:cs="Arial"/>
          <w:sz w:val="20"/>
        </w:rPr>
      </w:pPr>
    </w:p>
    <w:p w14:paraId="54E524BD" w14:textId="77777777" w:rsidR="001B41BE" w:rsidRPr="00EB7E62" w:rsidRDefault="001B41BE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Jirout, J. &amp; Newcombe, N. Building blocks for developing spatial skills: Evidence from a large </w:t>
      </w:r>
    </w:p>
    <w:p w14:paraId="75BF449F" w14:textId="77777777" w:rsidR="001B41BE" w:rsidRPr="00EB7E62" w:rsidRDefault="001B41BE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 xml:space="preserve">representative U.S. sample. </w:t>
      </w:r>
      <w:r w:rsidRPr="00EB7E62">
        <w:rPr>
          <w:rFonts w:ascii="Arial" w:hAnsi="Arial" w:cs="Arial"/>
          <w:i/>
          <w:sz w:val="20"/>
        </w:rPr>
        <w:t>International Mind Brain Education Society</w:t>
      </w:r>
      <w:r w:rsidRPr="00EB7E62">
        <w:rPr>
          <w:rFonts w:ascii="Arial" w:hAnsi="Arial" w:cs="Arial"/>
          <w:sz w:val="20"/>
        </w:rPr>
        <w:t xml:space="preserve">, Fort Worth TX, </w:t>
      </w:r>
    </w:p>
    <w:p w14:paraId="45B87010" w14:textId="77777777" w:rsidR="001B41BE" w:rsidRPr="00EB7E62" w:rsidRDefault="001B41BE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November 2014. </w:t>
      </w:r>
    </w:p>
    <w:p w14:paraId="4FAFE9A8" w14:textId="77777777" w:rsidR="001214C9" w:rsidRPr="00EB7E62" w:rsidRDefault="001214C9" w:rsidP="00DB0C4A">
      <w:pPr>
        <w:rPr>
          <w:rFonts w:ascii="Arial" w:hAnsi="Arial" w:cs="Arial"/>
          <w:sz w:val="20"/>
        </w:rPr>
      </w:pPr>
    </w:p>
    <w:p w14:paraId="2AA3B5B0" w14:textId="77777777" w:rsidR="001214C9" w:rsidRPr="00EB7E62" w:rsidRDefault="001214C9" w:rsidP="001214C9">
      <w:pPr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</w:rPr>
        <w:t>Frick, A., Bergamo, N., Newcombe, N. &amp; Möhring, W.</w:t>
      </w:r>
      <w:r w:rsidRPr="00EB7E62">
        <w:rPr>
          <w:rFonts w:ascii="Arial" w:eastAsia="+mn-ea" w:hAnsi="Arial" w:cs="+mn-cs"/>
          <w:color w:val="000000"/>
          <w:kern w:val="24"/>
          <w:sz w:val="48"/>
          <w:szCs w:val="48"/>
          <w:lang w:val="de-DE"/>
        </w:rPr>
        <w:t xml:space="preserve"> </w:t>
      </w:r>
      <w:r w:rsidRPr="00EB7E62">
        <w:rPr>
          <w:rFonts w:ascii="Arial" w:hAnsi="Arial" w:cs="Arial"/>
          <w:sz w:val="20"/>
          <w:lang w:val="de-DE"/>
        </w:rPr>
        <w:t xml:space="preserve">Mentale Rotation bei 4,5- und 6-Jährigen: Ein </w:t>
      </w:r>
    </w:p>
    <w:p w14:paraId="657DEABD" w14:textId="77777777" w:rsidR="001214C9" w:rsidRPr="00EB7E62" w:rsidRDefault="001214C9" w:rsidP="001214C9">
      <w:pPr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ab/>
        <w:t xml:space="preserve">Vergleich von prospektiven und retrospektiven Aufgaben und die Rolle des visuell-räumlichen </w:t>
      </w:r>
    </w:p>
    <w:p w14:paraId="2AA351A4" w14:textId="77777777" w:rsidR="001214C9" w:rsidRPr="00EB7E62" w:rsidRDefault="001214C9" w:rsidP="00121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ab/>
        <w:t xml:space="preserve">Arbeitsgedächtnisses. </w:t>
      </w:r>
      <w:r w:rsidRPr="00EB7E62">
        <w:rPr>
          <w:rFonts w:ascii="Arial" w:hAnsi="Arial" w:cs="Arial"/>
          <w:i/>
          <w:sz w:val="20"/>
          <w:lang w:val="de-DE"/>
        </w:rPr>
        <w:t>German Psychological Society</w:t>
      </w:r>
      <w:r w:rsidRPr="00EB7E62">
        <w:rPr>
          <w:rFonts w:ascii="Arial" w:hAnsi="Arial" w:cs="Arial"/>
          <w:sz w:val="20"/>
          <w:lang w:val="de-DE"/>
        </w:rPr>
        <w:t>, Bochum, September 2014.</w:t>
      </w:r>
    </w:p>
    <w:p w14:paraId="567FD984" w14:textId="77777777" w:rsidR="001B41BE" w:rsidRPr="00EB7E62" w:rsidRDefault="001B41BE" w:rsidP="00DB0C4A">
      <w:pPr>
        <w:rPr>
          <w:rFonts w:ascii="Arial" w:hAnsi="Arial" w:cs="Arial"/>
          <w:sz w:val="20"/>
        </w:rPr>
      </w:pPr>
    </w:p>
    <w:p w14:paraId="01C88E19" w14:textId="77777777" w:rsidR="00AA63B4" w:rsidRPr="00EB7E62" w:rsidRDefault="00AA63B4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 &amp; Newcombe, N.S</w:t>
      </w:r>
      <w:r w:rsidR="00C62727" w:rsidRPr="00EB7E62">
        <w:rPr>
          <w:rFonts w:ascii="Arial" w:hAnsi="Arial" w:cs="Arial"/>
          <w:sz w:val="20"/>
        </w:rPr>
        <w:t xml:space="preserve">. Remembering what and where: The relationship between </w:t>
      </w:r>
    </w:p>
    <w:p w14:paraId="06001334" w14:textId="77777777" w:rsidR="00AA63B4" w:rsidRPr="00EB7E62" w:rsidRDefault="00AA63B4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C62727" w:rsidRPr="00EB7E62">
        <w:rPr>
          <w:rFonts w:ascii="Arial" w:hAnsi="Arial" w:cs="Arial"/>
          <w:sz w:val="20"/>
        </w:rPr>
        <w:t>components of navigation ability and working memory.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 xml:space="preserve">, Bremen, </w:t>
      </w:r>
    </w:p>
    <w:p w14:paraId="4BED5542" w14:textId="77777777" w:rsidR="00C62727" w:rsidRPr="00EB7E62" w:rsidRDefault="00AA63B4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Germany, September 2014.</w:t>
      </w:r>
    </w:p>
    <w:p w14:paraId="6AECAB9E" w14:textId="77777777" w:rsidR="00C62727" w:rsidRPr="00EB7E62" w:rsidRDefault="00C62727" w:rsidP="00DB0C4A">
      <w:pPr>
        <w:rPr>
          <w:rFonts w:ascii="Arial" w:hAnsi="Arial" w:cs="Arial"/>
          <w:sz w:val="20"/>
        </w:rPr>
      </w:pPr>
    </w:p>
    <w:p w14:paraId="1480B779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Newcombe, N. S., Levine, S. C., &amp; Frick, A. A matter of proportions: Spatial scaling is </w:t>
      </w:r>
    </w:p>
    <w:p w14:paraId="290B662A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related to proportional reasoning in 4- and 5-year-olds.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 xml:space="preserve">, Bremen, </w:t>
      </w:r>
    </w:p>
    <w:p w14:paraId="355B1E7E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Germany, September 2014.</w:t>
      </w:r>
    </w:p>
    <w:p w14:paraId="03AD9B53" w14:textId="77777777" w:rsidR="00C62727" w:rsidRPr="00EB7E62" w:rsidRDefault="00C62727" w:rsidP="00DB0C4A">
      <w:pPr>
        <w:rPr>
          <w:rFonts w:ascii="Arial" w:hAnsi="Arial" w:cs="Arial"/>
          <w:sz w:val="20"/>
        </w:rPr>
      </w:pPr>
    </w:p>
    <w:p w14:paraId="362C6092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C.A., Marchette, S. &amp; Newcombe, N.S. Move to learn: Perspective taking and rotation as method </w:t>
      </w:r>
    </w:p>
    <w:p w14:paraId="5F819B53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for learning spatial layout.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>, Bremen, Germany, September 2014.</w:t>
      </w:r>
    </w:p>
    <w:p w14:paraId="0A30BAA3" w14:textId="77777777" w:rsidR="00C62727" w:rsidRPr="00EB7E62" w:rsidRDefault="00C62727" w:rsidP="00DB0C4A">
      <w:pPr>
        <w:rPr>
          <w:rFonts w:ascii="Arial" w:hAnsi="Arial" w:cs="Arial"/>
          <w:sz w:val="20"/>
        </w:rPr>
      </w:pPr>
    </w:p>
    <w:p w14:paraId="0A74BFE2" w14:textId="77777777" w:rsidR="00DB0C4A" w:rsidRPr="00EB7E62" w:rsidRDefault="00DB0C4A" w:rsidP="00DB0C4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Miller, B. W., Hart, J. R., Cromley, J. G., &amp; Newcombe,</w:t>
      </w:r>
      <w:r w:rsidR="005503C5" w:rsidRPr="00EB7E62">
        <w:rPr>
          <w:rFonts w:ascii="Arial" w:hAnsi="Arial" w:cs="Arial"/>
          <w:sz w:val="20"/>
        </w:rPr>
        <w:t xml:space="preserve"> N. S. </w:t>
      </w:r>
      <w:r w:rsidRPr="00EB7E62">
        <w:rPr>
          <w:rFonts w:ascii="Arial" w:hAnsi="Arial" w:cs="Arial"/>
          <w:sz w:val="20"/>
        </w:rPr>
        <w:t> </w:t>
      </w:r>
      <w:r w:rsidRPr="00EB7E62">
        <w:rPr>
          <w:rFonts w:ascii="Arial" w:hAnsi="Arial" w:cs="Arial"/>
          <w:iCs/>
          <w:sz w:val="20"/>
        </w:rPr>
        <w:t xml:space="preserve">Instruction increases </w:t>
      </w:r>
    </w:p>
    <w:p w14:paraId="3BF1EB36" w14:textId="77777777" w:rsidR="00DB0C4A" w:rsidRPr="00EB7E62" w:rsidRDefault="00DB0C4A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ab/>
        <w:t>diagrammatic reasoning through behavioral engagement.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American Educational Research </w:t>
      </w:r>
    </w:p>
    <w:p w14:paraId="4AD9539A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</w:t>
      </w:r>
      <w:r w:rsidRPr="00EB7E62">
        <w:rPr>
          <w:rFonts w:ascii="Arial" w:hAnsi="Arial" w:cs="Arial"/>
          <w:sz w:val="20"/>
        </w:rPr>
        <w:t>, Philadelphia, PA, April 2014.</w:t>
      </w:r>
    </w:p>
    <w:p w14:paraId="0E6924BF" w14:textId="77777777" w:rsidR="00DB0C4A" w:rsidRPr="00EB7E62" w:rsidRDefault="00DB0C4A" w:rsidP="00DB0C4A">
      <w:pPr>
        <w:rPr>
          <w:rFonts w:ascii="Arial" w:hAnsi="Arial" w:cs="Arial"/>
          <w:sz w:val="20"/>
        </w:rPr>
      </w:pPr>
    </w:p>
    <w:p w14:paraId="72B37924" w14:textId="77777777" w:rsidR="00DB0C4A" w:rsidRPr="00EB7E62" w:rsidRDefault="00DB0C4A" w:rsidP="00DB0C4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Miller, B. W., Cromley,</w:t>
      </w:r>
      <w:r w:rsidR="005503C5" w:rsidRPr="00EB7E62">
        <w:rPr>
          <w:rFonts w:ascii="Arial" w:hAnsi="Arial" w:cs="Arial"/>
          <w:sz w:val="20"/>
        </w:rPr>
        <w:t xml:space="preserve"> J. G., &amp; Newcombe, N. S</w:t>
      </w:r>
      <w:r w:rsidRPr="00EB7E62">
        <w:rPr>
          <w:rFonts w:ascii="Arial" w:hAnsi="Arial" w:cs="Arial"/>
          <w:sz w:val="20"/>
        </w:rPr>
        <w:t>. </w:t>
      </w:r>
      <w:r w:rsidRPr="00EB7E62">
        <w:rPr>
          <w:rFonts w:ascii="Arial" w:hAnsi="Arial" w:cs="Arial"/>
          <w:iCs/>
          <w:sz w:val="20"/>
        </w:rPr>
        <w:t xml:space="preserve">The critical role of knowledge gain in improving </w:t>
      </w:r>
    </w:p>
    <w:p w14:paraId="6A3B5E66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diagram comprehension</w:t>
      </w:r>
      <w:r w:rsidRPr="00EB7E62">
        <w:rPr>
          <w:rFonts w:ascii="Arial" w:hAnsi="Arial" w:cs="Arial"/>
          <w:i/>
          <w:iCs/>
          <w:sz w:val="20"/>
        </w:rPr>
        <w:t>.</w:t>
      </w:r>
      <w:r w:rsidRPr="00EB7E62">
        <w:rPr>
          <w:rFonts w:ascii="Arial" w:hAnsi="Arial" w:cs="Arial"/>
          <w:sz w:val="20"/>
        </w:rPr>
        <w:t xml:space="preserve"> 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Philadelphia, PA, April </w:t>
      </w:r>
    </w:p>
    <w:p w14:paraId="02A166DE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2014.</w:t>
      </w:r>
    </w:p>
    <w:p w14:paraId="04F41723" w14:textId="77777777" w:rsidR="00DB0C4A" w:rsidRPr="00EB7E62" w:rsidRDefault="00DB0C4A" w:rsidP="00DB0C4A">
      <w:pPr>
        <w:rPr>
          <w:rFonts w:ascii="Arial" w:hAnsi="Arial" w:cs="Arial"/>
          <w:sz w:val="20"/>
        </w:rPr>
      </w:pPr>
    </w:p>
    <w:p w14:paraId="23284DF2" w14:textId="77777777" w:rsidR="00DB0C4A" w:rsidRPr="00EB7E62" w:rsidRDefault="00DB0C4A" w:rsidP="00DB0C4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Miller, B. W., Cromley, J. G., &amp; Newcombe, N. S</w:t>
      </w:r>
      <w:r w:rsidR="005503C5" w:rsidRPr="00EB7E62">
        <w:rPr>
          <w:rFonts w:ascii="Arial" w:hAnsi="Arial" w:cs="Arial"/>
          <w:sz w:val="20"/>
        </w:rPr>
        <w:t>., Chang, M., &amp; Forbus, K.</w:t>
      </w:r>
      <w:r w:rsidRPr="00EB7E62">
        <w:rPr>
          <w:rFonts w:ascii="Arial" w:hAnsi="Arial" w:cs="Arial"/>
          <w:sz w:val="20"/>
        </w:rPr>
        <w:t> </w:t>
      </w:r>
      <w:r w:rsidRPr="00EB7E62">
        <w:rPr>
          <w:rFonts w:ascii="Arial" w:hAnsi="Arial" w:cs="Arial"/>
          <w:iCs/>
          <w:sz w:val="20"/>
        </w:rPr>
        <w:t xml:space="preserve">Using CogSketch to </w:t>
      </w:r>
    </w:p>
    <w:p w14:paraId="5C42F82C" w14:textId="77777777" w:rsidR="00DB0C4A" w:rsidRPr="00EB7E62" w:rsidRDefault="00DB0C4A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ab/>
        <w:t>support student science learning through sketching with automatic feedback</w:t>
      </w:r>
      <w:r w:rsidRPr="00EB7E62">
        <w:rPr>
          <w:rFonts w:ascii="Arial" w:hAnsi="Arial" w:cs="Arial"/>
          <w:i/>
          <w:iCs/>
          <w:sz w:val="20"/>
        </w:rPr>
        <w:t>.</w:t>
      </w:r>
      <w:r w:rsidRPr="00EB7E62">
        <w:rPr>
          <w:rFonts w:ascii="Arial" w:hAnsi="Arial" w:cs="Arial"/>
          <w:sz w:val="20"/>
        </w:rPr>
        <w:t xml:space="preserve">  </w:t>
      </w:r>
      <w:r w:rsidRPr="00EB7E62">
        <w:rPr>
          <w:rFonts w:ascii="Arial" w:hAnsi="Arial" w:cs="Arial"/>
          <w:i/>
          <w:sz w:val="20"/>
        </w:rPr>
        <w:t xml:space="preserve">American </w:t>
      </w:r>
    </w:p>
    <w:p w14:paraId="10379494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Educational Research Association</w:t>
      </w:r>
      <w:r w:rsidRPr="00EB7E62">
        <w:rPr>
          <w:rFonts w:ascii="Arial" w:hAnsi="Arial" w:cs="Arial"/>
          <w:sz w:val="20"/>
        </w:rPr>
        <w:t>, Philadelphia, PA, April 2014.</w:t>
      </w:r>
    </w:p>
    <w:p w14:paraId="3F4BB2CE" w14:textId="77777777" w:rsidR="00DB0C4A" w:rsidRPr="00EB7E62" w:rsidRDefault="00DB0C4A" w:rsidP="00DB0C4A">
      <w:pPr>
        <w:rPr>
          <w:rFonts w:ascii="Arial" w:hAnsi="Arial" w:cs="Arial"/>
          <w:sz w:val="20"/>
        </w:rPr>
      </w:pPr>
    </w:p>
    <w:p w14:paraId="561755C9" w14:textId="77777777" w:rsidR="00471C34" w:rsidRPr="00EB7E62" w:rsidRDefault="00471C34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Newcombe, N.S. &amp; Shipley, T.F. What predicts understanding of topographic maps? </w:t>
      </w:r>
    </w:p>
    <w:p w14:paraId="5842EEC3" w14:textId="77777777" w:rsidR="00471C34" w:rsidRPr="00EB7E62" w:rsidRDefault="00471C34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Toronto, November 2013. </w:t>
      </w:r>
    </w:p>
    <w:p w14:paraId="1ACE9A84" w14:textId="77777777" w:rsidR="00471C34" w:rsidRPr="00EB7E62" w:rsidRDefault="00471C34" w:rsidP="00471C34">
      <w:pPr>
        <w:rPr>
          <w:rFonts w:ascii="Arial" w:hAnsi="Arial" w:cs="Arial"/>
          <w:sz w:val="20"/>
        </w:rPr>
      </w:pPr>
    </w:p>
    <w:p w14:paraId="030A6E1B" w14:textId="77777777" w:rsidR="00E621D9" w:rsidRPr="00EB7E62" w:rsidRDefault="00E621D9" w:rsidP="00DB0C4A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Jirout, J. &amp; Newcombe, N.S. Mapping the role of representations in spatial game play. </w:t>
      </w:r>
      <w:r w:rsidRPr="00EB7E62">
        <w:rPr>
          <w:rFonts w:ascii="Arial" w:hAnsi="Arial" w:cs="Arial"/>
          <w:i/>
          <w:sz w:val="20"/>
          <w:szCs w:val="20"/>
        </w:rPr>
        <w:t xml:space="preserve">Cognitive </w:t>
      </w:r>
    </w:p>
    <w:p w14:paraId="422EC578" w14:textId="77777777" w:rsidR="00E621D9" w:rsidRPr="00EB7E62" w:rsidRDefault="00E621D9" w:rsidP="00DB0C4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Development Society</w:t>
      </w:r>
      <w:r w:rsidR="00DB0C4A" w:rsidRPr="00EB7E62">
        <w:rPr>
          <w:rFonts w:ascii="Arial" w:hAnsi="Arial" w:cs="Arial"/>
          <w:sz w:val="20"/>
          <w:szCs w:val="20"/>
        </w:rPr>
        <w:t>, Memphis TN, October 2</w:t>
      </w:r>
      <w:r w:rsidRPr="00EB7E62">
        <w:rPr>
          <w:rFonts w:ascii="Arial" w:hAnsi="Arial" w:cs="Arial"/>
          <w:sz w:val="20"/>
          <w:szCs w:val="20"/>
        </w:rPr>
        <w:t xml:space="preserve">013. </w:t>
      </w:r>
    </w:p>
    <w:p w14:paraId="175A6743" w14:textId="77777777" w:rsidR="00E621D9" w:rsidRPr="00EB7E62" w:rsidRDefault="00E621D9" w:rsidP="00DB0C4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2383795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Möhring, W., Newcombe, N. S., Levine, S. C., &amp; Frick, A. A sense of proportion: Spatial proportional </w:t>
      </w:r>
    </w:p>
    <w:p w14:paraId="41B8F21F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reasoning is associated with formal knowledge about fractions. </w:t>
      </w:r>
      <w:r w:rsidRPr="00EB7E62">
        <w:rPr>
          <w:rFonts w:ascii="Arial" w:hAnsi="Arial" w:cs="Arial"/>
          <w:i/>
          <w:sz w:val="20"/>
          <w:szCs w:val="20"/>
        </w:rPr>
        <w:t xml:space="preserve">European Congress on </w:t>
      </w:r>
    </w:p>
    <w:p w14:paraId="6F2D626F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Developmental Psychology</w:t>
      </w:r>
      <w:r w:rsidRPr="00EB7E62">
        <w:rPr>
          <w:rFonts w:ascii="Arial" w:hAnsi="Arial" w:cs="Arial"/>
          <w:sz w:val="20"/>
          <w:szCs w:val="20"/>
        </w:rPr>
        <w:t>, Lausanne, Switzerland, September 2013.</w:t>
      </w:r>
    </w:p>
    <w:p w14:paraId="3B261EA1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071EC51" w14:textId="77777777" w:rsidR="00D67DC7" w:rsidRPr="00EB7E62" w:rsidRDefault="00D67DC7" w:rsidP="00D67DC7">
      <w:pPr>
        <w:rPr>
          <w:rFonts w:ascii="Arial" w:hAnsi="Arial" w:cs="Arial"/>
          <w:iCs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  <w:lang w:val="it-IT"/>
        </w:rPr>
        <w:t xml:space="preserve">Cromley, J. G., Bergey, B. W., Kirchgessner, M., Wills, T.W., &amp; Newcombe, N. </w:t>
      </w:r>
      <w:r w:rsidRPr="00EB7E62">
        <w:rPr>
          <w:rFonts w:ascii="Arial" w:hAnsi="Arial" w:cs="Arial"/>
          <w:iCs/>
          <w:sz w:val="20"/>
          <w:shd w:val="clear" w:color="auto" w:fill="FFFFFF"/>
        </w:rPr>
        <w:t xml:space="preserve">Combining conventions of </w:t>
      </w:r>
    </w:p>
    <w:p w14:paraId="6D83B37E" w14:textId="77777777" w:rsidR="00D67DC7" w:rsidRPr="00EB7E62" w:rsidRDefault="00D67DC7" w:rsidP="00D67DC7">
      <w:pPr>
        <w:rPr>
          <w:rFonts w:ascii="Arial" w:hAnsi="Arial" w:cs="Arial"/>
          <w:i/>
          <w:sz w:val="20"/>
          <w:shd w:val="clear" w:color="auto" w:fill="FFFFFF"/>
          <w:lang w:val="it-IT"/>
        </w:rPr>
      </w:pPr>
      <w:r w:rsidRPr="00EB7E62">
        <w:rPr>
          <w:rFonts w:ascii="Arial" w:hAnsi="Arial" w:cs="Arial"/>
          <w:iCs/>
          <w:sz w:val="20"/>
          <w:shd w:val="clear" w:color="auto" w:fill="FFFFFF"/>
        </w:rPr>
        <w:tab/>
        <w:t>diagrams instruction and repeated practice in biology classes</w:t>
      </w:r>
      <w:r w:rsidRPr="00EB7E62">
        <w:rPr>
          <w:rFonts w:ascii="Arial" w:hAnsi="Arial" w:cs="Arial"/>
          <w:iCs/>
          <w:sz w:val="20"/>
          <w:shd w:val="clear" w:color="auto" w:fill="FFFFFF"/>
          <w:lang w:val="it-IT"/>
        </w:rPr>
        <w:t>.</w:t>
      </w:r>
      <w:r w:rsidRPr="00EB7E62">
        <w:rPr>
          <w:rFonts w:ascii="Arial" w:hAnsi="Arial" w:cs="Arial"/>
          <w:sz w:val="20"/>
          <w:shd w:val="clear" w:color="auto" w:fill="FFFFFF"/>
          <w:lang w:val="it-IT"/>
        </w:rPr>
        <w:t xml:space="preserve"> </w:t>
      </w:r>
      <w:r w:rsidRPr="00EB7E62">
        <w:rPr>
          <w:rFonts w:ascii="Arial" w:hAnsi="Arial" w:cs="Arial"/>
          <w:i/>
          <w:sz w:val="20"/>
          <w:shd w:val="clear" w:color="auto" w:fill="FFFFFF"/>
          <w:lang w:val="it-IT"/>
        </w:rPr>
        <w:t xml:space="preserve">American Educational Research </w:t>
      </w:r>
    </w:p>
    <w:p w14:paraId="7089E155" w14:textId="77777777" w:rsidR="00D67DC7" w:rsidRPr="00EB7E62" w:rsidRDefault="00D67DC7" w:rsidP="00D67DC7">
      <w:pPr>
        <w:rPr>
          <w:rFonts w:ascii="Arial" w:hAnsi="Arial" w:cs="Arial"/>
          <w:sz w:val="20"/>
          <w:shd w:val="clear" w:color="auto" w:fill="FFFFFF"/>
          <w:lang w:val="it-IT"/>
        </w:rPr>
      </w:pPr>
      <w:r w:rsidRPr="00EB7E62">
        <w:rPr>
          <w:rFonts w:ascii="Arial" w:hAnsi="Arial" w:cs="Arial"/>
          <w:i/>
          <w:sz w:val="20"/>
          <w:shd w:val="clear" w:color="auto" w:fill="FFFFFF"/>
          <w:lang w:val="it-IT"/>
        </w:rPr>
        <w:tab/>
        <w:t>Association</w:t>
      </w:r>
      <w:r w:rsidRPr="00EB7E62">
        <w:rPr>
          <w:rFonts w:ascii="Arial" w:hAnsi="Arial" w:cs="Arial"/>
          <w:sz w:val="20"/>
          <w:shd w:val="clear" w:color="auto" w:fill="FFFFFF"/>
        </w:rPr>
        <w:t>,</w:t>
      </w:r>
      <w:r w:rsidR="00DB0C4A" w:rsidRPr="00EB7E62">
        <w:rPr>
          <w:rFonts w:ascii="Arial" w:hAnsi="Arial" w:cs="Arial"/>
          <w:sz w:val="20"/>
          <w:shd w:val="clear" w:color="auto" w:fill="FFFFFF"/>
        </w:rPr>
        <w:t xml:space="preserve"> San Francisco, April </w:t>
      </w:r>
      <w:r w:rsidRPr="00EB7E62">
        <w:rPr>
          <w:rFonts w:ascii="Arial" w:hAnsi="Arial" w:cs="Arial"/>
          <w:sz w:val="20"/>
          <w:shd w:val="clear" w:color="auto" w:fill="FFFFFF"/>
        </w:rPr>
        <w:t>2013</w:t>
      </w:r>
      <w:r w:rsidRPr="00EB7E62">
        <w:rPr>
          <w:rFonts w:ascii="Arial" w:hAnsi="Arial" w:cs="Arial"/>
          <w:i/>
          <w:iCs/>
          <w:sz w:val="20"/>
          <w:shd w:val="clear" w:color="auto" w:fill="FFFFFF"/>
          <w:lang w:val="it-IT"/>
        </w:rPr>
        <w:t>.</w:t>
      </w:r>
      <w:r w:rsidRPr="00EB7E62">
        <w:rPr>
          <w:rFonts w:ascii="Arial" w:hAnsi="Arial" w:cs="Arial"/>
          <w:sz w:val="20"/>
          <w:shd w:val="clear" w:color="auto" w:fill="FFFFFF"/>
          <w:lang w:val="it-IT"/>
        </w:rPr>
        <w:t xml:space="preserve"> </w:t>
      </w:r>
    </w:p>
    <w:p w14:paraId="74965DC1" w14:textId="77777777" w:rsidR="00D67DC7" w:rsidRPr="00EB7E62" w:rsidRDefault="00D67DC7" w:rsidP="00D67DC7">
      <w:pPr>
        <w:rPr>
          <w:rFonts w:ascii="Arial" w:hAnsi="Arial" w:cs="Arial"/>
          <w:sz w:val="20"/>
        </w:rPr>
      </w:pPr>
    </w:p>
    <w:p w14:paraId="4797BA43" w14:textId="77777777" w:rsidR="00F90C13" w:rsidRPr="00EB7E62" w:rsidRDefault="00F90C13" w:rsidP="00D67DC7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 xml:space="preserve">Cromley, J. G., Newcombe, N., &amp; Wills, T. W. </w:t>
      </w:r>
      <w:r w:rsidRPr="00EB7E62">
        <w:rPr>
          <w:rFonts w:ascii="Arial" w:hAnsi="Arial" w:cs="Arial"/>
          <w:iCs/>
          <w:sz w:val="20"/>
        </w:rPr>
        <w:t xml:space="preserve">Cognitive science-based instruction in middle </w:t>
      </w:r>
    </w:p>
    <w:p w14:paraId="22D16DA4" w14:textId="77777777" w:rsidR="00F90C13" w:rsidRPr="00EB7E62" w:rsidRDefault="00F90C13" w:rsidP="00D67DC7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ab/>
        <w:t>school science: Effects on comprehension of visual representations.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American Educational </w:t>
      </w:r>
    </w:p>
    <w:p w14:paraId="5767E320" w14:textId="77777777" w:rsidR="00F90C13" w:rsidRPr="00EB7E62" w:rsidRDefault="00F90C13" w:rsidP="00D67DC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Research Association</w:t>
      </w:r>
      <w:r w:rsidR="00DB0C4A" w:rsidRPr="00EB7E62">
        <w:rPr>
          <w:rFonts w:ascii="Arial" w:hAnsi="Arial" w:cs="Arial"/>
          <w:sz w:val="20"/>
        </w:rPr>
        <w:t>, San Francisco, April</w:t>
      </w:r>
      <w:r w:rsidRPr="00EB7E62">
        <w:rPr>
          <w:rFonts w:ascii="Arial" w:hAnsi="Arial" w:cs="Arial"/>
          <w:sz w:val="20"/>
        </w:rPr>
        <w:t xml:space="preserve"> 2013.</w:t>
      </w:r>
    </w:p>
    <w:p w14:paraId="47812575" w14:textId="77777777" w:rsidR="00F90C13" w:rsidRPr="00EB7E62" w:rsidRDefault="00F90C13" w:rsidP="00D67DC7">
      <w:pPr>
        <w:rPr>
          <w:rFonts w:ascii="Arial" w:hAnsi="Arial" w:cs="Arial"/>
          <w:sz w:val="20"/>
        </w:rPr>
      </w:pPr>
    </w:p>
    <w:p w14:paraId="4086C362" w14:textId="77777777" w:rsidR="00F90C13" w:rsidRPr="00EB7E62" w:rsidRDefault="00F90C13" w:rsidP="00D67DC7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 xml:space="preserve">Miller, B. W., Cromley, J. G., &amp; Newcombe, N. </w:t>
      </w:r>
      <w:r w:rsidRPr="00EB7E62">
        <w:rPr>
          <w:rFonts w:ascii="Arial" w:hAnsi="Arial" w:cs="Arial"/>
          <w:iCs/>
          <w:sz w:val="20"/>
        </w:rPr>
        <w:t xml:space="preserve">Improving middle school science students’ diagram </w:t>
      </w:r>
    </w:p>
    <w:p w14:paraId="0D026431" w14:textId="77777777" w:rsidR="00F90C13" w:rsidRPr="00EB7E62" w:rsidRDefault="00F90C13" w:rsidP="00D67DC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reasoning through instruction</w:t>
      </w:r>
      <w:r w:rsidRPr="00EB7E62">
        <w:rPr>
          <w:rFonts w:ascii="Arial" w:hAnsi="Arial" w:cs="Arial"/>
          <w:i/>
          <w:iCs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San Francisco, April </w:t>
      </w:r>
    </w:p>
    <w:p w14:paraId="2FCA5A42" w14:textId="77777777" w:rsidR="00F90C13" w:rsidRPr="00EB7E62" w:rsidRDefault="00DB0C4A" w:rsidP="00F90C1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F90C13" w:rsidRPr="00EB7E62">
        <w:rPr>
          <w:rFonts w:ascii="Arial" w:hAnsi="Arial" w:cs="Arial"/>
          <w:sz w:val="20"/>
        </w:rPr>
        <w:t xml:space="preserve"> 2013.</w:t>
      </w:r>
    </w:p>
    <w:p w14:paraId="00F56122" w14:textId="77777777" w:rsidR="00966572" w:rsidRPr="00EB7E62" w:rsidRDefault="00966572" w:rsidP="00966572">
      <w:pPr>
        <w:rPr>
          <w:rFonts w:ascii="Arial" w:hAnsi="Arial" w:cs="Arial"/>
          <w:sz w:val="20"/>
        </w:rPr>
      </w:pPr>
    </w:p>
    <w:p w14:paraId="609C0FF2" w14:textId="77777777" w:rsidR="00625FD6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</w:t>
      </w:r>
      <w:r w:rsidRPr="00EB7E62">
        <w:rPr>
          <w:rFonts w:ascii="Arial" w:hAnsi="Arial" w:cs="Arial"/>
          <w:iCs/>
          <w:sz w:val="20"/>
        </w:rPr>
        <w:t xml:space="preserve"> Balcomb, F., Ferrara, K.J., Hansen, M. &amp; Koski, J. </w:t>
      </w:r>
      <w:r w:rsidRPr="00EB7E62">
        <w:rPr>
          <w:rFonts w:ascii="Arial" w:hAnsi="Arial" w:cs="Arial"/>
          <w:sz w:val="20"/>
        </w:rPr>
        <w:t xml:space="preserve">The emergence of episodic memory </w:t>
      </w:r>
    </w:p>
    <w:p w14:paraId="5E1C9267" w14:textId="77777777" w:rsidR="00CB52E6" w:rsidRPr="00EB7E62" w:rsidRDefault="00625FD6" w:rsidP="00966572">
      <w:pPr>
        <w:rPr>
          <w:rStyle w:val="Strong"/>
          <w:rFonts w:ascii="Arial" w:hAnsi="Arial" w:cs="Arial"/>
          <w:b w:val="0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 xml:space="preserve">between 18 months and five years. </w:t>
      </w:r>
      <w:r w:rsidR="00CB52E6" w:rsidRPr="00EB7E62">
        <w:rPr>
          <w:rFonts w:ascii="Arial" w:hAnsi="Arial" w:cs="Arial"/>
          <w:sz w:val="20"/>
        </w:rPr>
        <w:t>Part of a symposium “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The emergence and development of </w:t>
      </w:r>
    </w:p>
    <w:p w14:paraId="09295668" w14:textId="77777777" w:rsidR="00CB52E6" w:rsidRPr="00EB7E62" w:rsidRDefault="00CB52E6" w:rsidP="00966572">
      <w:pPr>
        <w:rPr>
          <w:rFonts w:ascii="Arial" w:hAnsi="Arial" w:cs="Arial"/>
          <w:sz w:val="20"/>
        </w:rPr>
      </w:pPr>
      <w:r w:rsidRPr="00EB7E62">
        <w:rPr>
          <w:rStyle w:val="Strong"/>
          <w:rFonts w:ascii="Arial" w:hAnsi="Arial" w:cs="Arial"/>
          <w:b w:val="0"/>
          <w:sz w:val="20"/>
        </w:rPr>
        <w:tab/>
      </w:r>
      <w:r w:rsidR="00625FD6" w:rsidRPr="00EB7E62">
        <w:rPr>
          <w:rStyle w:val="Strong"/>
          <w:rFonts w:ascii="Arial" w:hAnsi="Arial" w:cs="Arial"/>
          <w:b w:val="0"/>
          <w:sz w:val="20"/>
        </w:rPr>
        <w:t>episodic memory: Journeys through time and space</w:t>
      </w:r>
      <w:r w:rsidRPr="00EB7E62">
        <w:rPr>
          <w:rStyle w:val="Strong"/>
          <w:rFonts w:ascii="Arial" w:hAnsi="Arial" w:cs="Arial"/>
          <w:b w:val="0"/>
          <w:sz w:val="20"/>
        </w:rPr>
        <w:t>”</w:t>
      </w:r>
      <w:r w:rsidR="00625FD6" w:rsidRPr="00EB7E62">
        <w:rPr>
          <w:rStyle w:val="Strong"/>
          <w:rFonts w:ascii="Arial" w:hAnsi="Arial" w:cs="Arial"/>
          <w:b w:val="0"/>
          <w:sz w:val="20"/>
        </w:rPr>
        <w:t xml:space="preserve">. </w:t>
      </w:r>
      <w:r w:rsidR="00625FD6" w:rsidRPr="00EB7E62">
        <w:rPr>
          <w:rFonts w:ascii="Arial" w:hAnsi="Arial" w:cs="Arial"/>
          <w:i/>
          <w:sz w:val="20"/>
        </w:rPr>
        <w:t>Society of Research in Child Development</w:t>
      </w:r>
      <w:r w:rsidR="00625FD6" w:rsidRPr="00EB7E62">
        <w:rPr>
          <w:rFonts w:ascii="Arial" w:hAnsi="Arial" w:cs="Arial"/>
          <w:sz w:val="20"/>
        </w:rPr>
        <w:t>,</w:t>
      </w:r>
    </w:p>
    <w:p w14:paraId="11E49738" w14:textId="77777777" w:rsidR="00625FD6" w:rsidRPr="00EB7E62" w:rsidRDefault="00625FD6" w:rsidP="00CB52E6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Seattle, WA, April 2013.</w:t>
      </w:r>
    </w:p>
    <w:p w14:paraId="098A051B" w14:textId="77777777" w:rsidR="00625FD6" w:rsidRPr="00EB7E62" w:rsidRDefault="00625FD6" w:rsidP="00966572">
      <w:pPr>
        <w:rPr>
          <w:rFonts w:ascii="Arial" w:hAnsi="Arial" w:cs="Arial"/>
          <w:sz w:val="20"/>
        </w:rPr>
      </w:pPr>
    </w:p>
    <w:p w14:paraId="0EF29469" w14:textId="77777777" w:rsidR="00625FD6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A., Möhring, W., &amp; Newcombe, N. Picturing perspectives: The development of perspective-taking </w:t>
      </w:r>
    </w:p>
    <w:p w14:paraId="0B342B15" w14:textId="77777777" w:rsidR="00625FD6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abilities in 4- to 8-year-olds. </w:t>
      </w:r>
      <w:r w:rsidRPr="00EB7E62">
        <w:rPr>
          <w:rFonts w:ascii="Arial" w:hAnsi="Arial" w:cs="Arial"/>
          <w:i/>
          <w:sz w:val="20"/>
        </w:rPr>
        <w:t>Society of Research in Child Development</w:t>
      </w:r>
      <w:r w:rsidRPr="00EB7E62">
        <w:rPr>
          <w:rFonts w:ascii="Arial" w:hAnsi="Arial" w:cs="Arial"/>
          <w:sz w:val="20"/>
        </w:rPr>
        <w:t>, Seattle, WA, April 2013.</w:t>
      </w:r>
    </w:p>
    <w:p w14:paraId="6B657B2D" w14:textId="77777777" w:rsidR="00625FD6" w:rsidRPr="00EB7E62" w:rsidRDefault="00625FD6" w:rsidP="00966572">
      <w:pPr>
        <w:rPr>
          <w:rFonts w:ascii="Arial" w:hAnsi="Arial" w:cs="Arial"/>
          <w:sz w:val="20"/>
        </w:rPr>
      </w:pPr>
    </w:p>
    <w:p w14:paraId="2F33502E" w14:textId="77777777" w:rsidR="00552C79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Möhring</w:t>
      </w:r>
      <w:r w:rsidR="00966572" w:rsidRPr="00EB7E62">
        <w:rPr>
          <w:rFonts w:ascii="Arial" w:hAnsi="Arial" w:cs="Arial"/>
          <w:sz w:val="20"/>
        </w:rPr>
        <w:t>, W., Newcombe, N., &amp; Frick, A</w:t>
      </w:r>
      <w:r w:rsidR="00552C79" w:rsidRPr="00EB7E62">
        <w:rPr>
          <w:rFonts w:ascii="Arial" w:hAnsi="Arial" w:cs="Arial"/>
          <w:sz w:val="20"/>
        </w:rPr>
        <w:t>. Mental transformation for spatial scaling in 4- and 5-year-o</w:t>
      </w:r>
      <w:r w:rsidR="00966572" w:rsidRPr="00EB7E62">
        <w:rPr>
          <w:rFonts w:ascii="Arial" w:hAnsi="Arial" w:cs="Arial"/>
          <w:sz w:val="20"/>
        </w:rPr>
        <w:t xml:space="preserve">lds. </w:t>
      </w:r>
    </w:p>
    <w:p w14:paraId="5E97BEAA" w14:textId="77777777" w:rsidR="00966572" w:rsidRPr="00EB7E62" w:rsidRDefault="00552C79" w:rsidP="00966572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</w:r>
      <w:r w:rsidR="00966572" w:rsidRPr="00EB7E62">
        <w:rPr>
          <w:rFonts w:ascii="Arial" w:hAnsi="Arial" w:cs="Arial"/>
          <w:i/>
          <w:sz w:val="20"/>
        </w:rPr>
        <w:t>Society of Research in Child Development</w:t>
      </w:r>
      <w:r w:rsidR="00966572" w:rsidRPr="00EB7E62">
        <w:rPr>
          <w:rFonts w:ascii="Arial" w:hAnsi="Arial" w:cs="Arial"/>
          <w:sz w:val="20"/>
        </w:rPr>
        <w:t>, Seattle, WA, April 2013.</w:t>
      </w:r>
      <w:r w:rsidR="00966572" w:rsidRPr="00EB7E62">
        <w:rPr>
          <w:rFonts w:ascii="Arial" w:hAnsi="Arial" w:cs="Arial"/>
          <w:bCs/>
          <w:iCs/>
          <w:sz w:val="20"/>
        </w:rPr>
        <w:t xml:space="preserve"> </w:t>
      </w:r>
    </w:p>
    <w:p w14:paraId="7E7A644F" w14:textId="77777777" w:rsidR="00966572" w:rsidRPr="00EB7E62" w:rsidRDefault="00966572" w:rsidP="00966572">
      <w:pPr>
        <w:rPr>
          <w:rFonts w:ascii="Arial" w:hAnsi="Arial" w:cs="Arial"/>
          <w:sz w:val="20"/>
        </w:rPr>
      </w:pPr>
    </w:p>
    <w:p w14:paraId="386721C3" w14:textId="77777777" w:rsidR="00552C79" w:rsidRPr="00EB7E62" w:rsidRDefault="00966572" w:rsidP="0096657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Jirout, J. &amp; Newcombe, N</w:t>
      </w:r>
      <w:r w:rsidR="00552C79" w:rsidRPr="00EB7E62">
        <w:rPr>
          <w:rFonts w:ascii="Arial" w:hAnsi="Arial" w:cs="Arial"/>
          <w:sz w:val="20"/>
        </w:rPr>
        <w:t>. Mazes and maps: Can young children find their w</w:t>
      </w:r>
      <w:r w:rsidRPr="00EB7E62">
        <w:rPr>
          <w:rFonts w:ascii="Arial" w:hAnsi="Arial" w:cs="Arial"/>
          <w:sz w:val="20"/>
        </w:rPr>
        <w:t xml:space="preserve">ay? </w:t>
      </w:r>
      <w:r w:rsidRPr="00EB7E62">
        <w:rPr>
          <w:rFonts w:ascii="Arial" w:hAnsi="Arial" w:cs="Arial"/>
          <w:i/>
          <w:sz w:val="20"/>
        </w:rPr>
        <w:t xml:space="preserve">Society of Research in </w:t>
      </w:r>
    </w:p>
    <w:p w14:paraId="67870171" w14:textId="77777777" w:rsidR="00966572" w:rsidRPr="00EB7E62" w:rsidRDefault="00552C79" w:rsidP="00966572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966572" w:rsidRPr="00EB7E62">
        <w:rPr>
          <w:rFonts w:ascii="Arial" w:hAnsi="Arial" w:cs="Arial"/>
          <w:i/>
          <w:sz w:val="20"/>
        </w:rPr>
        <w:t>Child Development</w:t>
      </w:r>
      <w:r w:rsidR="00966572" w:rsidRPr="00EB7E62">
        <w:rPr>
          <w:rFonts w:ascii="Arial" w:hAnsi="Arial" w:cs="Arial"/>
          <w:sz w:val="20"/>
        </w:rPr>
        <w:t>, Seattle, WA, April 2013.</w:t>
      </w:r>
      <w:r w:rsidR="00966572" w:rsidRPr="00EB7E62">
        <w:rPr>
          <w:rFonts w:ascii="Arial" w:hAnsi="Arial" w:cs="Arial"/>
          <w:bCs/>
          <w:iCs/>
          <w:sz w:val="20"/>
        </w:rPr>
        <w:t xml:space="preserve"> </w:t>
      </w:r>
    </w:p>
    <w:p w14:paraId="414F3074" w14:textId="77777777" w:rsidR="00966572" w:rsidRPr="00EB7E62" w:rsidRDefault="00966572" w:rsidP="00966572">
      <w:pPr>
        <w:rPr>
          <w:rFonts w:ascii="Arial" w:hAnsi="Arial" w:cs="Arial"/>
          <w:sz w:val="20"/>
        </w:rPr>
      </w:pPr>
    </w:p>
    <w:p w14:paraId="1602BB45" w14:textId="77777777" w:rsidR="00552C79" w:rsidRPr="00EB7E62" w:rsidRDefault="00966572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Harris, J., George, N., Newcombe, N., &amp; Hirsh-Pasek, K.</w:t>
      </w:r>
      <w:r w:rsidR="00552C79" w:rsidRPr="00EB7E62">
        <w:rPr>
          <w:rFonts w:ascii="Arial" w:hAnsi="Arial" w:cs="Arial"/>
          <w:sz w:val="20"/>
        </w:rPr>
        <w:t xml:space="preserve">. The mystery of misconceptions: Exploring how </w:t>
      </w:r>
    </w:p>
    <w:p w14:paraId="01D6F37A" w14:textId="77777777" w:rsidR="00552C79" w:rsidRPr="00EB7E62" w:rsidRDefault="00552C79" w:rsidP="0096657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understanding of multiple c</w:t>
      </w:r>
      <w:r w:rsidR="00966572" w:rsidRPr="00EB7E62">
        <w:rPr>
          <w:rFonts w:ascii="Arial" w:hAnsi="Arial" w:cs="Arial"/>
          <w:sz w:val="20"/>
        </w:rPr>
        <w:t>ompon</w:t>
      </w:r>
      <w:r w:rsidRPr="00EB7E62">
        <w:rPr>
          <w:rFonts w:ascii="Arial" w:hAnsi="Arial" w:cs="Arial"/>
          <w:sz w:val="20"/>
        </w:rPr>
        <w:t>ents of motion d</w:t>
      </w:r>
      <w:r w:rsidR="00966572" w:rsidRPr="00EB7E62">
        <w:rPr>
          <w:rFonts w:ascii="Arial" w:hAnsi="Arial" w:cs="Arial"/>
          <w:sz w:val="20"/>
        </w:rPr>
        <w:t xml:space="preserve">evelops. </w:t>
      </w:r>
      <w:r w:rsidR="00966572" w:rsidRPr="00EB7E62">
        <w:rPr>
          <w:rFonts w:ascii="Arial" w:hAnsi="Arial" w:cs="Arial"/>
          <w:i/>
          <w:sz w:val="20"/>
        </w:rPr>
        <w:t xml:space="preserve">Society of Research in Child </w:t>
      </w:r>
    </w:p>
    <w:p w14:paraId="2E4745A5" w14:textId="77777777" w:rsidR="00966572" w:rsidRPr="00EB7E62" w:rsidRDefault="00552C79" w:rsidP="00966572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966572" w:rsidRPr="00EB7E62">
        <w:rPr>
          <w:rFonts w:ascii="Arial" w:hAnsi="Arial" w:cs="Arial"/>
          <w:i/>
          <w:sz w:val="20"/>
        </w:rPr>
        <w:t>Development</w:t>
      </w:r>
      <w:r w:rsidR="00966572" w:rsidRPr="00EB7E62">
        <w:rPr>
          <w:rFonts w:ascii="Arial" w:hAnsi="Arial" w:cs="Arial"/>
          <w:sz w:val="20"/>
        </w:rPr>
        <w:t>, Seattle, WA, April 2013.</w:t>
      </w:r>
      <w:r w:rsidR="00966572" w:rsidRPr="00EB7E62">
        <w:rPr>
          <w:rFonts w:ascii="Arial" w:hAnsi="Arial" w:cs="Arial"/>
          <w:bCs/>
          <w:iCs/>
          <w:sz w:val="20"/>
        </w:rPr>
        <w:t xml:space="preserve"> </w:t>
      </w:r>
    </w:p>
    <w:p w14:paraId="7F4798DE" w14:textId="77777777" w:rsidR="00966572" w:rsidRPr="00EB7E62" w:rsidRDefault="00966572" w:rsidP="00D87495">
      <w:pPr>
        <w:rPr>
          <w:rFonts w:ascii="Arial" w:hAnsi="Arial" w:cs="Arial"/>
          <w:sz w:val="20"/>
        </w:rPr>
      </w:pPr>
    </w:p>
    <w:p w14:paraId="78C069E4" w14:textId="77777777" w:rsidR="00D87495" w:rsidRPr="00EB7E62" w:rsidRDefault="00D87495" w:rsidP="00D87495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 xml:space="preserve">Holmes, C.A., Weisberg, S.M., Newcombe, N.S., &amp; Nardi, D.  </w:t>
      </w:r>
      <w:r w:rsidRPr="00EB7E62">
        <w:rPr>
          <w:rFonts w:ascii="Arial" w:hAnsi="Arial" w:cs="Arial"/>
          <w:bCs/>
          <w:iCs/>
          <w:sz w:val="20"/>
        </w:rPr>
        <w:t xml:space="preserve">Hitting the slopes: The strength of gradient </w:t>
      </w:r>
    </w:p>
    <w:p w14:paraId="08AB49BD" w14:textId="77777777" w:rsidR="00D87495" w:rsidRPr="00EB7E62" w:rsidRDefault="00D87495" w:rsidP="00D87495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bCs/>
          <w:iCs/>
          <w:sz w:val="20"/>
        </w:rPr>
        <w:tab/>
        <w:t xml:space="preserve">cues in child navigation.  </w:t>
      </w:r>
      <w:r w:rsidRPr="00EB7E62">
        <w:rPr>
          <w:rFonts w:ascii="Arial" w:hAnsi="Arial" w:cs="Arial"/>
          <w:i/>
          <w:sz w:val="20"/>
        </w:rPr>
        <w:t>Society of Research in Child Development</w:t>
      </w:r>
      <w:r w:rsidRPr="00EB7E62">
        <w:rPr>
          <w:rFonts w:ascii="Arial" w:hAnsi="Arial" w:cs="Arial"/>
          <w:sz w:val="20"/>
        </w:rPr>
        <w:t>, Seattle, WA, April 2013.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2E389F85" w14:textId="77777777" w:rsidR="00D87495" w:rsidRPr="00EB7E62" w:rsidRDefault="00D87495" w:rsidP="00D87495">
      <w:pPr>
        <w:rPr>
          <w:rFonts w:ascii="Arial" w:hAnsi="Arial" w:cs="Arial"/>
          <w:b/>
          <w:sz w:val="20"/>
        </w:rPr>
      </w:pPr>
    </w:p>
    <w:p w14:paraId="4D4C6C36" w14:textId="77777777" w:rsidR="004B40D6" w:rsidRPr="00EB7E62" w:rsidRDefault="004B40D6" w:rsidP="004B40D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Holden, M.P., Newcombe, N.S. &amp; Shipley, T.F. Expertise effects in defining spatial categories. </w:t>
      </w:r>
    </w:p>
    <w:p w14:paraId="07E0249E" w14:textId="77777777" w:rsidR="004B40D6" w:rsidRPr="00EB7E62" w:rsidRDefault="004B40D6" w:rsidP="004B40D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Minneapolis, MN, November 2012. </w:t>
      </w:r>
    </w:p>
    <w:p w14:paraId="3CE98270" w14:textId="77777777" w:rsidR="004B40D6" w:rsidRPr="00EB7E62" w:rsidRDefault="004B40D6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53DCFA3" w14:textId="77777777" w:rsidR="004B40D6" w:rsidRPr="00EB7E62" w:rsidRDefault="004B40D6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Nardi, D., Newcombe, N.S. &amp; Shipley, T.F. Sensing the slopes: Sensory modality effects </w:t>
      </w:r>
    </w:p>
    <w:p w14:paraId="0F538EF6" w14:textId="77777777" w:rsidR="004B40D6" w:rsidRPr="00EB7E62" w:rsidRDefault="004B40D6" w:rsidP="004B40D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in using slope.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Minneapolis, MN, November 2012. </w:t>
      </w:r>
    </w:p>
    <w:p w14:paraId="13A038AE" w14:textId="77777777" w:rsidR="004B40D6" w:rsidRPr="00EB7E62" w:rsidRDefault="004B40D6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4AB1F5D" w14:textId="77777777" w:rsidR="00F90C13" w:rsidRPr="00EB7E62" w:rsidRDefault="00301727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Newcombe, N.S. &amp; Frick, A.. Zooming in on spatial scaling processes: Mental </w:t>
      </w:r>
    </w:p>
    <w:p w14:paraId="33DEF672" w14:textId="77777777" w:rsidR="00F90C13" w:rsidRPr="00EB7E62" w:rsidRDefault="00F90C13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301727" w:rsidRPr="00EB7E62">
        <w:rPr>
          <w:rFonts w:ascii="Arial" w:hAnsi="Arial" w:cs="Arial"/>
          <w:sz w:val="20"/>
        </w:rPr>
        <w:t xml:space="preserve">transformations or proportional judgments?  </w:t>
      </w:r>
      <w:r w:rsidR="00301727" w:rsidRPr="00EB7E62">
        <w:rPr>
          <w:rFonts w:ascii="Arial" w:hAnsi="Arial" w:cs="Arial"/>
          <w:i/>
          <w:sz w:val="20"/>
        </w:rPr>
        <w:t>Psychonomic Society</w:t>
      </w:r>
      <w:r w:rsidR="00301727" w:rsidRPr="00EB7E62">
        <w:rPr>
          <w:rFonts w:ascii="Arial" w:hAnsi="Arial" w:cs="Arial"/>
          <w:sz w:val="20"/>
        </w:rPr>
        <w:t>, Minneapolis, MN</w:t>
      </w:r>
      <w:r w:rsidRPr="00EB7E62">
        <w:rPr>
          <w:rFonts w:ascii="Arial" w:hAnsi="Arial" w:cs="Arial"/>
          <w:sz w:val="20"/>
        </w:rPr>
        <w:t xml:space="preserve">, November </w:t>
      </w:r>
    </w:p>
    <w:p w14:paraId="0BA14E15" w14:textId="77777777" w:rsidR="00301727" w:rsidRPr="00EB7E62" w:rsidRDefault="00F90C13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2012</w:t>
      </w:r>
      <w:r w:rsidR="00301727" w:rsidRPr="00EB7E62">
        <w:rPr>
          <w:rFonts w:ascii="Arial" w:hAnsi="Arial" w:cs="Arial"/>
          <w:sz w:val="20"/>
        </w:rPr>
        <w:t xml:space="preserve">. </w:t>
      </w:r>
    </w:p>
    <w:p w14:paraId="463D26DD" w14:textId="77777777" w:rsidR="00301727" w:rsidRPr="00EB7E62" w:rsidRDefault="00301727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308BEB5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Brakoniecki, E.</w:t>
      </w:r>
      <w:r w:rsidR="00F90C13" w:rsidRPr="00EB7E62">
        <w:rPr>
          <w:rFonts w:ascii="Arial" w:hAnsi="Arial" w:cs="Arial"/>
          <w:sz w:val="20"/>
        </w:rPr>
        <w:t>, &amp; Newcombe, N.S</w:t>
      </w:r>
      <w:r w:rsidRPr="00EB7E62">
        <w:rPr>
          <w:rFonts w:ascii="Arial" w:hAnsi="Arial" w:cs="Arial"/>
          <w:sz w:val="20"/>
        </w:rPr>
        <w:t xml:space="preserve">. The other side of the mountain: Slope as a </w:t>
      </w:r>
    </w:p>
    <w:p w14:paraId="7188F819" w14:textId="77777777" w:rsidR="00AF04C9" w:rsidRPr="00EB7E62" w:rsidRDefault="00AF04C9" w:rsidP="00AF04C9">
      <w:pPr>
        <w:rPr>
          <w:sz w:val="20"/>
        </w:rPr>
      </w:pPr>
      <w:r w:rsidRPr="00EB7E62">
        <w:rPr>
          <w:rFonts w:ascii="Arial" w:hAnsi="Arial" w:cs="Arial"/>
          <w:sz w:val="20"/>
        </w:rPr>
        <w:tab/>
        <w:t>cue in navigation. </w:t>
      </w:r>
      <w:r w:rsidRPr="00EB7E62">
        <w:rPr>
          <w:rFonts w:ascii="Arial" w:hAnsi="Arial" w:cs="Arial"/>
          <w:i/>
          <w:sz w:val="20"/>
        </w:rPr>
        <w:t>5th International Conference on Spatial Cognition</w:t>
      </w:r>
      <w:r w:rsidRPr="00EB7E62">
        <w:rPr>
          <w:rFonts w:ascii="Arial" w:hAnsi="Arial" w:cs="Arial"/>
          <w:sz w:val="20"/>
        </w:rPr>
        <w:t xml:space="preserve">. Rome, </w:t>
      </w:r>
      <w:r w:rsidR="00C522C0" w:rsidRPr="00EB7E62">
        <w:rPr>
          <w:rFonts w:ascii="Arial" w:hAnsi="Arial" w:cs="Arial"/>
          <w:sz w:val="20"/>
        </w:rPr>
        <w:t xml:space="preserve">Sept. </w:t>
      </w:r>
      <w:r w:rsidRPr="00EB7E62">
        <w:rPr>
          <w:rFonts w:ascii="Arial" w:hAnsi="Arial" w:cs="Arial"/>
          <w:sz w:val="20"/>
        </w:rPr>
        <w:t>2012. </w:t>
      </w:r>
      <w:r w:rsidRPr="00EB7E62">
        <w:rPr>
          <w:sz w:val="20"/>
        </w:rPr>
        <w:t xml:space="preserve"> </w:t>
      </w:r>
    </w:p>
    <w:p w14:paraId="2EA2C8D3" w14:textId="77777777" w:rsidR="00AF04C9" w:rsidRPr="00EB7E62" w:rsidRDefault="00AF04C9" w:rsidP="00AF04C9">
      <w:pPr>
        <w:rPr>
          <w:sz w:val="20"/>
        </w:rPr>
      </w:pPr>
    </w:p>
    <w:p w14:paraId="35FF164D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Epstein, R.A., Newcombe, N.S., Schina</w:t>
      </w:r>
      <w:r w:rsidR="00F90C13" w:rsidRPr="00EB7E62">
        <w:rPr>
          <w:rFonts w:ascii="Arial" w:hAnsi="Arial" w:cs="Arial"/>
          <w:sz w:val="20"/>
        </w:rPr>
        <w:t>zi, V.R., &amp; Shipley, T.F.</w:t>
      </w:r>
      <w:r w:rsidRPr="00EB7E62">
        <w:rPr>
          <w:rFonts w:ascii="Arial" w:hAnsi="Arial" w:cs="Arial"/>
          <w:sz w:val="20"/>
        </w:rPr>
        <w:t xml:space="preserve"> Where do you </w:t>
      </w:r>
    </w:p>
    <w:p w14:paraId="16076509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think you are: A virtual environment assessment of navigation ability. </w:t>
      </w:r>
      <w:r w:rsidRPr="00EB7E62">
        <w:rPr>
          <w:rFonts w:ascii="Arial" w:hAnsi="Arial" w:cs="Arial"/>
          <w:i/>
          <w:sz w:val="20"/>
        </w:rPr>
        <w:t>Spatial Cognition 2012</w:t>
      </w:r>
      <w:r w:rsidRPr="00EB7E62">
        <w:rPr>
          <w:rFonts w:ascii="Arial" w:hAnsi="Arial" w:cs="Arial"/>
          <w:sz w:val="20"/>
        </w:rPr>
        <w:t xml:space="preserve">. </w:t>
      </w:r>
    </w:p>
    <w:p w14:paraId="34BBD4AD" w14:textId="77777777" w:rsidR="00AF04C9" w:rsidRPr="00EB7E62" w:rsidRDefault="00AF04C9" w:rsidP="00AF04C9">
      <w:pPr>
        <w:rPr>
          <w:sz w:val="20"/>
        </w:rPr>
      </w:pPr>
      <w:r w:rsidRPr="00EB7E62">
        <w:rPr>
          <w:rFonts w:ascii="Arial" w:hAnsi="Arial" w:cs="Arial"/>
          <w:sz w:val="20"/>
        </w:rPr>
        <w:tab/>
        <w:t>Kloster Seeon, Bavaria, Germany, August 2012.</w:t>
      </w:r>
      <w:r w:rsidRPr="00EB7E62">
        <w:rPr>
          <w:sz w:val="20"/>
        </w:rPr>
        <w:t xml:space="preserve"> </w:t>
      </w:r>
    </w:p>
    <w:p w14:paraId="24DAB27D" w14:textId="77777777" w:rsidR="00A84A6F" w:rsidRPr="00EB7E62" w:rsidRDefault="00A84A6F" w:rsidP="00AF04C9">
      <w:pPr>
        <w:rPr>
          <w:sz w:val="20"/>
        </w:rPr>
      </w:pPr>
    </w:p>
    <w:p w14:paraId="74FE1D61" w14:textId="77777777" w:rsidR="006B5AB1" w:rsidRPr="00EB7E62" w:rsidRDefault="006B5AB1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 &amp; Newcombe, N.S. The space between the lines: Young children’s understanding of 2D </w:t>
      </w:r>
    </w:p>
    <w:p w14:paraId="53BA0660" w14:textId="77777777" w:rsidR="006B5AB1" w:rsidRPr="00EB7E62" w:rsidRDefault="006B5AB1" w:rsidP="00AF04C9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</w:rPr>
        <w:tab/>
        <w:t>diagrams of 3D o</w:t>
      </w:r>
      <w:r w:rsidRPr="00EB7E62">
        <w:rPr>
          <w:rFonts w:cs="Arial"/>
          <w:sz w:val="20"/>
          <w:szCs w:val="20"/>
        </w:rPr>
        <w:t>bjects</w:t>
      </w:r>
      <w:r w:rsidRPr="00EB7E62">
        <w:rPr>
          <w:rFonts w:cs="Arial"/>
          <w:sz w:val="20"/>
        </w:rPr>
        <w:t>.</w:t>
      </w:r>
      <w:r w:rsidRPr="00EB7E62">
        <w:rPr>
          <w:rFonts w:cs="Arial"/>
          <w:sz w:val="20"/>
          <w:szCs w:val="20"/>
        </w:rPr>
        <w:t xml:space="preserve"> </w:t>
      </w:r>
      <w:r w:rsidRPr="00EB7E62">
        <w:rPr>
          <w:rFonts w:cs="Arial"/>
          <w:i/>
          <w:sz w:val="20"/>
          <w:szCs w:val="20"/>
        </w:rPr>
        <w:t>Spatial Cognition 2012</w:t>
      </w:r>
      <w:r w:rsidRPr="00EB7E62">
        <w:rPr>
          <w:rFonts w:cs="Arial"/>
          <w:sz w:val="20"/>
          <w:szCs w:val="20"/>
        </w:rPr>
        <w:t xml:space="preserve">, Kloster Seeon, Bavaria, </w:t>
      </w:r>
      <w:r w:rsidR="00AF04C9" w:rsidRPr="00EB7E62">
        <w:rPr>
          <w:rFonts w:cs="Arial"/>
          <w:sz w:val="20"/>
          <w:szCs w:val="20"/>
        </w:rPr>
        <w:t xml:space="preserve">Germany, </w:t>
      </w:r>
      <w:r w:rsidRPr="00EB7E62">
        <w:rPr>
          <w:rFonts w:cs="Arial"/>
          <w:sz w:val="20"/>
          <w:szCs w:val="20"/>
        </w:rPr>
        <w:t>August 2012.</w:t>
      </w:r>
    </w:p>
    <w:p w14:paraId="22937FB2" w14:textId="77777777" w:rsidR="006B5AB1" w:rsidRPr="00EB7E62" w:rsidRDefault="006B5AB1" w:rsidP="005353D2">
      <w:pPr>
        <w:rPr>
          <w:rFonts w:ascii="Arial" w:hAnsi="Arial" w:cs="Arial"/>
          <w:sz w:val="20"/>
        </w:rPr>
      </w:pPr>
    </w:p>
    <w:p w14:paraId="0F969BF2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Brakoniecki, E.</w:t>
      </w:r>
      <w:r w:rsidR="00562A0F" w:rsidRPr="00EB7E62">
        <w:rPr>
          <w:rFonts w:ascii="Arial" w:hAnsi="Arial" w:cs="Arial"/>
          <w:sz w:val="20"/>
        </w:rPr>
        <w:t>, &amp; Newcombe, N.S</w:t>
      </w:r>
      <w:r w:rsidRPr="00EB7E62">
        <w:rPr>
          <w:rFonts w:ascii="Arial" w:hAnsi="Arial" w:cs="Arial"/>
          <w:sz w:val="20"/>
        </w:rPr>
        <w:t xml:space="preserve">. The other side of the mountain: Slope as a </w:t>
      </w:r>
    </w:p>
    <w:p w14:paraId="1FE942F2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cue in navigation. 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Sapporo, Japan, July 2012. </w:t>
      </w:r>
    </w:p>
    <w:p w14:paraId="52BA01F3" w14:textId="77777777" w:rsidR="00AF04C9" w:rsidRPr="00EB7E62" w:rsidRDefault="00AF04C9" w:rsidP="00AF04C9">
      <w:pPr>
        <w:rPr>
          <w:rFonts w:ascii="Arial" w:hAnsi="Arial" w:cs="Arial"/>
          <w:sz w:val="20"/>
        </w:rPr>
      </w:pPr>
    </w:p>
    <w:p w14:paraId="44E99E6B" w14:textId="77777777" w:rsidR="00BE788C" w:rsidRPr="00EB7E62" w:rsidRDefault="00BE788C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Shipley, T., Newcombe, N., Massey, C. &amp; Wills, T. Examining the representation and </w:t>
      </w:r>
    </w:p>
    <w:p w14:paraId="516F523A" w14:textId="77777777" w:rsidR="00BE788C" w:rsidRPr="00EB7E62" w:rsidRDefault="00BE788C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understanding of large magnitudes using the hierarchical alignment model of analogical </w:t>
      </w:r>
    </w:p>
    <w:p w14:paraId="36B24F5E" w14:textId="77777777" w:rsidR="00BE788C" w:rsidRPr="00EB7E62" w:rsidRDefault="00BE788C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reasoning.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Sapporo, Japan, July 2012. </w:t>
      </w:r>
    </w:p>
    <w:p w14:paraId="719B89E2" w14:textId="77777777" w:rsidR="00BE788C" w:rsidRPr="00EB7E62" w:rsidRDefault="00BE788C" w:rsidP="005353D2">
      <w:pPr>
        <w:rPr>
          <w:rFonts w:ascii="Arial" w:hAnsi="Arial" w:cs="Arial"/>
          <w:sz w:val="20"/>
        </w:rPr>
      </w:pPr>
    </w:p>
    <w:p w14:paraId="7705A0E7" w14:textId="77777777" w:rsidR="00065A0B" w:rsidRPr="00EB7E62" w:rsidRDefault="00065A0B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Koski, J., Newcombe, N. &amp; Olson, I. Assessing relational memory across the first 6 years: What does eye </w:t>
      </w:r>
    </w:p>
    <w:p w14:paraId="2DFABD39" w14:textId="77777777" w:rsidR="00065A0B" w:rsidRPr="00EB7E62" w:rsidRDefault="00065A0B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tracking tell us? In symposium on Relational Memory in Infancy: What Kind and How Strong? </w:t>
      </w:r>
    </w:p>
    <w:p w14:paraId="0739FE90" w14:textId="77777777" w:rsidR="00065A0B" w:rsidRPr="00EB7E62" w:rsidRDefault="00065A0B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Chair: N. Newcombe. 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 xml:space="preserve">, Minneapolis, June 2012. </w:t>
      </w:r>
    </w:p>
    <w:p w14:paraId="56E79F65" w14:textId="77777777" w:rsidR="00065A0B" w:rsidRPr="00EB7E62" w:rsidRDefault="00065A0B" w:rsidP="005353D2">
      <w:pPr>
        <w:rPr>
          <w:rFonts w:ascii="Arial" w:hAnsi="Arial" w:cs="Arial"/>
          <w:sz w:val="20"/>
        </w:rPr>
      </w:pPr>
    </w:p>
    <w:p w14:paraId="0EDAD1AB" w14:textId="77777777" w:rsidR="005353D2" w:rsidRPr="00EB7E62" w:rsidRDefault="00B7284A" w:rsidP="005353D2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 xml:space="preserve">Weisberg, </w:t>
      </w:r>
      <w:r w:rsidR="005353D2" w:rsidRPr="00EB7E62">
        <w:rPr>
          <w:rFonts w:ascii="Arial" w:hAnsi="Arial" w:cs="Arial"/>
          <w:sz w:val="20"/>
        </w:rPr>
        <w:t xml:space="preserve">S.M., Epstein, R., Newcombe, N., Schinazi, V. R., &amp; Shipley, T. </w:t>
      </w:r>
      <w:r w:rsidR="005353D2" w:rsidRPr="00EB7E62">
        <w:rPr>
          <w:rFonts w:ascii="Arial" w:hAnsi="Arial" w:cs="Arial"/>
          <w:iCs/>
          <w:sz w:val="20"/>
        </w:rPr>
        <w:t xml:space="preserve">Developing a virtual </w:t>
      </w:r>
    </w:p>
    <w:p w14:paraId="7BAA36C7" w14:textId="77777777" w:rsidR="005353D2" w:rsidRPr="00EB7E62" w:rsidRDefault="005353D2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environment assessment of navigation ability.</w:t>
      </w:r>
      <w:r w:rsidRPr="00EB7E62">
        <w:rPr>
          <w:rFonts w:ascii="Arial" w:hAnsi="Arial" w:cs="Arial"/>
          <w:i/>
          <w:sz w:val="20"/>
        </w:rPr>
        <w:t xml:space="preserve"> American Psychological Society</w:t>
      </w:r>
      <w:r w:rsidRPr="00EB7E62">
        <w:rPr>
          <w:rFonts w:ascii="Arial" w:hAnsi="Arial" w:cs="Arial"/>
          <w:sz w:val="20"/>
        </w:rPr>
        <w:t xml:space="preserve">, Chicago, May </w:t>
      </w:r>
    </w:p>
    <w:p w14:paraId="4C047032" w14:textId="77777777" w:rsidR="005353D2" w:rsidRPr="00EB7E62" w:rsidRDefault="005353D2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 xml:space="preserve">2012. </w:t>
      </w:r>
    </w:p>
    <w:p w14:paraId="61510A66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Cromley, J. G., Bergey, B. W., Fitzhugh, S. L., Wills, T. W., &amp; Newcombe, N.. Effectiveness of </w:t>
      </w:r>
    </w:p>
    <w:p w14:paraId="7D08DBE5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student-constructed diagrams and self-explanation instruction. </w:t>
      </w:r>
      <w:r w:rsidRPr="00EB7E62">
        <w:rPr>
          <w:rFonts w:ascii="Arial" w:hAnsi="Arial" w:cs="Arial"/>
          <w:i/>
          <w:sz w:val="20"/>
          <w:szCs w:val="20"/>
        </w:rPr>
        <w:t>American Educational Research</w:t>
      </w:r>
    </w:p>
    <w:p w14:paraId="57E8CF29" w14:textId="77777777" w:rsidR="004A4DD4" w:rsidRPr="00EB7E62" w:rsidRDefault="004A4DD4" w:rsidP="004A4DD4">
      <w:pPr>
        <w:pStyle w:val="ListParagraph"/>
        <w:spacing w:after="120" w:afterAutospacing="0"/>
        <w:ind w:firstLine="72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 xml:space="preserve"> Association</w:t>
      </w:r>
      <w:r w:rsidRPr="00EB7E62">
        <w:rPr>
          <w:rFonts w:ascii="Arial" w:hAnsi="Arial" w:cs="Arial"/>
          <w:sz w:val="20"/>
          <w:szCs w:val="20"/>
        </w:rPr>
        <w:t>, Vancouver, CA, April, 2012.</w:t>
      </w:r>
    </w:p>
    <w:p w14:paraId="19603230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</w:p>
    <w:p w14:paraId="1A720A32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Cromley, J. G., Wills, T. W., Bergey, B. W., Fitzhugh, S. L., &amp; Newcombe, N.. Do spatial abilities </w:t>
      </w:r>
    </w:p>
    <w:p w14:paraId="23FDE0D4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matter for teaching diagram comprehension? A test of the ability-as-compensator hypothesis. </w:t>
      </w:r>
    </w:p>
    <w:p w14:paraId="5DA6F57D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Pr="00EB7E62">
        <w:rPr>
          <w:rFonts w:ascii="Arial" w:hAnsi="Arial" w:cs="Arial"/>
          <w:i/>
          <w:sz w:val="20"/>
          <w:szCs w:val="20"/>
        </w:rPr>
        <w:t>American Educational Research Association</w:t>
      </w:r>
      <w:r w:rsidRPr="00EB7E62">
        <w:rPr>
          <w:rFonts w:ascii="Arial" w:hAnsi="Arial" w:cs="Arial"/>
          <w:sz w:val="20"/>
          <w:szCs w:val="20"/>
        </w:rPr>
        <w:t>, Vancouver, CA, April, 2012.</w:t>
      </w:r>
    </w:p>
    <w:p w14:paraId="69249965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</w:p>
    <w:p w14:paraId="3C1DA17E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Cromley, J. G., Newcombe, N.S. &amp; Wills, T. W.. Five tests of the ability-as-compensator hypothesis </w:t>
      </w:r>
    </w:p>
    <w:p w14:paraId="57C92488" w14:textId="77777777" w:rsidR="00D52479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in diagram comprehension instruction. Part of a symposium “Cognitive processes in </w:t>
      </w:r>
    </w:p>
    <w:p w14:paraId="5A8B535D" w14:textId="77777777" w:rsidR="00D52479" w:rsidRPr="00EB7E62" w:rsidRDefault="00D52479" w:rsidP="00D52479">
      <w:pPr>
        <w:pStyle w:val="ListParagraph"/>
        <w:spacing w:after="120" w:afterAutospacing="0"/>
        <w:contextualSpacing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>co</w:t>
      </w:r>
      <w:r w:rsidR="004A4DD4" w:rsidRPr="00EB7E62">
        <w:rPr>
          <w:rFonts w:ascii="Arial" w:hAnsi="Arial" w:cs="Arial"/>
          <w:sz w:val="20"/>
          <w:szCs w:val="20"/>
        </w:rPr>
        <w:t>mprehension of visual representations: Art, diagrams, graphs, and models”,</w:t>
      </w:r>
      <w:r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sz w:val="20"/>
          <w:szCs w:val="20"/>
        </w:rPr>
        <w:t xml:space="preserve">American </w:t>
      </w:r>
    </w:p>
    <w:p w14:paraId="2E0A0E72" w14:textId="77777777" w:rsidR="00D52479" w:rsidRPr="00EB7E62" w:rsidRDefault="00D52479" w:rsidP="00D52479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Educational Research Association</w:t>
      </w:r>
      <w:r w:rsidRPr="00EB7E62">
        <w:rPr>
          <w:rFonts w:ascii="Arial" w:hAnsi="Arial" w:cs="Arial"/>
          <w:sz w:val="20"/>
          <w:szCs w:val="20"/>
        </w:rPr>
        <w:t>, Vancouver, CA, April, 2012.</w:t>
      </w:r>
    </w:p>
    <w:p w14:paraId="52D90853" w14:textId="77777777" w:rsidR="00B7284A" w:rsidRPr="00EB7E62" w:rsidRDefault="00B7284A" w:rsidP="00B728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Cognitive science learning principles in action: Visualization. </w:t>
      </w:r>
      <w:r w:rsidRPr="00EB7E62">
        <w:rPr>
          <w:rFonts w:ascii="Arial" w:hAnsi="Arial" w:cs="Arial"/>
          <w:i/>
          <w:sz w:val="20"/>
        </w:rPr>
        <w:t xml:space="preserve">NSTA National Conference </w:t>
      </w:r>
    </w:p>
    <w:p w14:paraId="6B213AFB" w14:textId="77777777" w:rsidR="00B7284A" w:rsidRPr="00EB7E62" w:rsidRDefault="00B7284A" w:rsidP="00B728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on Science Education</w:t>
      </w:r>
      <w:r w:rsidRPr="00EB7E62">
        <w:rPr>
          <w:rFonts w:ascii="Arial" w:hAnsi="Arial" w:cs="Arial"/>
          <w:sz w:val="20"/>
        </w:rPr>
        <w:t xml:space="preserve">, Indianapolis, March 2012. </w:t>
      </w:r>
    </w:p>
    <w:p w14:paraId="74E09F6C" w14:textId="77777777" w:rsidR="00B7284A" w:rsidRPr="00EB7E62" w:rsidRDefault="00B7284A" w:rsidP="00B7284A">
      <w:pPr>
        <w:rPr>
          <w:rFonts w:ascii="Arial" w:hAnsi="Arial" w:cs="Arial"/>
          <w:sz w:val="20"/>
        </w:rPr>
      </w:pPr>
    </w:p>
    <w:p w14:paraId="6850F655" w14:textId="77777777" w:rsidR="00BD48E9" w:rsidRPr="00EB7E62" w:rsidRDefault="00BD48E9" w:rsidP="008071FE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Frick, A. &amp; Newcombe, N.S. Development of mental rotation in 3- to 5-year-olds. </w:t>
      </w:r>
      <w:r w:rsidRPr="00EB7E62">
        <w:rPr>
          <w:rFonts w:ascii="Arial" w:hAnsi="Arial" w:cs="Arial"/>
          <w:i/>
          <w:sz w:val="20"/>
        </w:rPr>
        <w:t xml:space="preserve">Cognitive Development </w:t>
      </w:r>
    </w:p>
    <w:p w14:paraId="0506FDB7" w14:textId="77777777" w:rsidR="00BD48E9" w:rsidRPr="00EB7E62" w:rsidRDefault="00BD48E9" w:rsidP="008071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Society</w:t>
      </w:r>
      <w:r w:rsidRPr="00EB7E62">
        <w:rPr>
          <w:rFonts w:ascii="Arial" w:hAnsi="Arial" w:cs="Arial"/>
          <w:sz w:val="20"/>
        </w:rPr>
        <w:t xml:space="preserve">, Philadelphia, PA, October 2011. </w:t>
      </w:r>
    </w:p>
    <w:p w14:paraId="783FF8FE" w14:textId="77777777" w:rsidR="00BD48E9" w:rsidRPr="00EB7E62" w:rsidRDefault="00BD48E9" w:rsidP="008071FE">
      <w:pPr>
        <w:rPr>
          <w:rFonts w:ascii="Arial" w:hAnsi="Arial" w:cs="Arial"/>
          <w:sz w:val="20"/>
        </w:rPr>
      </w:pPr>
    </w:p>
    <w:p w14:paraId="49402C39" w14:textId="77777777" w:rsidR="008071FE" w:rsidRPr="00EB7E62" w:rsidRDefault="008071FE" w:rsidP="008071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Shipley, T.F., Newcombe, N., Massey, C., &amp; Wills, T. Progressive alignment of geologic time.  </w:t>
      </w:r>
    </w:p>
    <w:p w14:paraId="3DED5B9A" w14:textId="77777777" w:rsidR="008071FE" w:rsidRPr="00EB7E62" w:rsidRDefault="008071FE" w:rsidP="008071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Geological Society of America</w:t>
      </w:r>
      <w:r w:rsidRPr="00EB7E62">
        <w:rPr>
          <w:rFonts w:ascii="Arial" w:hAnsi="Arial" w:cs="Arial"/>
          <w:sz w:val="20"/>
        </w:rPr>
        <w:t xml:space="preserve">, Minneapolis, MN, October 2011.  </w:t>
      </w:r>
    </w:p>
    <w:p w14:paraId="55DFF511" w14:textId="77777777" w:rsidR="00FC6CD5" w:rsidRPr="00EB7E62" w:rsidRDefault="008071FE" w:rsidP="00FE088B">
      <w:r w:rsidRPr="00EB7E62">
        <w:t> </w:t>
      </w:r>
    </w:p>
    <w:p w14:paraId="0BC96A04" w14:textId="77777777" w:rsidR="00595958" w:rsidRPr="00EB7E62" w:rsidRDefault="00595958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Nardi, D., Newcombe, N.S. &amp; Shipley, T.F. Individual differences in reorientation. </w:t>
      </w:r>
      <w:r w:rsidRPr="00EB7E62">
        <w:rPr>
          <w:rFonts w:ascii="Arial" w:hAnsi="Arial" w:cs="Arial"/>
          <w:i/>
          <w:sz w:val="20"/>
        </w:rPr>
        <w:t xml:space="preserve">American Psychological </w:t>
      </w:r>
    </w:p>
    <w:p w14:paraId="48F4D0F4" w14:textId="77777777" w:rsidR="00595958" w:rsidRPr="00EB7E62" w:rsidRDefault="00595958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Society</w:t>
      </w:r>
      <w:r w:rsidRPr="00EB7E62">
        <w:rPr>
          <w:rFonts w:ascii="Arial" w:hAnsi="Arial" w:cs="Arial"/>
          <w:sz w:val="20"/>
        </w:rPr>
        <w:t xml:space="preserve">, Washington, DC, May 2011. </w:t>
      </w:r>
    </w:p>
    <w:p w14:paraId="7300EEA3" w14:textId="77777777" w:rsidR="00595958" w:rsidRPr="00EB7E62" w:rsidRDefault="00595958" w:rsidP="00FE088B">
      <w:pPr>
        <w:rPr>
          <w:rFonts w:ascii="Arial" w:hAnsi="Arial" w:cs="Arial"/>
          <w:sz w:val="20"/>
        </w:rPr>
      </w:pPr>
    </w:p>
    <w:p w14:paraId="05CFE6CB" w14:textId="77777777" w:rsidR="000F58CF" w:rsidRPr="00EB7E62" w:rsidRDefault="000F58CF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Cromley, J., Newcombe, N., Wills, T. W., Wills, M., Ka</w:t>
      </w:r>
      <w:r w:rsidR="009F5ED3" w:rsidRPr="00EB7E62">
        <w:rPr>
          <w:rFonts w:ascii="Arial" w:hAnsi="Arial" w:cs="Arial"/>
          <w:sz w:val="20"/>
        </w:rPr>
        <w:t>rakus, M., &amp; Batchelor, M. (2011</w:t>
      </w:r>
      <w:r w:rsidRPr="00EB7E62">
        <w:rPr>
          <w:rFonts w:ascii="Arial" w:hAnsi="Arial" w:cs="Arial"/>
          <w:sz w:val="20"/>
        </w:rPr>
        <w:t xml:space="preserve">). Teaching middle </w:t>
      </w:r>
    </w:p>
    <w:p w14:paraId="13D5ABBA" w14:textId="77777777" w:rsidR="004A4DD4" w:rsidRPr="00EB7E62" w:rsidRDefault="000F58CF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school students to reason with visual representations in science. </w:t>
      </w:r>
      <w:r w:rsidR="004A4DD4" w:rsidRPr="00EB7E62">
        <w:rPr>
          <w:rFonts w:ascii="Arial" w:hAnsi="Arial" w:cs="Arial"/>
          <w:sz w:val="20"/>
        </w:rPr>
        <w:t>P</w:t>
      </w:r>
      <w:r w:rsidRPr="00EB7E62">
        <w:rPr>
          <w:rFonts w:ascii="Arial" w:hAnsi="Arial" w:cs="Arial"/>
          <w:sz w:val="20"/>
        </w:rPr>
        <w:t xml:space="preserve">art of symposium "The effects </w:t>
      </w:r>
    </w:p>
    <w:p w14:paraId="0729B7F8" w14:textId="77777777" w:rsidR="004A4DD4" w:rsidRPr="00EB7E62" w:rsidRDefault="004A4DD4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0F58CF" w:rsidRPr="00EB7E62">
        <w:rPr>
          <w:rFonts w:ascii="Arial" w:hAnsi="Arial" w:cs="Arial"/>
          <w:sz w:val="20"/>
        </w:rPr>
        <w:t xml:space="preserve">of curricular modifications based on principles of cognitive science for middle school science </w:t>
      </w:r>
    </w:p>
    <w:p w14:paraId="66835DD0" w14:textId="77777777" w:rsidR="00FE088B" w:rsidRPr="00EB7E62" w:rsidRDefault="004A4DD4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0F58CF" w:rsidRPr="00EB7E62">
        <w:rPr>
          <w:rFonts w:ascii="Arial" w:hAnsi="Arial" w:cs="Arial"/>
          <w:sz w:val="20"/>
        </w:rPr>
        <w:t>curricula"</w:t>
      </w:r>
      <w:r w:rsidR="00855427" w:rsidRPr="00EB7E62">
        <w:rPr>
          <w:rFonts w:ascii="Arial" w:hAnsi="Arial" w:cs="Arial"/>
          <w:sz w:val="20"/>
        </w:rPr>
        <w:t xml:space="preserve">. </w:t>
      </w:r>
      <w:r w:rsidR="000F58CF" w:rsidRPr="00EB7E62">
        <w:rPr>
          <w:rFonts w:ascii="Arial" w:hAnsi="Arial" w:cs="Arial"/>
          <w:i/>
          <w:sz w:val="20"/>
        </w:rPr>
        <w:t>American Educational Research Association</w:t>
      </w:r>
      <w:r w:rsidR="000F58CF" w:rsidRPr="00EB7E62">
        <w:rPr>
          <w:rFonts w:ascii="Arial" w:hAnsi="Arial" w:cs="Arial"/>
          <w:sz w:val="20"/>
        </w:rPr>
        <w:t>, New Orleans, LA, April 8-12, 2011.</w:t>
      </w:r>
      <w:r w:rsidR="000F58CF" w:rsidRPr="00EB7E62">
        <w:rPr>
          <w:rFonts w:ascii="Arial" w:hAnsi="Arial" w:cs="Arial"/>
          <w:sz w:val="20"/>
        </w:rPr>
        <w:br/>
      </w:r>
      <w:r w:rsidR="000F58CF" w:rsidRPr="00EB7E62">
        <w:rPr>
          <w:rFonts w:ascii="Arial" w:hAnsi="Arial" w:cs="Arial"/>
          <w:sz w:val="20"/>
        </w:rPr>
        <w:br/>
      </w:r>
      <w:r w:rsidR="00FE088B" w:rsidRPr="00EB7E62">
        <w:rPr>
          <w:rFonts w:ascii="Arial" w:hAnsi="Arial" w:cs="Arial"/>
          <w:sz w:val="20"/>
        </w:rPr>
        <w:t xml:space="preserve">Terranova, J., Halberstadt, C., Hou, L., McManaman, M., Athanasopoulou, A., Stahl, A., Wong, W., </w:t>
      </w:r>
    </w:p>
    <w:p w14:paraId="58B2E1A8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Chang, A., Golinkoff, R., Hirsh-Pasek, K., Ne</w:t>
      </w:r>
      <w:r w:rsidR="00855427" w:rsidRPr="00EB7E62">
        <w:rPr>
          <w:rFonts w:ascii="Arial" w:hAnsi="Arial" w:cs="Arial"/>
          <w:sz w:val="20"/>
        </w:rPr>
        <w:t>wcombe, N.S. (2011). Girls and b</w:t>
      </w:r>
      <w:r w:rsidRPr="00EB7E62">
        <w:rPr>
          <w:rFonts w:ascii="Arial" w:hAnsi="Arial" w:cs="Arial"/>
          <w:sz w:val="20"/>
        </w:rPr>
        <w:t xml:space="preserve">oys </w:t>
      </w:r>
      <w:r w:rsidR="00855427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quare </w:t>
      </w:r>
      <w:r w:rsidR="00855427" w:rsidRPr="00EB7E62">
        <w:rPr>
          <w:rFonts w:ascii="Arial" w:hAnsi="Arial" w:cs="Arial"/>
          <w:sz w:val="20"/>
        </w:rPr>
        <w:t>o</w:t>
      </w:r>
      <w:r w:rsidRPr="00EB7E62">
        <w:rPr>
          <w:rFonts w:ascii="Arial" w:hAnsi="Arial" w:cs="Arial"/>
          <w:sz w:val="20"/>
        </w:rPr>
        <w:t xml:space="preserve">ff: </w:t>
      </w:r>
    </w:p>
    <w:p w14:paraId="6187D5DA" w14:textId="77777777" w:rsidR="00FE088B" w:rsidRPr="00EB7E62" w:rsidRDefault="00855427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Gender d</w:t>
      </w:r>
      <w:r w:rsidR="00FE088B" w:rsidRPr="00EB7E62">
        <w:rPr>
          <w:rFonts w:ascii="Arial" w:hAnsi="Arial" w:cs="Arial"/>
          <w:sz w:val="20"/>
        </w:rPr>
        <w:t xml:space="preserve">ifferences in </w:t>
      </w:r>
      <w:r w:rsidRPr="00EB7E62">
        <w:rPr>
          <w:rFonts w:ascii="Arial" w:hAnsi="Arial" w:cs="Arial"/>
          <w:sz w:val="20"/>
        </w:rPr>
        <w:t>c</w:t>
      </w:r>
      <w:r w:rsidR="00FE088B" w:rsidRPr="00EB7E62">
        <w:rPr>
          <w:rFonts w:ascii="Arial" w:hAnsi="Arial" w:cs="Arial"/>
          <w:sz w:val="20"/>
        </w:rPr>
        <w:t xml:space="preserve">hildren’s </w:t>
      </w:r>
      <w:r w:rsidRPr="00EB7E62">
        <w:rPr>
          <w:rFonts w:ascii="Arial" w:hAnsi="Arial" w:cs="Arial"/>
          <w:sz w:val="20"/>
        </w:rPr>
        <w:t>r</w:t>
      </w:r>
      <w:r w:rsidR="00FE088B" w:rsidRPr="00EB7E62">
        <w:rPr>
          <w:rFonts w:ascii="Arial" w:hAnsi="Arial" w:cs="Arial"/>
          <w:sz w:val="20"/>
        </w:rPr>
        <w:t xml:space="preserve">ecognition of </w:t>
      </w:r>
      <w:r w:rsidRPr="00EB7E62">
        <w:rPr>
          <w:rFonts w:ascii="Arial" w:hAnsi="Arial" w:cs="Arial"/>
          <w:sz w:val="20"/>
        </w:rPr>
        <w:t>s</w:t>
      </w:r>
      <w:r w:rsidR="00FE088B" w:rsidRPr="00EB7E62">
        <w:rPr>
          <w:rFonts w:ascii="Arial" w:hAnsi="Arial" w:cs="Arial"/>
          <w:sz w:val="20"/>
        </w:rPr>
        <w:t xml:space="preserve">hapes. </w:t>
      </w:r>
      <w:r w:rsidR="00FE088B" w:rsidRPr="00EB7E62">
        <w:rPr>
          <w:rFonts w:ascii="Arial" w:hAnsi="Arial" w:cs="Arial"/>
          <w:i/>
          <w:sz w:val="20"/>
        </w:rPr>
        <w:t xml:space="preserve">Society for Research in Child </w:t>
      </w:r>
    </w:p>
    <w:p w14:paraId="3323F4A5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Montreal, QC, March 2011.</w:t>
      </w:r>
    </w:p>
    <w:p w14:paraId="056D3FBA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B32779F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Hirsh-Pasek, K., Newcombe, N.S., Go</w:t>
      </w:r>
      <w:r w:rsidR="00855427" w:rsidRPr="00EB7E62">
        <w:rPr>
          <w:rFonts w:ascii="Arial" w:hAnsi="Arial" w:cs="Arial"/>
          <w:sz w:val="20"/>
        </w:rPr>
        <w:t>linkoff, R. (2011). Untangling playful-l</w:t>
      </w:r>
      <w:r w:rsidRPr="00EB7E62">
        <w:rPr>
          <w:rFonts w:ascii="Arial" w:hAnsi="Arial" w:cs="Arial"/>
          <w:sz w:val="20"/>
        </w:rPr>
        <w:t xml:space="preserve">earning: Exploring </w:t>
      </w:r>
    </w:p>
    <w:p w14:paraId="6A23D950" w14:textId="77777777" w:rsidR="00FE088B" w:rsidRPr="00EB7E62" w:rsidRDefault="00855427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the i</w:t>
      </w:r>
      <w:r w:rsidR="00FE088B" w:rsidRPr="00EB7E62">
        <w:rPr>
          <w:rFonts w:ascii="Arial" w:hAnsi="Arial" w:cs="Arial"/>
          <w:sz w:val="20"/>
        </w:rPr>
        <w:t xml:space="preserve">mpact of </w:t>
      </w:r>
      <w:r w:rsidRPr="00EB7E62">
        <w:rPr>
          <w:rFonts w:ascii="Arial" w:hAnsi="Arial" w:cs="Arial"/>
          <w:sz w:val="20"/>
        </w:rPr>
        <w:t>d</w:t>
      </w:r>
      <w:r w:rsidR="00FE088B" w:rsidRPr="00EB7E62">
        <w:rPr>
          <w:rFonts w:ascii="Arial" w:hAnsi="Arial" w:cs="Arial"/>
          <w:sz w:val="20"/>
        </w:rPr>
        <w:t xml:space="preserve">ialogic </w:t>
      </w:r>
      <w:r w:rsidRPr="00EB7E62">
        <w:rPr>
          <w:rFonts w:ascii="Arial" w:hAnsi="Arial" w:cs="Arial"/>
          <w:sz w:val="20"/>
        </w:rPr>
        <w:t>i</w:t>
      </w:r>
      <w:r w:rsidR="00FE088B" w:rsidRPr="00EB7E62">
        <w:rPr>
          <w:rFonts w:ascii="Arial" w:hAnsi="Arial" w:cs="Arial"/>
          <w:sz w:val="20"/>
        </w:rPr>
        <w:t xml:space="preserve">nquiry and </w:t>
      </w:r>
      <w:r w:rsidRPr="00EB7E62">
        <w:rPr>
          <w:rFonts w:ascii="Arial" w:hAnsi="Arial" w:cs="Arial"/>
          <w:sz w:val="20"/>
        </w:rPr>
        <w:t>e</w:t>
      </w:r>
      <w:r w:rsidR="00FE088B" w:rsidRPr="00EB7E62">
        <w:rPr>
          <w:rFonts w:ascii="Arial" w:hAnsi="Arial" w:cs="Arial"/>
          <w:sz w:val="20"/>
        </w:rPr>
        <w:t xml:space="preserve">xploration in </w:t>
      </w:r>
      <w:r w:rsidRPr="00EB7E62">
        <w:rPr>
          <w:rFonts w:ascii="Arial" w:hAnsi="Arial" w:cs="Arial"/>
          <w:sz w:val="20"/>
        </w:rPr>
        <w:t>p</w:t>
      </w:r>
      <w:r w:rsidR="00FE088B" w:rsidRPr="00EB7E62">
        <w:rPr>
          <w:rFonts w:ascii="Arial" w:hAnsi="Arial" w:cs="Arial"/>
          <w:sz w:val="20"/>
        </w:rPr>
        <w:t>lay-</w:t>
      </w:r>
      <w:r w:rsidRPr="00EB7E62">
        <w:rPr>
          <w:rFonts w:ascii="Arial" w:hAnsi="Arial" w:cs="Arial"/>
          <w:sz w:val="20"/>
        </w:rPr>
        <w:t>b</w:t>
      </w:r>
      <w:r w:rsidR="00FE088B" w:rsidRPr="00EB7E62">
        <w:rPr>
          <w:rFonts w:ascii="Arial" w:hAnsi="Arial" w:cs="Arial"/>
          <w:sz w:val="20"/>
        </w:rPr>
        <w:t xml:space="preserve">ased </w:t>
      </w:r>
      <w:r w:rsidRPr="00EB7E62">
        <w:rPr>
          <w:rFonts w:ascii="Arial" w:hAnsi="Arial" w:cs="Arial"/>
          <w:sz w:val="20"/>
        </w:rPr>
        <w:t>p</w:t>
      </w:r>
      <w:r w:rsidR="00FE088B" w:rsidRPr="00EB7E62">
        <w:rPr>
          <w:rFonts w:ascii="Arial" w:hAnsi="Arial" w:cs="Arial"/>
          <w:sz w:val="20"/>
        </w:rPr>
        <w:t xml:space="preserve">edagogies. </w:t>
      </w:r>
      <w:r w:rsidR="00FE088B" w:rsidRPr="00EB7E62">
        <w:rPr>
          <w:rFonts w:ascii="Arial" w:hAnsi="Arial" w:cs="Arial"/>
          <w:i/>
          <w:sz w:val="20"/>
        </w:rPr>
        <w:t xml:space="preserve">Society for Research in </w:t>
      </w:r>
    </w:p>
    <w:p w14:paraId="7C54C7FF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Child Development</w:t>
      </w:r>
      <w:r w:rsidRPr="00EB7E62">
        <w:rPr>
          <w:rFonts w:ascii="Arial" w:hAnsi="Arial" w:cs="Arial"/>
          <w:sz w:val="20"/>
        </w:rPr>
        <w:t>, Montreal, QC, March 2011.</w:t>
      </w:r>
    </w:p>
    <w:p w14:paraId="5B897E17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4B72D52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Balcomb, F., Newcombe,</w:t>
      </w:r>
      <w:r w:rsidR="00855427" w:rsidRPr="00EB7E62">
        <w:rPr>
          <w:rFonts w:ascii="Arial" w:hAnsi="Arial" w:cs="Arial"/>
          <w:sz w:val="20"/>
        </w:rPr>
        <w:t xml:space="preserve"> N.S., Ferrara, K. (2011). Two r</w:t>
      </w:r>
      <w:r w:rsidRPr="00EB7E62">
        <w:rPr>
          <w:rFonts w:ascii="Arial" w:hAnsi="Arial" w:cs="Arial"/>
          <w:sz w:val="20"/>
        </w:rPr>
        <w:t xml:space="preserve">ooms, </w:t>
      </w:r>
      <w:r w:rsidR="00855427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wo </w:t>
      </w:r>
      <w:r w:rsidR="00855427" w:rsidRPr="00EB7E62">
        <w:rPr>
          <w:rFonts w:ascii="Arial" w:hAnsi="Arial" w:cs="Arial"/>
          <w:sz w:val="20"/>
        </w:rPr>
        <w:t>r</w:t>
      </w:r>
      <w:r w:rsidRPr="00EB7E62">
        <w:rPr>
          <w:rFonts w:ascii="Arial" w:hAnsi="Arial" w:cs="Arial"/>
          <w:sz w:val="20"/>
        </w:rPr>
        <w:t xml:space="preserve">epresentations? Emergent </w:t>
      </w:r>
    </w:p>
    <w:p w14:paraId="42526B05" w14:textId="77777777" w:rsidR="00FE088B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e</w:t>
      </w:r>
      <w:r w:rsidR="00FE088B" w:rsidRPr="00EB7E62">
        <w:rPr>
          <w:rFonts w:ascii="Arial" w:hAnsi="Arial" w:cs="Arial"/>
          <w:sz w:val="20"/>
        </w:rPr>
        <w:t>pisodic-</w:t>
      </w:r>
      <w:r w:rsidRPr="00EB7E62">
        <w:rPr>
          <w:rFonts w:ascii="Arial" w:hAnsi="Arial" w:cs="Arial"/>
          <w:sz w:val="20"/>
        </w:rPr>
        <w:t>l</w:t>
      </w:r>
      <w:r w:rsidR="00FE088B" w:rsidRPr="00EB7E62">
        <w:rPr>
          <w:rFonts w:ascii="Arial" w:hAnsi="Arial" w:cs="Arial"/>
          <w:sz w:val="20"/>
        </w:rPr>
        <w:t xml:space="preserve">ike </w:t>
      </w:r>
      <w:r w:rsidRPr="00EB7E62">
        <w:rPr>
          <w:rFonts w:ascii="Arial" w:hAnsi="Arial" w:cs="Arial"/>
          <w:sz w:val="20"/>
        </w:rPr>
        <w:t>m</w:t>
      </w:r>
      <w:r w:rsidR="00FE088B" w:rsidRPr="00EB7E62">
        <w:rPr>
          <w:rFonts w:ascii="Arial" w:hAnsi="Arial" w:cs="Arial"/>
          <w:sz w:val="20"/>
        </w:rPr>
        <w:t xml:space="preserve">emory in </w:t>
      </w:r>
      <w:r w:rsidRPr="00EB7E62">
        <w:rPr>
          <w:rFonts w:ascii="Arial" w:hAnsi="Arial" w:cs="Arial"/>
          <w:sz w:val="20"/>
        </w:rPr>
        <w:t>e</w:t>
      </w:r>
      <w:r w:rsidR="00FE088B" w:rsidRPr="00EB7E62">
        <w:rPr>
          <w:rFonts w:ascii="Arial" w:hAnsi="Arial" w:cs="Arial"/>
          <w:sz w:val="20"/>
        </w:rPr>
        <w:t xml:space="preserve">arly </w:t>
      </w:r>
      <w:r w:rsidRPr="00EB7E62">
        <w:rPr>
          <w:rFonts w:ascii="Arial" w:hAnsi="Arial" w:cs="Arial"/>
          <w:sz w:val="20"/>
        </w:rPr>
        <w:t>c</w:t>
      </w:r>
      <w:r w:rsidR="00FE088B" w:rsidRPr="00EB7E62">
        <w:rPr>
          <w:rFonts w:ascii="Arial" w:hAnsi="Arial" w:cs="Arial"/>
          <w:sz w:val="20"/>
        </w:rPr>
        <w:t xml:space="preserve">hildhood. </w:t>
      </w:r>
      <w:r w:rsidR="00FE088B" w:rsidRPr="00EB7E62">
        <w:rPr>
          <w:rFonts w:ascii="Arial" w:hAnsi="Arial" w:cs="Arial"/>
          <w:i/>
          <w:sz w:val="20"/>
        </w:rPr>
        <w:t>Society for Research in Child Development</w:t>
      </w:r>
      <w:r w:rsidR="00FE088B" w:rsidRPr="00EB7E62">
        <w:rPr>
          <w:rFonts w:ascii="Arial" w:hAnsi="Arial" w:cs="Arial"/>
          <w:sz w:val="20"/>
        </w:rPr>
        <w:t xml:space="preserve">, Montreal, </w:t>
      </w:r>
    </w:p>
    <w:p w14:paraId="6EE07C8D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QC, March 2011.</w:t>
      </w:r>
    </w:p>
    <w:p w14:paraId="35170FFB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50CCD33E" w14:textId="77777777" w:rsidR="00FE088B" w:rsidRPr="00EB7E62" w:rsidRDefault="00FE088B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Frick, A., Newcombe, N.S. (2011). Spatial </w:t>
      </w:r>
      <w:r w:rsidR="00855427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caling </w:t>
      </w:r>
      <w:r w:rsidR="00855427" w:rsidRPr="00EB7E62">
        <w:rPr>
          <w:rFonts w:ascii="Arial" w:hAnsi="Arial" w:cs="Arial"/>
          <w:sz w:val="20"/>
        </w:rPr>
        <w:t>abilities in 3- to 6- year-o</w:t>
      </w:r>
      <w:r w:rsidRPr="00EB7E62">
        <w:rPr>
          <w:rFonts w:ascii="Arial" w:hAnsi="Arial" w:cs="Arial"/>
          <w:sz w:val="20"/>
        </w:rPr>
        <w:t xml:space="preserve">lds. </w:t>
      </w:r>
      <w:r w:rsidRPr="00EB7E62">
        <w:rPr>
          <w:rFonts w:ascii="Arial" w:hAnsi="Arial" w:cs="Arial"/>
          <w:i/>
          <w:sz w:val="20"/>
        </w:rPr>
        <w:t xml:space="preserve">Society for Research in </w:t>
      </w:r>
    </w:p>
    <w:p w14:paraId="5CD0E12A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Child Development</w:t>
      </w:r>
      <w:r w:rsidRPr="00EB7E62">
        <w:rPr>
          <w:rFonts w:ascii="Arial" w:hAnsi="Arial" w:cs="Arial"/>
          <w:sz w:val="20"/>
        </w:rPr>
        <w:t>, Montreal, QC, March 2011.</w:t>
      </w:r>
    </w:p>
    <w:p w14:paraId="545AFAD2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1554014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Funk, A., Twyman, A.</w:t>
      </w:r>
      <w:r w:rsidR="00855427" w:rsidRPr="00EB7E62">
        <w:rPr>
          <w:rFonts w:ascii="Arial" w:hAnsi="Arial" w:cs="Arial"/>
          <w:sz w:val="20"/>
        </w:rPr>
        <w:t>, Newcombe, N.S. (2011). Three-y</w:t>
      </w:r>
      <w:r w:rsidRPr="00EB7E62">
        <w:rPr>
          <w:rFonts w:ascii="Arial" w:hAnsi="Arial" w:cs="Arial"/>
          <w:sz w:val="20"/>
        </w:rPr>
        <w:t>ear-</w:t>
      </w:r>
      <w:r w:rsidR="00855427" w:rsidRPr="00EB7E62">
        <w:rPr>
          <w:rFonts w:ascii="Arial" w:hAnsi="Arial" w:cs="Arial"/>
          <w:sz w:val="20"/>
        </w:rPr>
        <w:t>old c</w:t>
      </w:r>
      <w:r w:rsidRPr="00EB7E62">
        <w:rPr>
          <w:rFonts w:ascii="Arial" w:hAnsi="Arial" w:cs="Arial"/>
          <w:sz w:val="20"/>
        </w:rPr>
        <w:t xml:space="preserve">hildren’s </w:t>
      </w:r>
      <w:r w:rsidR="00855427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uccessful </w:t>
      </w:r>
      <w:r w:rsidR="00855427" w:rsidRPr="00EB7E62">
        <w:rPr>
          <w:rFonts w:ascii="Arial" w:hAnsi="Arial" w:cs="Arial"/>
          <w:sz w:val="20"/>
        </w:rPr>
        <w:t>u</w:t>
      </w:r>
      <w:r w:rsidRPr="00EB7E62">
        <w:rPr>
          <w:rFonts w:ascii="Arial" w:hAnsi="Arial" w:cs="Arial"/>
          <w:sz w:val="20"/>
        </w:rPr>
        <w:t>se of a “</w:t>
      </w:r>
      <w:r w:rsidR="00855427" w:rsidRPr="00EB7E62">
        <w:rPr>
          <w:rFonts w:ascii="Arial" w:hAnsi="Arial" w:cs="Arial"/>
          <w:sz w:val="20"/>
        </w:rPr>
        <w:t>m</w:t>
      </w:r>
      <w:r w:rsidRPr="00EB7E62">
        <w:rPr>
          <w:rFonts w:ascii="Arial" w:hAnsi="Arial" w:cs="Arial"/>
          <w:sz w:val="20"/>
        </w:rPr>
        <w:t xml:space="preserve">iddle” </w:t>
      </w:r>
    </w:p>
    <w:p w14:paraId="7E88076B" w14:textId="77777777" w:rsidR="00FE088B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</w:t>
      </w:r>
      <w:r w:rsidR="00FE088B" w:rsidRPr="00EB7E62">
        <w:rPr>
          <w:rFonts w:ascii="Arial" w:hAnsi="Arial" w:cs="Arial"/>
          <w:sz w:val="20"/>
        </w:rPr>
        <w:t xml:space="preserve">earch </w:t>
      </w:r>
      <w:r w:rsidR="009F5ED3" w:rsidRPr="00EB7E62">
        <w:rPr>
          <w:rFonts w:ascii="Arial" w:hAnsi="Arial" w:cs="Arial"/>
          <w:sz w:val="20"/>
        </w:rPr>
        <w:t>strategy</w:t>
      </w:r>
      <w:r w:rsidR="00FE088B" w:rsidRPr="00EB7E62">
        <w:rPr>
          <w:rFonts w:ascii="Arial" w:hAnsi="Arial" w:cs="Arial"/>
          <w:sz w:val="20"/>
        </w:rPr>
        <w:t xml:space="preserve">. </w:t>
      </w:r>
      <w:r w:rsidR="00FE088B" w:rsidRPr="00EB7E62">
        <w:rPr>
          <w:rFonts w:ascii="Arial" w:hAnsi="Arial" w:cs="Arial"/>
          <w:i/>
          <w:sz w:val="20"/>
        </w:rPr>
        <w:t>Society for Research in Child Development</w:t>
      </w:r>
      <w:r w:rsidR="00FE088B" w:rsidRPr="00EB7E62">
        <w:rPr>
          <w:rFonts w:ascii="Arial" w:hAnsi="Arial" w:cs="Arial"/>
          <w:sz w:val="20"/>
        </w:rPr>
        <w:t>, Montreal, QC, March 2011.</w:t>
      </w:r>
    </w:p>
    <w:p w14:paraId="43919100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2749407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Hirsh-Pasek, K., Newcombe, N.</w:t>
      </w:r>
      <w:r w:rsidR="00855427" w:rsidRPr="00EB7E62">
        <w:rPr>
          <w:rFonts w:ascii="Arial" w:hAnsi="Arial" w:cs="Arial"/>
          <w:sz w:val="20"/>
        </w:rPr>
        <w:t>S., Golinkoff, R. (2011). When p</w:t>
      </w:r>
      <w:r w:rsidRPr="00EB7E62">
        <w:rPr>
          <w:rFonts w:ascii="Arial" w:hAnsi="Arial" w:cs="Arial"/>
          <w:sz w:val="20"/>
        </w:rPr>
        <w:t xml:space="preserve">layful </w:t>
      </w:r>
      <w:r w:rsidR="00855427" w:rsidRPr="00EB7E62">
        <w:rPr>
          <w:rFonts w:ascii="Arial" w:hAnsi="Arial" w:cs="Arial"/>
          <w:sz w:val="20"/>
        </w:rPr>
        <w:t>l</w:t>
      </w:r>
      <w:r w:rsidRPr="00EB7E62">
        <w:rPr>
          <w:rFonts w:ascii="Arial" w:hAnsi="Arial" w:cs="Arial"/>
          <w:sz w:val="20"/>
        </w:rPr>
        <w:t xml:space="preserve">earning </w:t>
      </w:r>
      <w:r w:rsidR="00855427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rumps </w:t>
      </w:r>
      <w:r w:rsidR="00855427" w:rsidRPr="00EB7E62">
        <w:rPr>
          <w:rFonts w:ascii="Arial" w:hAnsi="Arial" w:cs="Arial"/>
          <w:sz w:val="20"/>
        </w:rPr>
        <w:t>d</w:t>
      </w:r>
      <w:r w:rsidRPr="00EB7E62">
        <w:rPr>
          <w:rFonts w:ascii="Arial" w:hAnsi="Arial" w:cs="Arial"/>
          <w:sz w:val="20"/>
        </w:rPr>
        <w:t xml:space="preserve">irect </w:t>
      </w:r>
    </w:p>
    <w:p w14:paraId="0D5FA105" w14:textId="77777777" w:rsidR="00855427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i</w:t>
      </w:r>
      <w:r w:rsidR="00FE088B" w:rsidRPr="00EB7E62">
        <w:rPr>
          <w:rFonts w:ascii="Arial" w:hAnsi="Arial" w:cs="Arial"/>
          <w:sz w:val="20"/>
        </w:rPr>
        <w:t xml:space="preserve">nstruction: The </w:t>
      </w:r>
      <w:r w:rsidRPr="00EB7E62">
        <w:rPr>
          <w:rFonts w:ascii="Arial" w:hAnsi="Arial" w:cs="Arial"/>
          <w:sz w:val="20"/>
        </w:rPr>
        <w:t>c</w:t>
      </w:r>
      <w:r w:rsidR="00FE088B" w:rsidRPr="00EB7E62">
        <w:rPr>
          <w:rFonts w:ascii="Arial" w:hAnsi="Arial" w:cs="Arial"/>
          <w:sz w:val="20"/>
        </w:rPr>
        <w:t xml:space="preserve">ase of </w:t>
      </w:r>
      <w:r w:rsidRPr="00EB7E62">
        <w:rPr>
          <w:rFonts w:ascii="Arial" w:hAnsi="Arial" w:cs="Arial"/>
          <w:sz w:val="20"/>
        </w:rPr>
        <w:t>s</w:t>
      </w:r>
      <w:r w:rsidR="00FE088B" w:rsidRPr="00EB7E62">
        <w:rPr>
          <w:rFonts w:ascii="Arial" w:hAnsi="Arial" w:cs="Arial"/>
          <w:sz w:val="20"/>
        </w:rPr>
        <w:t xml:space="preserve">hape </w:t>
      </w:r>
      <w:r w:rsidRPr="00EB7E62">
        <w:rPr>
          <w:rFonts w:ascii="Arial" w:hAnsi="Arial" w:cs="Arial"/>
          <w:sz w:val="20"/>
        </w:rPr>
        <w:t>l</w:t>
      </w:r>
      <w:r w:rsidR="00FE088B" w:rsidRPr="00EB7E62">
        <w:rPr>
          <w:rFonts w:ascii="Arial" w:hAnsi="Arial" w:cs="Arial"/>
          <w:sz w:val="20"/>
        </w:rPr>
        <w:t xml:space="preserve">earning. </w:t>
      </w:r>
      <w:r w:rsidR="00FE088B" w:rsidRPr="00EB7E62">
        <w:rPr>
          <w:rFonts w:ascii="Arial" w:hAnsi="Arial" w:cs="Arial"/>
          <w:i/>
          <w:sz w:val="20"/>
        </w:rPr>
        <w:t>Society for Research in Child Development</w:t>
      </w:r>
      <w:r w:rsidR="00FE088B" w:rsidRPr="00EB7E62">
        <w:rPr>
          <w:rFonts w:ascii="Arial" w:hAnsi="Arial" w:cs="Arial"/>
          <w:sz w:val="20"/>
        </w:rPr>
        <w:t xml:space="preserve">, Montreal, </w:t>
      </w:r>
    </w:p>
    <w:p w14:paraId="28B0F371" w14:textId="77777777" w:rsidR="00FE088B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</w:r>
      <w:r w:rsidR="00FE088B" w:rsidRPr="00EB7E62">
        <w:rPr>
          <w:rFonts w:ascii="Arial" w:hAnsi="Arial" w:cs="Arial"/>
          <w:sz w:val="20"/>
        </w:rPr>
        <w:t>QC, March 2011.</w:t>
      </w:r>
    </w:p>
    <w:p w14:paraId="2777F97D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0AAF62B" w14:textId="77777777" w:rsidR="00C63D7C" w:rsidRPr="00EB7E62" w:rsidRDefault="00C63D7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Holden, M.P., Newcombe, N.S. &amp; Shipley, T.F. Recognition memory and the category adjustment model: </w:t>
      </w:r>
    </w:p>
    <w:p w14:paraId="79B2AD94" w14:textId="77777777" w:rsidR="00C63D7C" w:rsidRPr="00EB7E62" w:rsidRDefault="00C63D7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A forced-choice location memory study. </w:t>
      </w:r>
      <w:r w:rsidRPr="00EB7E62">
        <w:rPr>
          <w:rFonts w:cs="Arial"/>
          <w:i/>
          <w:sz w:val="20"/>
          <w:szCs w:val="20"/>
        </w:rPr>
        <w:t>Psychonomic Society</w:t>
      </w:r>
      <w:r w:rsidRPr="00EB7E62">
        <w:rPr>
          <w:rFonts w:cs="Arial"/>
          <w:sz w:val="20"/>
          <w:szCs w:val="20"/>
        </w:rPr>
        <w:t xml:space="preserve">, St. Louis, MO, November 2010. </w:t>
      </w:r>
    </w:p>
    <w:p w14:paraId="56B9FE6D" w14:textId="77777777" w:rsidR="00C63D7C" w:rsidRPr="00EB7E62" w:rsidRDefault="00C63D7C" w:rsidP="00C85D2C">
      <w:pPr>
        <w:pStyle w:val="PlainText"/>
        <w:rPr>
          <w:rFonts w:cs="Arial"/>
          <w:sz w:val="20"/>
          <w:szCs w:val="20"/>
        </w:rPr>
      </w:pPr>
    </w:p>
    <w:p w14:paraId="38627896" w14:textId="77777777" w:rsidR="00C06622" w:rsidRPr="00EB7E62" w:rsidRDefault="00C85D2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Schinazi, V. R., </w:t>
      </w:r>
      <w:r w:rsidR="00C06622" w:rsidRPr="00EB7E62">
        <w:rPr>
          <w:rFonts w:cs="Arial"/>
          <w:sz w:val="20"/>
          <w:szCs w:val="20"/>
        </w:rPr>
        <w:t xml:space="preserve">Dara-Abrams, D., Epstein, R., Nardi, D., Newcombe, N. &amp; Shipley, T. From the real to the </w:t>
      </w:r>
    </w:p>
    <w:p w14:paraId="34B8D5EE" w14:textId="77777777" w:rsidR="00C85D2C" w:rsidRPr="00EB7E62" w:rsidRDefault="00C06622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virtual world: Individual differences in navigation. </w:t>
      </w:r>
      <w:r w:rsidR="00C85D2C" w:rsidRPr="00EB7E62">
        <w:rPr>
          <w:rFonts w:cs="Arial"/>
          <w:i/>
          <w:sz w:val="20"/>
          <w:szCs w:val="20"/>
        </w:rPr>
        <w:t>Spatial Cognition 2010</w:t>
      </w:r>
      <w:r w:rsidR="00C85D2C" w:rsidRPr="00EB7E62">
        <w:rPr>
          <w:rFonts w:cs="Arial"/>
          <w:sz w:val="20"/>
          <w:szCs w:val="20"/>
        </w:rPr>
        <w:t xml:space="preserve">, Mount Hood, Oregon, </w:t>
      </w:r>
    </w:p>
    <w:p w14:paraId="31F3D138" w14:textId="77777777" w:rsidR="00C85D2C" w:rsidRPr="00EB7E62" w:rsidRDefault="00C85D2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August 2010.</w:t>
      </w:r>
    </w:p>
    <w:p w14:paraId="71AE2F4D" w14:textId="77777777" w:rsidR="00C85D2C" w:rsidRPr="00EB7E62" w:rsidRDefault="00C85D2C" w:rsidP="00C06622">
      <w:pPr>
        <w:rPr>
          <w:rFonts w:ascii="Arial" w:hAnsi="Arial" w:cs="Arial"/>
          <w:sz w:val="20"/>
          <w:lang w:val="it-IT"/>
        </w:rPr>
      </w:pPr>
    </w:p>
    <w:p w14:paraId="425994A2" w14:textId="77777777" w:rsidR="00154365" w:rsidRPr="00EB7E62" w:rsidRDefault="000F58C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Cromley, J. G., Wills, T. W., Resnick, I., Dai, T., Perez, A. C., Fitzhugh, S., Newcombe, N., &amp; Ramos-Castillo, N. (2010). Reading comprehension--sequences of cognitive moves while reading scientific text. </w:t>
      </w:r>
      <w:r w:rsidRPr="00EB7E62">
        <w:rPr>
          <w:rFonts w:ascii="Arial" w:hAnsi="Arial" w:cs="Arial"/>
          <w:i/>
          <w:sz w:val="20"/>
        </w:rPr>
        <w:t>Society for the Scientific Study of Reading</w:t>
      </w:r>
      <w:r w:rsidRPr="00EB7E62">
        <w:rPr>
          <w:rFonts w:ascii="Arial" w:hAnsi="Arial" w:cs="Arial"/>
          <w:sz w:val="20"/>
        </w:rPr>
        <w:t>, Berlin, Germany, July 7-10.</w:t>
      </w:r>
    </w:p>
    <w:p w14:paraId="01A7E7D7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  <w:lang w:val="it-IT"/>
        </w:rPr>
      </w:pPr>
    </w:p>
    <w:p w14:paraId="2175E68B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>Perez, A. C., Croml</w:t>
      </w:r>
      <w:r w:rsidR="00994348" w:rsidRPr="00EB7E62">
        <w:rPr>
          <w:rFonts w:ascii="Arial" w:hAnsi="Arial" w:cs="Arial"/>
          <w:sz w:val="20"/>
          <w:lang w:val="it-IT"/>
        </w:rPr>
        <w:t>ey, J. G., &amp; Newcombe, N</w:t>
      </w:r>
      <w:r w:rsidRPr="00EB7E62">
        <w:rPr>
          <w:rFonts w:ascii="Arial" w:hAnsi="Arial" w:cs="Arial"/>
          <w:sz w:val="20"/>
          <w:lang w:val="it-IT"/>
        </w:rPr>
        <w:t xml:space="preserve">. </w:t>
      </w:r>
      <w:r w:rsidRPr="00EB7E62">
        <w:rPr>
          <w:rFonts w:ascii="Arial" w:hAnsi="Arial" w:cs="Arial"/>
          <w:iCs/>
          <w:sz w:val="20"/>
        </w:rPr>
        <w:t>Relationships between visuospatial skills, knowledge, and reasoning with science diagrams.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Denver, CO, April 30-May 4, 2010. </w:t>
      </w:r>
    </w:p>
    <w:p w14:paraId="431A2841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  <w:lang w:val="it-IT"/>
        </w:rPr>
      </w:pPr>
    </w:p>
    <w:p w14:paraId="5D872F13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>Fitzhugh, J.G., Cromley, J. G., Newcombe, N., Per</w:t>
      </w:r>
      <w:r w:rsidR="00994348" w:rsidRPr="00EB7E62">
        <w:rPr>
          <w:rFonts w:ascii="Arial" w:hAnsi="Arial" w:cs="Arial"/>
          <w:sz w:val="20"/>
          <w:lang w:val="it-IT"/>
        </w:rPr>
        <w:t>ez, A. C., &amp; Wills, T. W</w:t>
      </w:r>
      <w:r w:rsidRPr="00EB7E62">
        <w:rPr>
          <w:rFonts w:ascii="Arial" w:hAnsi="Arial" w:cs="Arial"/>
          <w:sz w:val="20"/>
          <w:lang w:val="it-IT"/>
        </w:rPr>
        <w:t xml:space="preserve">. </w:t>
      </w:r>
      <w:r w:rsidRPr="00EB7E62">
        <w:rPr>
          <w:rFonts w:ascii="Arial" w:hAnsi="Arial" w:cs="Arial"/>
          <w:iCs/>
          <w:sz w:val="20"/>
          <w:lang w:val="it-IT"/>
        </w:rPr>
        <w:t>High school students comprehension of text and diagrams: Testing a model with eye tracking data</w:t>
      </w:r>
      <w:r w:rsidRPr="00EB7E62">
        <w:rPr>
          <w:rFonts w:ascii="Arial" w:hAnsi="Arial" w:cs="Arial"/>
          <w:iCs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Denver, CO, April 30-May 4, 2010. </w:t>
      </w:r>
    </w:p>
    <w:p w14:paraId="2625CBD0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</w:rPr>
      </w:pPr>
    </w:p>
    <w:p w14:paraId="1308B139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Schunn, C., Merlino, J., Cromley, J. G., Massey, C., </w:t>
      </w:r>
      <w:r w:rsidR="00994348" w:rsidRPr="00EB7E62">
        <w:rPr>
          <w:rFonts w:ascii="Arial" w:hAnsi="Arial" w:cs="Arial"/>
          <w:sz w:val="20"/>
        </w:rPr>
        <w:t>Newcombe, N., &amp; Nokes, T.</w:t>
      </w:r>
      <w:r w:rsidRPr="00EB7E62">
        <w:rPr>
          <w:rFonts w:ascii="Arial" w:hAnsi="Arial" w:cs="Arial"/>
          <w:sz w:val="20"/>
        </w:rPr>
        <w:t>. Translational science of cognitive science in middle school science curricula.</w:t>
      </w:r>
      <w:r w:rsidRPr="00EB7E62">
        <w:rPr>
          <w:rFonts w:ascii="Arial" w:hAnsi="Arial" w:cs="Arial"/>
          <w:sz w:val="20"/>
          <w:lang w:val="it-IT"/>
        </w:rPr>
        <w:t xml:space="preserve"> Part of a symposium entitled </w:t>
      </w:r>
      <w:r w:rsidRPr="00EB7E62">
        <w:rPr>
          <w:rFonts w:ascii="Arial" w:hAnsi="Arial" w:cs="Arial"/>
          <w:iCs/>
          <w:sz w:val="20"/>
        </w:rPr>
        <w:t>Implementing best practice methodology given school realities: Approaches from a middle school science intervention evaluation</w:t>
      </w:r>
      <w:r w:rsidRPr="00EB7E62">
        <w:rPr>
          <w:rFonts w:ascii="Arial" w:hAnsi="Arial" w:cs="Arial"/>
          <w:sz w:val="20"/>
        </w:rPr>
        <w:t xml:space="preserve">. 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>, Denver, CO, April 30-May 4, 2010.</w:t>
      </w:r>
    </w:p>
    <w:p w14:paraId="4F839632" w14:textId="77777777" w:rsidR="00994348" w:rsidRPr="00EB7E62" w:rsidRDefault="00994348" w:rsidP="00994348">
      <w:pPr>
        <w:pStyle w:val="HTMLPreformatted"/>
        <w:rPr>
          <w:rFonts w:ascii="Arial" w:hAnsi="Arial" w:cs="Arial"/>
          <w:bCs/>
        </w:rPr>
      </w:pPr>
    </w:p>
    <w:p w14:paraId="0625E8BD" w14:textId="77777777" w:rsidR="00994348" w:rsidRPr="00EB7E62" w:rsidRDefault="00994348" w:rsidP="00994348">
      <w:pPr>
        <w:pStyle w:val="HTMLPreformatted"/>
        <w:rPr>
          <w:rFonts w:ascii="Arial" w:hAnsi="Arial" w:cs="Arial"/>
          <w:i/>
          <w:iCs/>
        </w:rPr>
      </w:pPr>
      <w:r w:rsidRPr="00EB7E62">
        <w:rPr>
          <w:rFonts w:ascii="Arial" w:hAnsi="Arial" w:cs="Arial"/>
          <w:bCs/>
        </w:rPr>
        <w:t xml:space="preserve">Sutton, J., Joanisse, M. &amp; Newcombe, N.S. </w:t>
      </w:r>
      <w:r w:rsidRPr="00EB7E62">
        <w:rPr>
          <w:rFonts w:ascii="Arial" w:hAnsi="Arial" w:cs="Arial"/>
          <w:iCs/>
        </w:rPr>
        <w:t xml:space="preserve">Neural correlates of virtual reorientation. </w:t>
      </w:r>
      <w:r w:rsidRPr="00EB7E62">
        <w:rPr>
          <w:rFonts w:ascii="Arial" w:hAnsi="Arial" w:cs="Arial"/>
          <w:i/>
          <w:iCs/>
        </w:rPr>
        <w:t xml:space="preserve">Cognitive </w:t>
      </w:r>
    </w:p>
    <w:p w14:paraId="775E55B3" w14:textId="77777777" w:rsidR="00994348" w:rsidRPr="00EB7E62" w:rsidRDefault="00994348" w:rsidP="0099434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  <w:iCs/>
        </w:rPr>
        <w:tab/>
        <w:t>Neuroscience Society</w:t>
      </w:r>
      <w:r w:rsidRPr="00EB7E62">
        <w:rPr>
          <w:rFonts w:ascii="Arial" w:hAnsi="Arial" w:cs="Arial"/>
          <w:iCs/>
        </w:rPr>
        <w:t xml:space="preserve">, Montreal, Canada, April 2010. </w:t>
      </w:r>
    </w:p>
    <w:p w14:paraId="790AB952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</w:rPr>
      </w:pPr>
    </w:p>
    <w:p w14:paraId="2B748463" w14:textId="77777777" w:rsidR="00C42AA1" w:rsidRPr="00EB7E62" w:rsidRDefault="00994348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>B</w:t>
      </w:r>
      <w:r w:rsidR="00C42AA1" w:rsidRPr="00EB7E62">
        <w:rPr>
          <w:rFonts w:ascii="Arial" w:hAnsi="Arial" w:cs="Arial"/>
          <w:sz w:val="20"/>
        </w:rPr>
        <w:t>alcomb, F., Newcombe, N.S., Ferrara, K., &amp; Funk, A.Y.</w:t>
      </w:r>
      <w:r w:rsidR="00C42AA1" w:rsidRPr="00EB7E62">
        <w:rPr>
          <w:rFonts w:ascii="Arial" w:hAnsi="Arial" w:cs="Arial"/>
          <w:b/>
          <w:bCs/>
          <w:sz w:val="20"/>
        </w:rPr>
        <w:t xml:space="preserve"> </w:t>
      </w:r>
      <w:r w:rsidR="00C42AA1" w:rsidRPr="00EB7E62">
        <w:rPr>
          <w:rFonts w:ascii="Arial" w:hAnsi="Arial" w:cs="Arial"/>
          <w:bCs/>
          <w:sz w:val="20"/>
        </w:rPr>
        <w:t xml:space="preserve">Changes in context-bound memory may provide the foundations for episodic memory. </w:t>
      </w:r>
      <w:r w:rsidR="00C42AA1" w:rsidRPr="00EB7E62">
        <w:rPr>
          <w:rFonts w:ascii="Arial" w:hAnsi="Arial" w:cs="Arial"/>
          <w:bCs/>
          <w:i/>
          <w:sz w:val="20"/>
        </w:rPr>
        <w:t xml:space="preserve">International </w:t>
      </w:r>
      <w:r w:rsidR="002320E0" w:rsidRPr="00EB7E62">
        <w:rPr>
          <w:rFonts w:ascii="Arial" w:hAnsi="Arial" w:cs="Arial"/>
          <w:bCs/>
          <w:i/>
          <w:sz w:val="20"/>
        </w:rPr>
        <w:t>Conference</w:t>
      </w:r>
      <w:r w:rsidR="00C42AA1" w:rsidRPr="00EB7E62">
        <w:rPr>
          <w:rFonts w:ascii="Arial" w:hAnsi="Arial" w:cs="Arial"/>
          <w:bCs/>
          <w:i/>
          <w:sz w:val="20"/>
        </w:rPr>
        <w:t xml:space="preserve"> on Infant Studies, </w:t>
      </w:r>
      <w:r w:rsidR="00C42AA1" w:rsidRPr="00EB7E62">
        <w:rPr>
          <w:rFonts w:ascii="Arial" w:hAnsi="Arial" w:cs="Arial"/>
          <w:bCs/>
          <w:sz w:val="20"/>
        </w:rPr>
        <w:t>Baltimore, MD, March 2010.</w:t>
      </w:r>
    </w:p>
    <w:p w14:paraId="30079EB6" w14:textId="77777777" w:rsidR="00C42AA1" w:rsidRPr="00EB7E62" w:rsidRDefault="00C42AA1" w:rsidP="00E50038">
      <w:pPr>
        <w:ind w:left="720" w:hanging="720"/>
        <w:rPr>
          <w:rFonts w:ascii="Arial" w:hAnsi="Arial" w:cs="Arial"/>
          <w:bCs/>
          <w:sz w:val="20"/>
        </w:rPr>
      </w:pPr>
    </w:p>
    <w:p w14:paraId="2F60704E" w14:textId="77777777" w:rsidR="00C42AA1" w:rsidRPr="00EB7E62" w:rsidRDefault="00C42AA1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Wong, W., Dewson, G., Monahan, M., Shi, T. Stahl, A.., Golinkoff, R., Newcombe, N.S., &amp; Hirsh-Pasek, K. </w:t>
      </w:r>
      <w:r w:rsidR="00154365" w:rsidRPr="00EB7E62">
        <w:rPr>
          <w:rFonts w:ascii="Arial" w:hAnsi="Arial" w:cs="Arial"/>
          <w:bCs/>
          <w:sz w:val="20"/>
        </w:rPr>
        <w:t>The square goes here! Language and action scaffolding during shape play w</w:t>
      </w:r>
      <w:r w:rsidRPr="00EB7E62">
        <w:rPr>
          <w:rFonts w:ascii="Arial" w:hAnsi="Arial" w:cs="Arial"/>
          <w:bCs/>
          <w:sz w:val="20"/>
        </w:rPr>
        <w:t>i</w:t>
      </w:r>
      <w:r w:rsidR="00154365" w:rsidRPr="00EB7E62">
        <w:rPr>
          <w:rFonts w:ascii="Arial" w:hAnsi="Arial" w:cs="Arial"/>
          <w:bCs/>
          <w:sz w:val="20"/>
        </w:rPr>
        <w:t>th traditional and electronic shape sorting t</w:t>
      </w:r>
      <w:r w:rsidRPr="00EB7E62">
        <w:rPr>
          <w:rFonts w:ascii="Arial" w:hAnsi="Arial" w:cs="Arial"/>
          <w:bCs/>
          <w:sz w:val="20"/>
        </w:rPr>
        <w:t xml:space="preserve">oys. </w:t>
      </w:r>
      <w:r w:rsidRPr="00EB7E62">
        <w:rPr>
          <w:rFonts w:ascii="Arial" w:hAnsi="Arial" w:cs="Arial"/>
          <w:bCs/>
          <w:i/>
          <w:sz w:val="20"/>
        </w:rPr>
        <w:t xml:space="preserve">International </w:t>
      </w:r>
      <w:r w:rsidR="002320E0" w:rsidRPr="00EB7E62">
        <w:rPr>
          <w:rFonts w:ascii="Arial" w:hAnsi="Arial" w:cs="Arial"/>
          <w:bCs/>
          <w:i/>
          <w:sz w:val="20"/>
        </w:rPr>
        <w:t>Conference</w:t>
      </w:r>
      <w:r w:rsidRPr="00EB7E62">
        <w:rPr>
          <w:rFonts w:ascii="Arial" w:hAnsi="Arial" w:cs="Arial"/>
          <w:bCs/>
          <w:i/>
          <w:sz w:val="20"/>
        </w:rPr>
        <w:t xml:space="preserve"> on Infant Studies, </w:t>
      </w:r>
      <w:r w:rsidRPr="00EB7E62">
        <w:rPr>
          <w:rFonts w:ascii="Arial" w:hAnsi="Arial" w:cs="Arial"/>
          <w:bCs/>
          <w:sz w:val="20"/>
        </w:rPr>
        <w:t>Baltimore, MD, March 2010.</w:t>
      </w:r>
    </w:p>
    <w:p w14:paraId="21C11F0E" w14:textId="77777777" w:rsidR="00C42AA1" w:rsidRPr="00EB7E62" w:rsidRDefault="00C42AA1" w:rsidP="00E50038">
      <w:pPr>
        <w:ind w:left="720" w:hanging="720"/>
        <w:rPr>
          <w:rFonts w:ascii="Arial" w:hAnsi="Arial" w:cs="Arial"/>
          <w:sz w:val="20"/>
        </w:rPr>
      </w:pPr>
    </w:p>
    <w:p w14:paraId="08D110D7" w14:textId="77777777" w:rsidR="00C42AA1" w:rsidRPr="00EB7E62" w:rsidRDefault="00C42AA1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 xml:space="preserve">Wong, W., McManaman, M.T., Stahl, A., Golinkoff, R.M., Newcombe, N.S., &amp; Hirsh-Pasek, K. </w:t>
      </w:r>
      <w:r w:rsidRPr="00EB7E62">
        <w:rPr>
          <w:rFonts w:ascii="Arial" w:hAnsi="Arial" w:cs="Arial"/>
          <w:bCs/>
          <w:sz w:val="20"/>
        </w:rPr>
        <w:t>Triangl</w:t>
      </w:r>
      <w:r w:rsidR="00154365" w:rsidRPr="00EB7E62">
        <w:rPr>
          <w:rFonts w:ascii="Arial" w:hAnsi="Arial" w:cs="Arial"/>
          <w:bCs/>
          <w:sz w:val="20"/>
        </w:rPr>
        <w:t>es as pizza slices, circles in clocks: Representational complexity in children's recognition of s</w:t>
      </w:r>
      <w:r w:rsidRPr="00EB7E62">
        <w:rPr>
          <w:rFonts w:ascii="Arial" w:hAnsi="Arial" w:cs="Arial"/>
          <w:bCs/>
          <w:sz w:val="20"/>
        </w:rPr>
        <w:t xml:space="preserve">hapes. </w:t>
      </w:r>
      <w:r w:rsidRPr="00EB7E62">
        <w:rPr>
          <w:rFonts w:ascii="Arial" w:hAnsi="Arial" w:cs="Arial"/>
          <w:bCs/>
          <w:i/>
          <w:sz w:val="20"/>
        </w:rPr>
        <w:t xml:space="preserve">International </w:t>
      </w:r>
      <w:r w:rsidR="002320E0" w:rsidRPr="00EB7E62">
        <w:rPr>
          <w:rFonts w:ascii="Arial" w:hAnsi="Arial" w:cs="Arial"/>
          <w:bCs/>
          <w:i/>
          <w:sz w:val="20"/>
        </w:rPr>
        <w:t>Conference</w:t>
      </w:r>
      <w:r w:rsidRPr="00EB7E62">
        <w:rPr>
          <w:rFonts w:ascii="Arial" w:hAnsi="Arial" w:cs="Arial"/>
          <w:bCs/>
          <w:i/>
          <w:sz w:val="20"/>
        </w:rPr>
        <w:t xml:space="preserve"> on Infant Studies, </w:t>
      </w:r>
      <w:r w:rsidRPr="00EB7E62">
        <w:rPr>
          <w:rFonts w:ascii="Arial" w:hAnsi="Arial" w:cs="Arial"/>
          <w:bCs/>
          <w:sz w:val="20"/>
        </w:rPr>
        <w:t>Baltimore, MD, March 2010.</w:t>
      </w:r>
    </w:p>
    <w:p w14:paraId="577FB6C9" w14:textId="77777777" w:rsidR="00C42AA1" w:rsidRPr="00EB7E62" w:rsidRDefault="00C42AA1" w:rsidP="00E50038">
      <w:pPr>
        <w:ind w:left="720" w:hanging="720"/>
        <w:rPr>
          <w:rFonts w:ascii="Arial" w:hAnsi="Arial" w:cs="Arial"/>
          <w:sz w:val="20"/>
        </w:rPr>
      </w:pPr>
    </w:p>
    <w:p w14:paraId="59941D14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Fitzhugh, S.L., Goksun, T., Goldin-Meadow, S., Newcombe, N.S.,</w:t>
      </w:r>
      <w:r w:rsidR="00E31F69" w:rsidRPr="00EB7E62">
        <w:rPr>
          <w:rFonts w:ascii="Arial" w:hAnsi="Arial" w:cs="Arial"/>
          <w:sz w:val="20"/>
        </w:rPr>
        <w:t xml:space="preserve"> &amp; Shipley, T.F. Insights into mental transformations: Combining gesture, speech, and eye movements to understand mental r</w:t>
      </w:r>
      <w:r w:rsidRPr="00EB7E62">
        <w:rPr>
          <w:rFonts w:ascii="Arial" w:hAnsi="Arial" w:cs="Arial"/>
          <w:sz w:val="20"/>
        </w:rPr>
        <w:t xml:space="preserve">otation. </w:t>
      </w:r>
      <w:r w:rsidRPr="00EB7E62">
        <w:rPr>
          <w:rFonts w:ascii="Arial" w:hAnsi="Arial" w:cs="Arial"/>
          <w:i/>
          <w:sz w:val="20"/>
        </w:rPr>
        <w:t xml:space="preserve">Psychonomic Society, </w:t>
      </w:r>
      <w:r w:rsidRPr="00EB7E62">
        <w:rPr>
          <w:rFonts w:ascii="Arial" w:hAnsi="Arial" w:cs="Arial"/>
          <w:sz w:val="20"/>
        </w:rPr>
        <w:t>Boston, MA, November 2009.</w:t>
      </w:r>
    </w:p>
    <w:p w14:paraId="222C5CDD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</w:p>
    <w:p w14:paraId="1AF34089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Holden, M.P., Newcombe, N.S.,</w:t>
      </w:r>
      <w:r w:rsidR="00E31F69" w:rsidRPr="00EB7E62">
        <w:rPr>
          <w:rFonts w:ascii="Arial" w:hAnsi="Arial" w:cs="Arial"/>
          <w:sz w:val="20"/>
        </w:rPr>
        <w:t xml:space="preserve"> &amp; Shipley, T.F. Extending the boundaries of category adjustment: Perceptually and conceptually defined c</w:t>
      </w:r>
      <w:r w:rsidRPr="00EB7E62">
        <w:rPr>
          <w:rFonts w:ascii="Arial" w:hAnsi="Arial" w:cs="Arial"/>
          <w:sz w:val="20"/>
        </w:rPr>
        <w:t xml:space="preserve">ategories. </w:t>
      </w:r>
      <w:r w:rsidRPr="00EB7E62">
        <w:rPr>
          <w:rFonts w:ascii="Arial" w:hAnsi="Arial" w:cs="Arial"/>
          <w:i/>
          <w:sz w:val="20"/>
        </w:rPr>
        <w:t xml:space="preserve">Psychonomic Society, </w:t>
      </w:r>
      <w:r w:rsidRPr="00EB7E62">
        <w:rPr>
          <w:rFonts w:ascii="Arial" w:hAnsi="Arial" w:cs="Arial"/>
          <w:sz w:val="20"/>
        </w:rPr>
        <w:t>Boston, MA, November 2009.</w:t>
      </w:r>
    </w:p>
    <w:p w14:paraId="00FF8EBB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</w:p>
    <w:p w14:paraId="67134FEF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Schinazi, V.R., Epstein, R.A., Nardi, D., Newcombe, N.S.</w:t>
      </w:r>
      <w:r w:rsidR="00E31F69" w:rsidRPr="00EB7E62">
        <w:rPr>
          <w:rFonts w:ascii="Arial" w:hAnsi="Arial" w:cs="Arial"/>
          <w:sz w:val="20"/>
        </w:rPr>
        <w:t>, &amp; Shipley, T.F. The acquisition of spatial knowledge in an unfamiliar campus e</w:t>
      </w:r>
      <w:r w:rsidRPr="00EB7E62">
        <w:rPr>
          <w:rFonts w:ascii="Arial" w:hAnsi="Arial" w:cs="Arial"/>
          <w:sz w:val="20"/>
        </w:rPr>
        <w:t xml:space="preserve">nvironment. </w:t>
      </w:r>
      <w:r w:rsidRPr="00EB7E62">
        <w:rPr>
          <w:rFonts w:ascii="Arial" w:hAnsi="Arial" w:cs="Arial"/>
          <w:i/>
          <w:sz w:val="20"/>
        </w:rPr>
        <w:t xml:space="preserve">Psychonomic Society, </w:t>
      </w:r>
      <w:r w:rsidRPr="00EB7E62">
        <w:rPr>
          <w:rFonts w:ascii="Arial" w:hAnsi="Arial" w:cs="Arial"/>
          <w:sz w:val="20"/>
        </w:rPr>
        <w:t>Boston, MA, November 2009.</w:t>
      </w:r>
    </w:p>
    <w:p w14:paraId="6AEE5FE9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</w:p>
    <w:p w14:paraId="55E25C03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Balcomb, F., Newcombe, N.S., Ferrara, K., Gran</w:t>
      </w:r>
      <w:r w:rsidR="00E31F69" w:rsidRPr="00EB7E62">
        <w:rPr>
          <w:rFonts w:ascii="Arial" w:hAnsi="Arial" w:cs="Arial"/>
          <w:sz w:val="20"/>
        </w:rPr>
        <w:t>t, J., &amp; Hittinger, S.M. Early arbitrary object memory in toddlers may set the stage for episodic m</w:t>
      </w:r>
      <w:r w:rsidRPr="00EB7E62">
        <w:rPr>
          <w:rFonts w:ascii="Arial" w:hAnsi="Arial" w:cs="Arial"/>
          <w:sz w:val="20"/>
        </w:rPr>
        <w:t xml:space="preserve">emory.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67F0CE5B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</w:p>
    <w:p w14:paraId="1C296F26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Ferrara, K., Hirsh-Pasek, K., Newcombe, N.S.</w:t>
      </w:r>
      <w:r w:rsidR="00E31F69" w:rsidRPr="00EB7E62">
        <w:rPr>
          <w:rFonts w:ascii="Arial" w:hAnsi="Arial" w:cs="Arial"/>
          <w:sz w:val="20"/>
        </w:rPr>
        <w:t xml:space="preserve"> &amp; Golinkoff, R. Transforming p</w:t>
      </w:r>
      <w:r w:rsidRPr="00EB7E62">
        <w:rPr>
          <w:rFonts w:ascii="Arial" w:hAnsi="Arial" w:cs="Arial"/>
          <w:sz w:val="20"/>
        </w:rPr>
        <w:t xml:space="preserve">reschoolers’ </w:t>
      </w:r>
      <w:r w:rsidR="00E31F69" w:rsidRPr="00EB7E62">
        <w:rPr>
          <w:rFonts w:ascii="Arial" w:hAnsi="Arial" w:cs="Arial"/>
          <w:sz w:val="20"/>
        </w:rPr>
        <w:t>g</w:t>
      </w:r>
      <w:r w:rsidRPr="00EB7E62">
        <w:rPr>
          <w:rFonts w:ascii="Arial" w:hAnsi="Arial" w:cs="Arial"/>
          <w:sz w:val="20"/>
        </w:rPr>
        <w:t xml:space="preserve">eometric </w:t>
      </w:r>
      <w:r w:rsidR="00E31F69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hape </w:t>
      </w:r>
      <w:r w:rsidR="00E31F69" w:rsidRPr="00EB7E62">
        <w:rPr>
          <w:rFonts w:ascii="Arial" w:hAnsi="Arial" w:cs="Arial"/>
          <w:sz w:val="20"/>
        </w:rPr>
        <w:t>k</w:t>
      </w:r>
      <w:r w:rsidRPr="00EB7E62">
        <w:rPr>
          <w:rFonts w:ascii="Arial" w:hAnsi="Arial" w:cs="Arial"/>
          <w:sz w:val="20"/>
        </w:rPr>
        <w:t xml:space="preserve">nowledge: Exploring </w:t>
      </w:r>
      <w:r w:rsidR="00E31F69" w:rsidRPr="00EB7E62">
        <w:rPr>
          <w:rFonts w:ascii="Arial" w:hAnsi="Arial" w:cs="Arial"/>
          <w:sz w:val="20"/>
        </w:rPr>
        <w:t>v</w:t>
      </w:r>
      <w:r w:rsidRPr="00EB7E62">
        <w:rPr>
          <w:rFonts w:ascii="Arial" w:hAnsi="Arial" w:cs="Arial"/>
          <w:sz w:val="20"/>
        </w:rPr>
        <w:t xml:space="preserve">erbalizations &amp; </w:t>
      </w:r>
      <w:r w:rsidR="00E31F69" w:rsidRPr="00EB7E62">
        <w:rPr>
          <w:rFonts w:ascii="Arial" w:hAnsi="Arial" w:cs="Arial"/>
          <w:sz w:val="20"/>
        </w:rPr>
        <w:t>b</w:t>
      </w:r>
      <w:r w:rsidRPr="00EB7E62">
        <w:rPr>
          <w:rFonts w:ascii="Arial" w:hAnsi="Arial" w:cs="Arial"/>
          <w:sz w:val="20"/>
        </w:rPr>
        <w:t xml:space="preserve">ehaviors during a </w:t>
      </w:r>
      <w:r w:rsidR="00E31F69" w:rsidRPr="00EB7E62">
        <w:rPr>
          <w:rFonts w:ascii="Arial" w:hAnsi="Arial" w:cs="Arial"/>
          <w:sz w:val="20"/>
        </w:rPr>
        <w:t>c</w:t>
      </w:r>
      <w:r w:rsidRPr="00EB7E62">
        <w:rPr>
          <w:rFonts w:ascii="Arial" w:hAnsi="Arial" w:cs="Arial"/>
          <w:sz w:val="20"/>
        </w:rPr>
        <w:t xml:space="preserve">ategorization </w:t>
      </w:r>
      <w:r w:rsidR="00E31F69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ask.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7C99C278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</w:p>
    <w:p w14:paraId="31C6623E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A., &amp; Newcombe, N.S. Measuring </w:t>
      </w:r>
      <w:r w:rsidR="00E31F69" w:rsidRPr="00EB7E62">
        <w:rPr>
          <w:rFonts w:ascii="Arial" w:hAnsi="Arial" w:cs="Arial"/>
          <w:sz w:val="20"/>
        </w:rPr>
        <w:t>mental r</w:t>
      </w:r>
      <w:r w:rsidRPr="00EB7E62">
        <w:rPr>
          <w:rFonts w:ascii="Arial" w:hAnsi="Arial" w:cs="Arial"/>
          <w:sz w:val="20"/>
        </w:rPr>
        <w:t xml:space="preserve">otation in 4-year-olds </w:t>
      </w:r>
      <w:r w:rsidR="00E31F69" w:rsidRPr="00EB7E62">
        <w:rPr>
          <w:rFonts w:ascii="Arial" w:hAnsi="Arial" w:cs="Arial"/>
          <w:sz w:val="20"/>
        </w:rPr>
        <w:t>u</w:t>
      </w:r>
      <w:r w:rsidRPr="00EB7E62">
        <w:rPr>
          <w:rFonts w:ascii="Arial" w:hAnsi="Arial" w:cs="Arial"/>
          <w:sz w:val="20"/>
        </w:rPr>
        <w:t xml:space="preserve">sing a </w:t>
      </w:r>
      <w:r w:rsidR="00E31F69" w:rsidRPr="00EB7E62">
        <w:rPr>
          <w:rFonts w:ascii="Arial" w:hAnsi="Arial" w:cs="Arial"/>
          <w:sz w:val="20"/>
        </w:rPr>
        <w:t>n</w:t>
      </w:r>
      <w:r w:rsidRPr="00EB7E62">
        <w:rPr>
          <w:rFonts w:ascii="Arial" w:hAnsi="Arial" w:cs="Arial"/>
          <w:sz w:val="20"/>
        </w:rPr>
        <w:t xml:space="preserve">onverbal </w:t>
      </w:r>
      <w:r w:rsidR="00E31F69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ouch </w:t>
      </w:r>
      <w:r w:rsidR="00E31F69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creen </w:t>
      </w:r>
      <w:r w:rsidR="00E31F69" w:rsidRPr="00EB7E62">
        <w:rPr>
          <w:rFonts w:ascii="Arial" w:hAnsi="Arial" w:cs="Arial"/>
          <w:sz w:val="20"/>
        </w:rPr>
        <w:t>p</w:t>
      </w:r>
      <w:r w:rsidRPr="00EB7E62">
        <w:rPr>
          <w:rFonts w:ascii="Arial" w:hAnsi="Arial" w:cs="Arial"/>
          <w:sz w:val="20"/>
        </w:rPr>
        <w:t xml:space="preserve">aradigm.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22B3A6B0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</w:p>
    <w:p w14:paraId="610E7053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Newcombe, N.S., &amp; Gould, T. J. Sex </w:t>
      </w:r>
      <w:r w:rsidR="00E31F69" w:rsidRPr="00EB7E62">
        <w:rPr>
          <w:rFonts w:ascii="Arial" w:hAnsi="Arial" w:cs="Arial"/>
          <w:sz w:val="20"/>
        </w:rPr>
        <w:t>e</w:t>
      </w:r>
      <w:r w:rsidRPr="00EB7E62">
        <w:rPr>
          <w:rFonts w:ascii="Arial" w:hAnsi="Arial" w:cs="Arial"/>
          <w:sz w:val="20"/>
        </w:rPr>
        <w:t xml:space="preserve">ffects, </w:t>
      </w:r>
      <w:r w:rsidR="00E31F69" w:rsidRPr="00EB7E62">
        <w:rPr>
          <w:rFonts w:ascii="Arial" w:hAnsi="Arial" w:cs="Arial"/>
          <w:sz w:val="20"/>
        </w:rPr>
        <w:t>a</w:t>
      </w:r>
      <w:r w:rsidRPr="00EB7E62">
        <w:rPr>
          <w:rFonts w:ascii="Arial" w:hAnsi="Arial" w:cs="Arial"/>
          <w:sz w:val="20"/>
        </w:rPr>
        <w:t xml:space="preserve">ge </w:t>
      </w:r>
      <w:r w:rsidR="00E31F69" w:rsidRPr="00EB7E62">
        <w:rPr>
          <w:rFonts w:ascii="Arial" w:hAnsi="Arial" w:cs="Arial"/>
          <w:sz w:val="20"/>
        </w:rPr>
        <w:t>e</w:t>
      </w:r>
      <w:r w:rsidRPr="00EB7E62">
        <w:rPr>
          <w:rFonts w:ascii="Arial" w:hAnsi="Arial" w:cs="Arial"/>
          <w:sz w:val="20"/>
        </w:rPr>
        <w:t xml:space="preserve">ffects, and </w:t>
      </w:r>
      <w:r w:rsidR="00E31F69" w:rsidRPr="00EB7E62">
        <w:rPr>
          <w:rFonts w:ascii="Arial" w:hAnsi="Arial" w:cs="Arial"/>
          <w:sz w:val="20"/>
        </w:rPr>
        <w:t>m</w:t>
      </w:r>
      <w:r w:rsidRPr="00EB7E62">
        <w:rPr>
          <w:rFonts w:ascii="Arial" w:hAnsi="Arial" w:cs="Arial"/>
          <w:sz w:val="20"/>
        </w:rPr>
        <w:t xml:space="preserve">alleability in </w:t>
      </w:r>
      <w:r w:rsidR="00E31F69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patial </w:t>
      </w:r>
      <w:r w:rsidR="00E31F69" w:rsidRPr="00EB7E62">
        <w:rPr>
          <w:rFonts w:ascii="Arial" w:hAnsi="Arial" w:cs="Arial"/>
          <w:sz w:val="20"/>
        </w:rPr>
        <w:t>n</w:t>
      </w:r>
      <w:r w:rsidRPr="00EB7E62">
        <w:rPr>
          <w:rFonts w:ascii="Arial" w:hAnsi="Arial" w:cs="Arial"/>
          <w:sz w:val="20"/>
        </w:rPr>
        <w:t xml:space="preserve">avigation.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01F7F773" w14:textId="77777777" w:rsidR="00C14894" w:rsidRPr="00EB7E62" w:rsidRDefault="00C14894" w:rsidP="00E50038">
      <w:pPr>
        <w:rPr>
          <w:rFonts w:ascii="Arial" w:hAnsi="Arial" w:cs="Arial"/>
          <w:sz w:val="20"/>
        </w:rPr>
      </w:pPr>
    </w:p>
    <w:p w14:paraId="20DC9B58" w14:textId="77777777" w:rsidR="004A4B15" w:rsidRPr="00EB7E62" w:rsidRDefault="004A4B1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Twyman, A., Newcombe, N.S.</w:t>
      </w:r>
      <w:r w:rsidR="00C14894" w:rsidRPr="00EB7E62">
        <w:rPr>
          <w:rFonts w:ascii="Arial" w:hAnsi="Arial" w:cs="Arial"/>
          <w:sz w:val="20"/>
        </w:rPr>
        <w:t>, &amp; Gould, T. J</w:t>
      </w:r>
      <w:r w:rsidRPr="00EB7E62">
        <w:rPr>
          <w:rFonts w:ascii="Arial" w:hAnsi="Arial" w:cs="Arial"/>
          <w:sz w:val="20"/>
        </w:rPr>
        <w:t xml:space="preserve">. Tale of two cities: Rearing environment </w:t>
      </w:r>
    </w:p>
    <w:p w14:paraId="4A404B06" w14:textId="77777777" w:rsidR="004A4B15" w:rsidRPr="00EB7E62" w:rsidRDefault="004A4B1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influences spatial reorientation. In S.E. MacDonald (Chair), “Foraging and the Evolution of </w:t>
      </w:r>
    </w:p>
    <w:p w14:paraId="1F8AFDAC" w14:textId="77777777" w:rsidR="004A4B15" w:rsidRPr="00EB7E62" w:rsidRDefault="004A4B1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Cognition”.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 xml:space="preserve">. </w:t>
      </w:r>
      <w:r w:rsidR="00510E14" w:rsidRPr="00EB7E62">
        <w:rPr>
          <w:rFonts w:ascii="Arial" w:hAnsi="Arial" w:cs="Arial"/>
          <w:sz w:val="20"/>
        </w:rPr>
        <w:t>Toronto</w:t>
      </w:r>
      <w:r w:rsidRPr="00EB7E62">
        <w:rPr>
          <w:rFonts w:ascii="Arial" w:hAnsi="Arial" w:cs="Arial"/>
          <w:sz w:val="20"/>
        </w:rPr>
        <w:t>, Canada</w:t>
      </w:r>
      <w:r w:rsidR="00C14894" w:rsidRPr="00EB7E62">
        <w:rPr>
          <w:rFonts w:ascii="Arial" w:hAnsi="Arial" w:cs="Arial"/>
          <w:sz w:val="20"/>
        </w:rPr>
        <w:t>, August 2009.</w:t>
      </w:r>
    </w:p>
    <w:p w14:paraId="323276D1" w14:textId="77777777" w:rsidR="00A754F7" w:rsidRPr="00EB7E62" w:rsidRDefault="00A754F7" w:rsidP="00E50038">
      <w:pPr>
        <w:rPr>
          <w:rFonts w:ascii="Arial" w:hAnsi="Arial" w:cs="Arial"/>
          <w:sz w:val="20"/>
        </w:rPr>
      </w:pPr>
    </w:p>
    <w:p w14:paraId="550506C4" w14:textId="77777777" w:rsidR="00154365" w:rsidRPr="00EB7E62" w:rsidRDefault="00A754F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Balcomb, F., Newcombe, N.S., &amp; Ferrara</w:t>
      </w:r>
      <w:r w:rsidR="00C14894" w:rsidRPr="00EB7E62">
        <w:rPr>
          <w:rFonts w:ascii="Arial" w:hAnsi="Arial" w:cs="Arial"/>
          <w:sz w:val="20"/>
        </w:rPr>
        <w:t xml:space="preserve">, K. </w:t>
      </w:r>
      <w:r w:rsidRPr="00EB7E62">
        <w:rPr>
          <w:rFonts w:ascii="Arial" w:hAnsi="Arial" w:cs="Arial"/>
          <w:sz w:val="20"/>
        </w:rPr>
        <w:t xml:space="preserve">Convergence and divergence in representational systems:   </w:t>
      </w:r>
      <w:r w:rsidR="00C14894"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 xml:space="preserve">Place learning and language in toddlers.  </w:t>
      </w:r>
      <w:r w:rsidRPr="00EB7E62">
        <w:rPr>
          <w:rFonts w:ascii="Arial" w:hAnsi="Arial" w:cs="Arial"/>
          <w:i/>
          <w:sz w:val="20"/>
        </w:rPr>
        <w:t>Cognitive Science Society</w:t>
      </w:r>
      <w:r w:rsidR="003C18FA" w:rsidRPr="00EB7E62">
        <w:rPr>
          <w:rFonts w:ascii="Arial" w:hAnsi="Arial" w:cs="Arial"/>
          <w:sz w:val="20"/>
        </w:rPr>
        <w:t>, Amsterdam, T</w:t>
      </w:r>
      <w:r w:rsidRPr="00EB7E62">
        <w:rPr>
          <w:rFonts w:ascii="Arial" w:hAnsi="Arial" w:cs="Arial"/>
          <w:sz w:val="20"/>
        </w:rPr>
        <w:t xml:space="preserve">he </w:t>
      </w:r>
    </w:p>
    <w:p w14:paraId="3CE17B0C" w14:textId="77777777" w:rsidR="004A4B15" w:rsidRPr="00EB7E62" w:rsidRDefault="0015436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A754F7" w:rsidRPr="00EB7E62">
        <w:rPr>
          <w:rFonts w:ascii="Arial" w:hAnsi="Arial" w:cs="Arial"/>
          <w:sz w:val="20"/>
        </w:rPr>
        <w:t>Netherlands</w:t>
      </w:r>
      <w:r w:rsidR="00C14894" w:rsidRPr="00EB7E62">
        <w:rPr>
          <w:rFonts w:ascii="Arial" w:hAnsi="Arial" w:cs="Arial"/>
          <w:sz w:val="20"/>
        </w:rPr>
        <w:t>, July 2009</w:t>
      </w:r>
      <w:r w:rsidR="00A754F7" w:rsidRPr="00EB7E62">
        <w:rPr>
          <w:rFonts w:ascii="Arial" w:hAnsi="Arial" w:cs="Arial"/>
          <w:sz w:val="20"/>
        </w:rPr>
        <w:t xml:space="preserve">.  </w:t>
      </w:r>
      <w:r w:rsidR="00A754F7" w:rsidRPr="00EB7E62">
        <w:rPr>
          <w:rFonts w:ascii="Arial" w:hAnsi="Arial" w:cs="Arial"/>
          <w:sz w:val="20"/>
        </w:rPr>
        <w:br/>
      </w:r>
    </w:p>
    <w:p w14:paraId="313A6024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2E0D70" w:rsidRPr="00EB7E62">
        <w:rPr>
          <w:rFonts w:ascii="Arial" w:hAnsi="Arial" w:cs="Arial"/>
          <w:sz w:val="20"/>
        </w:rPr>
        <w:t xml:space="preserve"> The Academy’s peer r</w:t>
      </w:r>
      <w:r w:rsidRPr="00EB7E62">
        <w:rPr>
          <w:rFonts w:ascii="Arial" w:hAnsi="Arial" w:cs="Arial"/>
          <w:sz w:val="20"/>
        </w:rPr>
        <w:t>eview of</w:t>
      </w:r>
      <w:r w:rsidR="002E0D70" w:rsidRPr="00EB7E62">
        <w:rPr>
          <w:rFonts w:ascii="Arial" w:hAnsi="Arial" w:cs="Arial"/>
          <w:sz w:val="20"/>
        </w:rPr>
        <w:t xml:space="preserve"> the National Children’s Study r</w:t>
      </w:r>
      <w:r w:rsidRPr="00EB7E62">
        <w:rPr>
          <w:rFonts w:ascii="Arial" w:hAnsi="Arial" w:cs="Arial"/>
          <w:sz w:val="20"/>
        </w:rPr>
        <w:t>esearch</w:t>
      </w:r>
      <w:r w:rsidR="002E0D70" w:rsidRPr="00EB7E62">
        <w:rPr>
          <w:rFonts w:ascii="Arial" w:hAnsi="Arial" w:cs="Arial"/>
          <w:sz w:val="20"/>
        </w:rPr>
        <w:t xml:space="preserve"> d</w:t>
      </w:r>
      <w:r w:rsidRPr="00EB7E62">
        <w:rPr>
          <w:rFonts w:ascii="Arial" w:hAnsi="Arial" w:cs="Arial"/>
          <w:sz w:val="20"/>
        </w:rPr>
        <w:t>esign. In W.R. Beardslee and R. Chalk (Chairs)</w:t>
      </w:r>
      <w:r w:rsidR="002E0D70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“Recent Studies on Mental </w:t>
      </w:r>
      <w:r w:rsidR="00510E14" w:rsidRPr="00EB7E62">
        <w:rPr>
          <w:rFonts w:ascii="Arial" w:hAnsi="Arial" w:cs="Arial"/>
          <w:sz w:val="20"/>
        </w:rPr>
        <w:t>Health</w:t>
      </w:r>
      <w:r w:rsidRPr="00EB7E62">
        <w:rPr>
          <w:rFonts w:ascii="Arial" w:hAnsi="Arial" w:cs="Arial"/>
          <w:sz w:val="20"/>
        </w:rPr>
        <w:t>, Depression, and Assessment of Young Children from the National Academy of Sciences. Paper symposium conducted at the biennial meeting</w:t>
      </w:r>
      <w:r w:rsidR="002E0D70" w:rsidRPr="00EB7E62">
        <w:rPr>
          <w:rFonts w:ascii="Arial" w:hAnsi="Arial" w:cs="Arial"/>
          <w:sz w:val="20"/>
        </w:rPr>
        <w:t xml:space="preserve"> of the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27870452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</w:p>
    <w:p w14:paraId="01BD7CF5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2E0D70" w:rsidRPr="00EB7E62">
        <w:rPr>
          <w:rFonts w:ascii="Arial" w:hAnsi="Arial" w:cs="Arial"/>
          <w:sz w:val="20"/>
        </w:rPr>
        <w:t xml:space="preserve"> What works to improve spatial skill? Mechanisms of c</w:t>
      </w:r>
      <w:r w:rsidRPr="00EB7E62">
        <w:rPr>
          <w:rFonts w:ascii="Arial" w:hAnsi="Arial" w:cs="Arial"/>
          <w:sz w:val="20"/>
        </w:rPr>
        <w:t xml:space="preserve">hange. In N.M. Else-Quest (Chair), “Gender and STEM Careers: Developing Math, Spatial, and Science Performance.” Paper symposium conducted at the biennial meeting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5D6F7B33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</w:p>
    <w:p w14:paraId="18D63637" w14:textId="77777777" w:rsidR="00E312A2" w:rsidRPr="00EB7E62" w:rsidRDefault="00B6636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Nash, B.A., Hirsh-Pasek, K.A., Newcombe, N.S.</w:t>
      </w:r>
      <w:r w:rsidR="00AA0E27" w:rsidRPr="00EB7E62">
        <w:rPr>
          <w:rFonts w:ascii="Arial" w:hAnsi="Arial" w:cs="Arial"/>
          <w:sz w:val="20"/>
        </w:rPr>
        <w:t xml:space="preserve"> Breaking the mold: Altering preschooler’s concepts of geometric s</w:t>
      </w:r>
      <w:r w:rsidRPr="00EB7E62">
        <w:rPr>
          <w:rFonts w:ascii="Arial" w:hAnsi="Arial" w:cs="Arial"/>
          <w:sz w:val="20"/>
        </w:rPr>
        <w:t xml:space="preserve">hapes.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Denver, CO, April 2009.</w:t>
      </w:r>
    </w:p>
    <w:p w14:paraId="6CEA888F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</w:p>
    <w:p w14:paraId="7C85D912" w14:textId="77777777" w:rsidR="00E312A2" w:rsidRPr="00EB7E62" w:rsidRDefault="00E312A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Roseberry, S., Goksun, T., Hirsh-Pasek, K.A., Newcombe, N.S., Golinkoff, R.M., Novack</w:t>
      </w:r>
      <w:r w:rsidR="002E0D70" w:rsidRPr="00EB7E62">
        <w:rPr>
          <w:rFonts w:ascii="Arial" w:hAnsi="Arial" w:cs="Arial"/>
          <w:sz w:val="20"/>
        </w:rPr>
        <w:t>, M., Brayfield, R. Individual differences in early event perception p</w:t>
      </w:r>
      <w:r w:rsidRPr="00EB7E62">
        <w:rPr>
          <w:rFonts w:ascii="Arial" w:hAnsi="Arial" w:cs="Arial"/>
          <w:sz w:val="20"/>
        </w:rPr>
        <w:t xml:space="preserve">redict </w:t>
      </w:r>
      <w:r w:rsidR="002E0D70" w:rsidRPr="00EB7E62">
        <w:rPr>
          <w:rFonts w:ascii="Arial" w:hAnsi="Arial" w:cs="Arial"/>
          <w:sz w:val="20"/>
        </w:rPr>
        <w:t>later verb l</w:t>
      </w:r>
      <w:r w:rsidRPr="00EB7E62">
        <w:rPr>
          <w:rFonts w:ascii="Arial" w:hAnsi="Arial" w:cs="Arial"/>
          <w:sz w:val="20"/>
        </w:rPr>
        <w:t xml:space="preserve">earning.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Denver, CO, April 2009. </w:t>
      </w:r>
      <w:r w:rsidRPr="00EB7E62">
        <w:rPr>
          <w:rFonts w:ascii="Arial" w:hAnsi="Arial" w:cs="Arial"/>
          <w:sz w:val="20"/>
        </w:rPr>
        <w:br/>
      </w:r>
    </w:p>
    <w:p w14:paraId="35E582F2" w14:textId="77777777" w:rsidR="00E312A2" w:rsidRPr="00EB7E62" w:rsidRDefault="00E312A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Wan, X.I., Newcombe, N.S., Shi</w:t>
      </w:r>
      <w:r w:rsidR="002E0D70" w:rsidRPr="00EB7E62">
        <w:rPr>
          <w:rFonts w:ascii="Arial" w:hAnsi="Arial" w:cs="Arial"/>
          <w:sz w:val="20"/>
        </w:rPr>
        <w:t>pley, T.F., &amp; Fitzhugh, S. Sex differences in direction giving: Easy to f</w:t>
      </w:r>
      <w:r w:rsidRPr="00EB7E62">
        <w:rPr>
          <w:rFonts w:ascii="Arial" w:hAnsi="Arial" w:cs="Arial"/>
          <w:sz w:val="20"/>
        </w:rPr>
        <w:t>ix? In D. Uttal (Chair), “How Malleable Is Spatial Skill? What We Can Change and What We Can’t.</w:t>
      </w:r>
      <w:r w:rsidR="002E0D70" w:rsidRPr="00EB7E62">
        <w:rPr>
          <w:rFonts w:ascii="Arial" w:hAnsi="Arial" w:cs="Arial"/>
          <w:sz w:val="20"/>
        </w:rPr>
        <w:t>”</w:t>
      </w:r>
      <w:r w:rsidRPr="00EB7E62">
        <w:rPr>
          <w:rFonts w:ascii="Arial" w:hAnsi="Arial" w:cs="Arial"/>
          <w:sz w:val="20"/>
        </w:rPr>
        <w:t xml:space="preserve">  </w:t>
      </w:r>
      <w:r w:rsidR="00B66361" w:rsidRPr="00EB7E62">
        <w:rPr>
          <w:rFonts w:ascii="Arial" w:hAnsi="Arial" w:cs="Arial"/>
          <w:sz w:val="20"/>
        </w:rPr>
        <w:t>Paper s</w:t>
      </w:r>
      <w:r w:rsidRPr="00EB7E62">
        <w:rPr>
          <w:rFonts w:ascii="Arial" w:hAnsi="Arial" w:cs="Arial"/>
          <w:sz w:val="20"/>
        </w:rPr>
        <w:t xml:space="preserve">ymposium conducted at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40DD5E0C" w14:textId="77777777" w:rsidR="00E312A2" w:rsidRPr="00EB7E62" w:rsidRDefault="00E312A2" w:rsidP="00E50038">
      <w:pPr>
        <w:ind w:left="720" w:hanging="720"/>
        <w:rPr>
          <w:rFonts w:ascii="Arial" w:hAnsi="Arial" w:cs="Arial"/>
          <w:sz w:val="20"/>
        </w:rPr>
      </w:pPr>
    </w:p>
    <w:p w14:paraId="076DCDED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Fitzhugh, S., Morrison, A., Chein, J., Shipley, T.F. &amp; Newcombe, N.S. Training mental rotation: A comparison of spatial and working memory training.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Pittsburgh, PA, March 2009.</w:t>
      </w:r>
    </w:p>
    <w:p w14:paraId="1A81AF3A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</w:p>
    <w:p w14:paraId="7C2C0B66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Morrison, A., Chein, J., Fitzhugh, S., Newcombe, N., Olson, I. &amp; Shipley, T. Training and transfer effects using a complex span working memory task.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Chicago, November 2008. </w:t>
      </w:r>
    </w:p>
    <w:p w14:paraId="40BE4543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5E73E2E5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Holden, M., Newcombe, N.S. &amp; Shipley, T.F. Spatial memory: Hierarchical coding of location in natural, inverted and color-negative images of scenes.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Chicago, November 2008.</w:t>
      </w:r>
    </w:p>
    <w:p w14:paraId="1ED456F1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531816AB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Fitzhugh, S., Morrison, A., Chein, J., Shipley, T.F. &amp; Newcombe, N.S. Training mental rotation: A comparison of spatial and working memory training.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Chicago, November 2008.</w:t>
      </w:r>
    </w:p>
    <w:p w14:paraId="5E2A8406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2017B538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Newcombe, N.S. &amp; Shallcross, W.L. Spinning in circles: Feature based reorientation. </w:t>
      </w:r>
      <w:r w:rsidRPr="00EB7E62">
        <w:rPr>
          <w:rFonts w:ascii="Arial" w:hAnsi="Arial" w:cs="Arial"/>
          <w:i/>
          <w:sz w:val="20"/>
        </w:rPr>
        <w:t>Comparative Cognition Society Fall Meeting</w:t>
      </w:r>
      <w:r w:rsidRPr="00EB7E62">
        <w:rPr>
          <w:rFonts w:ascii="Arial" w:hAnsi="Arial" w:cs="Arial"/>
          <w:sz w:val="20"/>
        </w:rPr>
        <w:t>, Chicago, November 2008.</w:t>
      </w:r>
    </w:p>
    <w:p w14:paraId="488FF36B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557A340D" w14:textId="77777777" w:rsidR="00A52C65" w:rsidRPr="00EB7E62" w:rsidRDefault="00A52C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Overview of the APA/SRCD Math and Science Education Task Force Report.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Boston, August 2008.</w:t>
      </w:r>
    </w:p>
    <w:p w14:paraId="4C2BAAF1" w14:textId="77777777" w:rsidR="00A52C65" w:rsidRPr="00EB7E62" w:rsidRDefault="00A52C65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49BFAF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Ganis, G., Thompson, W.L., Newcombe, N.S., Wright, R. &amp; Kosslyn, S.M. (</w:t>
      </w:r>
      <w:r w:rsidR="00A52C65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 xml:space="preserve">). Training </w:t>
      </w:r>
    </w:p>
    <w:p w14:paraId="224B7824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ab/>
        <w:t xml:space="preserve">generalized spatial skills. </w:t>
      </w:r>
      <w:r w:rsidRPr="00EB7E62">
        <w:rPr>
          <w:rFonts w:ascii="Arial" w:hAnsi="Arial" w:cs="Arial"/>
          <w:bCs/>
          <w:i/>
          <w:sz w:val="20"/>
        </w:rPr>
        <w:t>Conference on Research and Training in Spatial Intelligence</w:t>
      </w:r>
      <w:r w:rsidRPr="00EB7E62">
        <w:rPr>
          <w:rFonts w:ascii="Arial" w:hAnsi="Arial" w:cs="Arial"/>
          <w:bCs/>
          <w:sz w:val="20"/>
        </w:rPr>
        <w:t xml:space="preserve">, Evanston, </w:t>
      </w:r>
    </w:p>
    <w:p w14:paraId="444CAF35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>IL, June 2008.</w:t>
      </w:r>
    </w:p>
    <w:p w14:paraId="4CEA4B96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3629055" w14:textId="77777777" w:rsidR="003E23A3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Fitzhugh, S., Morrison, A., Shipley, T.F., Chein, J. &amp; Newcombe, N. The effects of working memory </w:t>
      </w:r>
    </w:p>
    <w:p w14:paraId="0747FABA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</w:r>
      <w:r w:rsidR="00521C57" w:rsidRPr="00EB7E62">
        <w:rPr>
          <w:rFonts w:ascii="Arial" w:hAnsi="Arial" w:cs="Arial"/>
          <w:bCs/>
          <w:sz w:val="20"/>
        </w:rPr>
        <w:t xml:space="preserve">training </w:t>
      </w:r>
      <w:r w:rsidR="00521C57" w:rsidRPr="00EB7E62">
        <w:rPr>
          <w:rFonts w:ascii="Arial" w:hAnsi="Arial" w:cs="Arial"/>
          <w:bCs/>
          <w:sz w:val="20"/>
        </w:rPr>
        <w:tab/>
        <w:t xml:space="preserve">versus spatial visualization training on spatial intelligence. </w:t>
      </w:r>
      <w:r w:rsidR="00521C57" w:rsidRPr="00EB7E62">
        <w:rPr>
          <w:rFonts w:ascii="Arial" w:hAnsi="Arial" w:cs="Arial"/>
          <w:bCs/>
          <w:i/>
          <w:sz w:val="20"/>
        </w:rPr>
        <w:t xml:space="preserve">Conference on Research and </w:t>
      </w:r>
    </w:p>
    <w:p w14:paraId="6F6A6FFC" w14:textId="77777777" w:rsidR="00521C57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</w:r>
      <w:r w:rsidR="00521C57" w:rsidRPr="00EB7E62">
        <w:rPr>
          <w:rFonts w:ascii="Arial" w:hAnsi="Arial" w:cs="Arial"/>
          <w:bCs/>
          <w:i/>
          <w:sz w:val="20"/>
        </w:rPr>
        <w:t>Training in Spatial Intelligence</w:t>
      </w:r>
      <w:r w:rsidR="00521C57" w:rsidRPr="00EB7E62">
        <w:rPr>
          <w:rFonts w:ascii="Arial" w:hAnsi="Arial" w:cs="Arial"/>
          <w:bCs/>
          <w:sz w:val="20"/>
        </w:rPr>
        <w:t>, Evanston, IL, June 2008.</w:t>
      </w:r>
    </w:p>
    <w:p w14:paraId="6156FC26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61142355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Fitzhugh, S.L., Shipley, T.F., Newcombe, N., McKenna, K. &amp; Dumay, D. Mental rotation of real-world </w:t>
      </w:r>
    </w:p>
    <w:p w14:paraId="5C9C5270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Shepard-Metzler figures: An eye tracking study. </w:t>
      </w:r>
      <w:r w:rsidRPr="00EB7E62">
        <w:rPr>
          <w:rFonts w:ascii="Arial" w:hAnsi="Arial" w:cs="Arial"/>
          <w:bCs/>
          <w:i/>
          <w:sz w:val="20"/>
        </w:rPr>
        <w:t xml:space="preserve">Conference on Research and Training in Spatial </w:t>
      </w:r>
    </w:p>
    <w:p w14:paraId="7413755D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Intelligence</w:t>
      </w:r>
      <w:r w:rsidRPr="00EB7E62">
        <w:rPr>
          <w:rFonts w:ascii="Arial" w:hAnsi="Arial" w:cs="Arial"/>
          <w:bCs/>
          <w:sz w:val="20"/>
        </w:rPr>
        <w:t>, Evanston, IL, June 2008.</w:t>
      </w:r>
    </w:p>
    <w:p w14:paraId="298A7975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ab/>
      </w:r>
    </w:p>
    <w:p w14:paraId="40623CF8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Liu, L., Uttal, D. &amp; Newcombe, N. A meta-analysis of training effects on spatial skills: What works,</w:t>
      </w:r>
      <w:r w:rsidR="003675C9" w:rsidRPr="00EB7E62">
        <w:rPr>
          <w:rFonts w:ascii="Arial" w:hAnsi="Arial" w:cs="Arial"/>
          <w:bCs/>
          <w:sz w:val="20"/>
        </w:rPr>
        <w:t xml:space="preserve"> </w:t>
      </w:r>
      <w:r w:rsidRPr="00EB7E62">
        <w:rPr>
          <w:rFonts w:ascii="Arial" w:hAnsi="Arial" w:cs="Arial"/>
          <w:bCs/>
          <w:sz w:val="20"/>
        </w:rPr>
        <w:t xml:space="preserve">for </w:t>
      </w:r>
    </w:p>
    <w:p w14:paraId="13C9CA2B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whom, why and for how long? </w:t>
      </w:r>
      <w:r w:rsidRPr="00EB7E62">
        <w:rPr>
          <w:rFonts w:ascii="Arial" w:hAnsi="Arial" w:cs="Arial"/>
          <w:bCs/>
          <w:i/>
          <w:sz w:val="20"/>
        </w:rPr>
        <w:t>Conference on Research and Training in Spatial Intelligence</w:t>
      </w:r>
      <w:r w:rsidRPr="00EB7E62">
        <w:rPr>
          <w:rFonts w:ascii="Arial" w:hAnsi="Arial" w:cs="Arial"/>
          <w:bCs/>
          <w:sz w:val="20"/>
        </w:rPr>
        <w:t xml:space="preserve">, </w:t>
      </w:r>
    </w:p>
    <w:p w14:paraId="3F5D7F74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>Evanston, IL, June 2008.</w:t>
      </w:r>
    </w:p>
    <w:p w14:paraId="00EF68F3" w14:textId="77777777" w:rsidR="00B91EAA" w:rsidRPr="00EB7E62" w:rsidRDefault="00B91EAA" w:rsidP="00E50038">
      <w:pPr>
        <w:rPr>
          <w:rFonts w:ascii="Arial" w:hAnsi="Arial" w:cs="Arial"/>
          <w:sz w:val="20"/>
        </w:rPr>
      </w:pPr>
    </w:p>
    <w:p w14:paraId="7B99E3A7" w14:textId="77777777" w:rsidR="00B91EAA" w:rsidRPr="00EB7E62" w:rsidRDefault="00B91EAA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Fitzhugh, S.L., Shipley, T.F., Newcombe, N., Dumay, D. &amp; McKenna, K. </w:t>
      </w:r>
      <w:r w:rsidRPr="00EB7E62">
        <w:rPr>
          <w:rFonts w:ascii="Arial" w:hAnsi="Arial" w:cs="Arial"/>
          <w:sz w:val="20"/>
        </w:rPr>
        <w:t xml:space="preserve">Mental rotation of real world </w:t>
      </w:r>
    </w:p>
    <w:p w14:paraId="59BF7268" w14:textId="77777777" w:rsidR="00B91EAA" w:rsidRPr="00EB7E62" w:rsidRDefault="00B91EAA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Shepard-Metzler figures: An eye-tracking study. </w:t>
      </w:r>
      <w:r w:rsidRPr="00EB7E62">
        <w:rPr>
          <w:rFonts w:ascii="Arial" w:hAnsi="Arial" w:cs="Arial"/>
          <w:i/>
          <w:sz w:val="20"/>
        </w:rPr>
        <w:t>Vision Sciences Society</w:t>
      </w:r>
      <w:r w:rsidRPr="00EB7E62">
        <w:rPr>
          <w:rFonts w:ascii="Arial" w:hAnsi="Arial" w:cs="Arial"/>
          <w:sz w:val="20"/>
        </w:rPr>
        <w:t>, Naples, FL, May 2008.</w:t>
      </w:r>
    </w:p>
    <w:p w14:paraId="2094E503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0B2266C8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Shallcross, W.L. , Göksun, T. , Golinkoff, R. , Hirsh-Pasek, K. , Lloyd, M.E. , Newcombe, N.S.  &amp; </w:t>
      </w:r>
    </w:p>
    <w:p w14:paraId="41CDAD18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Roseberry, S.  Building talk: Parental utterances during construction play. </w:t>
      </w:r>
      <w:r w:rsidRPr="00EB7E62">
        <w:rPr>
          <w:rFonts w:ascii="Arial" w:hAnsi="Arial" w:cs="Arial"/>
          <w:bCs/>
          <w:i/>
          <w:sz w:val="20"/>
        </w:rPr>
        <w:t xml:space="preserve">International </w:t>
      </w:r>
    </w:p>
    <w:p w14:paraId="0A765288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Conference on Infant Studies</w:t>
      </w:r>
      <w:r w:rsidRPr="00EB7E62">
        <w:rPr>
          <w:rFonts w:ascii="Arial" w:hAnsi="Arial" w:cs="Arial"/>
          <w:bCs/>
          <w:sz w:val="20"/>
        </w:rPr>
        <w:t xml:space="preserve">, Vancouver, CA, March 2008. </w:t>
      </w:r>
    </w:p>
    <w:p w14:paraId="7848D297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1CC3EAFC" w14:textId="77777777" w:rsidR="00AA7F57" w:rsidRPr="00EB7E62" w:rsidRDefault="00AA7F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Newcombe, N.S. &amp; Gould, T.J. Reorientation in the absence of geometric information: </w:t>
      </w:r>
    </w:p>
    <w:p w14:paraId="231A9067" w14:textId="77777777" w:rsidR="00AA7F57" w:rsidRPr="00EB7E62" w:rsidRDefault="00AA7F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Evidence against a geometric module. </w:t>
      </w:r>
      <w:r w:rsidRPr="00EB7E62">
        <w:rPr>
          <w:rFonts w:ascii="Arial" w:hAnsi="Arial" w:cs="Arial"/>
          <w:i/>
          <w:sz w:val="20"/>
        </w:rPr>
        <w:t>Comparative Cognition Society</w:t>
      </w:r>
      <w:r w:rsidRPr="00EB7E62">
        <w:rPr>
          <w:rFonts w:ascii="Arial" w:hAnsi="Arial" w:cs="Arial"/>
          <w:sz w:val="20"/>
        </w:rPr>
        <w:t xml:space="preserve">, Melbourne Beach, FL, </w:t>
      </w:r>
    </w:p>
    <w:p w14:paraId="4D228480" w14:textId="77777777" w:rsidR="00AA7F57" w:rsidRPr="00EB7E62" w:rsidRDefault="00AA7F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March 2008.</w:t>
      </w:r>
    </w:p>
    <w:p w14:paraId="40420E79" w14:textId="77777777" w:rsidR="00AA7F57" w:rsidRPr="00EB7E62" w:rsidRDefault="00AA7F57" w:rsidP="00E50038">
      <w:pPr>
        <w:rPr>
          <w:rFonts w:ascii="Arial" w:hAnsi="Arial" w:cs="Arial"/>
          <w:sz w:val="20"/>
        </w:rPr>
      </w:pPr>
    </w:p>
    <w:p w14:paraId="413207FB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Crawley, S.L., Newcombe, N.S. &amp; Bingman, H. Children’s encoding focus and later source monitoring </w:t>
      </w:r>
    </w:p>
    <w:p w14:paraId="376901B9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decisions.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Long Beach, CA, November 2007.</w:t>
      </w:r>
    </w:p>
    <w:p w14:paraId="5273F25E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4525EA06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Reorienting when cues conflict: Using geometry and features following </w:t>
      </w:r>
    </w:p>
    <w:p w14:paraId="5A8FB4E8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landmark displacement.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Beach, CA, </w:t>
      </w:r>
      <w:r w:rsidRPr="00EB7E62">
        <w:rPr>
          <w:rFonts w:ascii="Arial" w:hAnsi="Arial" w:cs="Arial"/>
          <w:sz w:val="20"/>
        </w:rPr>
        <w:tab/>
        <w:t>November 2007.</w:t>
      </w:r>
    </w:p>
    <w:p w14:paraId="561C021F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0B8A30F0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Shipley, T.F., Holden, M.P., Latecki, L.J., Newcombe, N.S. &amp; Fitzhugh, S.L. Spatial memory: Categorical </w:t>
      </w:r>
    </w:p>
    <w:p w14:paraId="4F841A37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metric encoding of location in complex scenes.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Beach, CA, </w:t>
      </w:r>
    </w:p>
    <w:p w14:paraId="19EE7E35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November 2007.</w:t>
      </w:r>
    </w:p>
    <w:p w14:paraId="6D6C8301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76EAAFB3" w14:textId="77777777" w:rsidR="004C3F41" w:rsidRPr="00EB7E62" w:rsidRDefault="004C3F41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A matter of trust: When landmarks and geometry are used during </w:t>
      </w:r>
    </w:p>
    <w:p w14:paraId="24636D6D" w14:textId="77777777" w:rsidR="004C3F41" w:rsidRPr="00EB7E62" w:rsidRDefault="004C3F41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reorientation. </w:t>
      </w:r>
      <w:r w:rsidRPr="00EB7E62">
        <w:rPr>
          <w:rFonts w:ascii="Arial" w:hAnsi="Arial" w:cs="Arial"/>
          <w:i/>
          <w:sz w:val="20"/>
        </w:rPr>
        <w:t xml:space="preserve">Cognitive Science Society. </w:t>
      </w:r>
      <w:r w:rsidRPr="00EB7E62">
        <w:rPr>
          <w:rFonts w:ascii="Arial" w:hAnsi="Arial" w:cs="Arial"/>
          <w:sz w:val="20"/>
        </w:rPr>
        <w:t>Nashville, TN, August 2007.</w:t>
      </w:r>
    </w:p>
    <w:p w14:paraId="1569AAC5" w14:textId="77777777" w:rsidR="004C3F41" w:rsidRPr="00EB7E62" w:rsidRDefault="004C3F41" w:rsidP="00E50038">
      <w:pPr>
        <w:rPr>
          <w:rFonts w:ascii="Arial" w:hAnsi="Arial" w:cs="Arial"/>
          <w:sz w:val="20"/>
        </w:rPr>
      </w:pPr>
    </w:p>
    <w:p w14:paraId="11C8F593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 xml:space="preserve">Crawley, S.L., Newcombe, N.S., Lloyd, M, Sluzenski, J., Doydum, A., &amp; Sywulak, L.  Changes in </w:t>
      </w:r>
    </w:p>
    <w:p w14:paraId="6581D01B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  <w:t xml:space="preserve">preschoolers’ memory for features and feature combinations. In S. Li (Chair), "Development of </w:t>
      </w:r>
    </w:p>
    <w:p w14:paraId="4019957E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  <w:t xml:space="preserve">memory binding mechanisms across the lifespan."  Symposium conducted at the meeting of the </w:t>
      </w:r>
    </w:p>
    <w:p w14:paraId="3088DC04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</w:r>
      <w:r w:rsidRPr="00EB7E62">
        <w:rPr>
          <w:rFonts w:ascii="Arial" w:eastAsia="Batang" w:hAnsi="Arial" w:cs="Arial"/>
          <w:i/>
          <w:sz w:val="20"/>
          <w:lang w:eastAsia="ko-KR"/>
        </w:rPr>
        <w:t>American Psychological Society</w:t>
      </w:r>
      <w:r w:rsidRPr="00EB7E62">
        <w:rPr>
          <w:rFonts w:ascii="Arial" w:eastAsia="Batang" w:hAnsi="Arial" w:cs="Arial"/>
          <w:sz w:val="20"/>
          <w:lang w:eastAsia="ko-KR"/>
        </w:rPr>
        <w:t>, Washington, DC. May 2007.</w:t>
      </w:r>
    </w:p>
    <w:p w14:paraId="0D6D45BF" w14:textId="77777777" w:rsidR="00E52855" w:rsidRPr="00EB7E62" w:rsidRDefault="00E52855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</w:p>
    <w:p w14:paraId="34195E05" w14:textId="77777777" w:rsidR="00E52855" w:rsidRPr="00EB7E62" w:rsidRDefault="00E52855" w:rsidP="00E50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Holden, M.P., Shipley, T.F. &amp; Newcombe, N.S.  Context influence on memory for location in natural scenes.  Poster presented at the 7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annual meeting of the Vision Sciences Society, Florida, May 2007.</w:t>
      </w:r>
    </w:p>
    <w:p w14:paraId="4C38B10B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35ECDAEC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Jones, M.C. &amp; Shallcross, W.  How are geometric and featural information used to reorient in a complex space? Part of symposium, “Spatial representation in young children: How is geometric and non-geometric location information processed?”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March 2007.</w:t>
      </w:r>
    </w:p>
    <w:p w14:paraId="5A976719" w14:textId="77777777" w:rsidR="00C14894" w:rsidRPr="00EB7E62" w:rsidRDefault="00C14894" w:rsidP="00E50038">
      <w:pPr>
        <w:ind w:left="720" w:hanging="720"/>
        <w:rPr>
          <w:rFonts w:ascii="Arial" w:hAnsi="Arial" w:cs="Arial"/>
          <w:sz w:val="20"/>
        </w:rPr>
      </w:pPr>
    </w:p>
    <w:p w14:paraId="7D5B2257" w14:textId="77777777" w:rsidR="002460A0" w:rsidRPr="00EB7E62" w:rsidRDefault="00185AE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Marulis, L. M., Liu, L. L., Warren, C. M., U</w:t>
      </w:r>
      <w:r w:rsidR="003E23A3" w:rsidRPr="00EB7E62">
        <w:rPr>
          <w:rFonts w:ascii="Arial" w:hAnsi="Arial" w:cs="Arial"/>
          <w:sz w:val="20"/>
        </w:rPr>
        <w:t xml:space="preserve">ttal, D. H., &amp; Newcombe, N. S. </w:t>
      </w:r>
      <w:r w:rsidRPr="00EB7E62">
        <w:rPr>
          <w:rFonts w:ascii="Arial" w:hAnsi="Arial" w:cs="Arial"/>
          <w:sz w:val="20"/>
        </w:rPr>
        <w:t>Effects of training or experience on spatial cognition in children and adults: A meta</w:t>
      </w:r>
      <w:r w:rsidR="00952DE9" w:rsidRPr="00EB7E62">
        <w:rPr>
          <w:rFonts w:ascii="Arial" w:hAnsi="Arial" w:cs="Arial"/>
          <w:sz w:val="20"/>
        </w:rPr>
        <w:t>-</w:t>
      </w:r>
      <w:r w:rsidRPr="00EB7E62">
        <w:rPr>
          <w:rFonts w:ascii="Arial" w:hAnsi="Arial" w:cs="Arial"/>
          <w:sz w:val="20"/>
        </w:rPr>
        <w:t xml:space="preserve">analysis. Poster presented at the biennial meeting of the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="003E23A3" w:rsidRPr="00EB7E62">
        <w:rPr>
          <w:rFonts w:ascii="Arial" w:hAnsi="Arial" w:cs="Arial"/>
          <w:sz w:val="20"/>
        </w:rPr>
        <w:t>, Boston, March 2007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br/>
      </w:r>
    </w:p>
    <w:p w14:paraId="2C4151E7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Ratliff, K.R. Combining geometric and featural information in reorientation.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Houston, November 2006.</w:t>
      </w:r>
    </w:p>
    <w:p w14:paraId="60EFCCC7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</w:p>
    <w:p w14:paraId="6A8FE188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S., Sluzenski, J., Lloyd, M. E. &amp; Newcombe, N.S. Changes in feature and binding memory across childhood.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Houston, November 2006.</w:t>
      </w:r>
    </w:p>
    <w:p w14:paraId="2CCC062F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</w:p>
    <w:p w14:paraId="2A160281" w14:textId="77777777" w:rsidR="00C34356" w:rsidRPr="00EB7E62" w:rsidRDefault="00C3435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Are men better visualizers? </w:t>
      </w:r>
      <w:r w:rsidRPr="00EB7E62">
        <w:rPr>
          <w:rFonts w:ascii="Arial" w:hAnsi="Arial" w:cs="Arial"/>
          <w:i/>
          <w:sz w:val="20"/>
        </w:rPr>
        <w:t>Geological Society of America</w:t>
      </w:r>
      <w:r w:rsidRPr="00EB7E62">
        <w:rPr>
          <w:rFonts w:ascii="Arial" w:hAnsi="Arial" w:cs="Arial"/>
          <w:sz w:val="20"/>
        </w:rPr>
        <w:t>, Philadelphia, October 2006.</w:t>
      </w:r>
    </w:p>
    <w:p w14:paraId="296AE901" w14:textId="77777777" w:rsidR="00C34356" w:rsidRPr="00EB7E62" w:rsidRDefault="00C34356" w:rsidP="00E50038">
      <w:pPr>
        <w:ind w:left="720" w:hanging="720"/>
        <w:rPr>
          <w:rFonts w:ascii="Arial" w:hAnsi="Arial" w:cs="Arial"/>
          <w:sz w:val="20"/>
        </w:rPr>
      </w:pPr>
    </w:p>
    <w:p w14:paraId="0579928D" w14:textId="77777777" w:rsidR="001B072E" w:rsidRPr="00EB7E62" w:rsidRDefault="001B072E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An adaptive combination approach to spatial representation: Using geometric and featural spatial information.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>, Vancouver, Canada, July 2006.</w:t>
      </w:r>
    </w:p>
    <w:p w14:paraId="23F7CDC4" w14:textId="77777777" w:rsidR="001B072E" w:rsidRPr="00EB7E62" w:rsidRDefault="001B072E" w:rsidP="00E50038">
      <w:pPr>
        <w:ind w:left="720" w:hanging="720"/>
        <w:rPr>
          <w:rFonts w:ascii="Arial" w:hAnsi="Arial" w:cs="Arial"/>
          <w:sz w:val="20"/>
        </w:rPr>
      </w:pPr>
    </w:p>
    <w:p w14:paraId="749DA7E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Terlecki, M.S. &amp; Newcombe, N.S. The effects of long-term practice and training on mental rotation.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Toronto, ON, November 2005.</w:t>
      </w:r>
    </w:p>
    <w:p w14:paraId="5F401320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82A9F59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A., Newcombe, N., Hansell, N. &amp; Jones, M. Action and reorientation ability: The role of restricted movement at 3 and 5 years. Part of symposium, The diversity of children’s spatial representations.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Diego, October 2005.</w:t>
      </w:r>
    </w:p>
    <w:p w14:paraId="562FE250" w14:textId="77777777" w:rsidR="00027EDD" w:rsidRPr="00EB7E62" w:rsidRDefault="00027EDD" w:rsidP="00E50038">
      <w:pPr>
        <w:ind w:left="720" w:hanging="720"/>
        <w:rPr>
          <w:rFonts w:ascii="Arial" w:hAnsi="Arial" w:cs="Arial"/>
          <w:sz w:val="20"/>
        </w:rPr>
      </w:pPr>
    </w:p>
    <w:p w14:paraId="0609EDC2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Marulis, L., Warren, C., Uttal, D. &amp; Newcombe, N. A meta analysis: The effects of training on spatial cognition in children.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Diego, October 2005.</w:t>
      </w:r>
    </w:p>
    <w:p w14:paraId="45F2E505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</w:p>
    <w:p w14:paraId="1248DDD7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Human spatial reorientation using dual task paradigms.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>, Stresa, Italy, July 2005.</w:t>
      </w:r>
    </w:p>
    <w:p w14:paraId="10733F99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05B96CB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Sluzenski, J. &amp; Kovacs, S. The development of source-monitoring in children. Part of symposium, Approaches to understanding source monitoring.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Chicago, IL, May 2005.</w:t>
      </w:r>
    </w:p>
    <w:p w14:paraId="44B4A4CA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6122B851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Sluzenski, J. Neural substrates of the development of episodic memory. Part of symposium, A neurobehavioral perspective on the development of autobiographical memory.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GA, April 2005.</w:t>
      </w:r>
    </w:p>
    <w:p w14:paraId="0C05DA97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</w:p>
    <w:p w14:paraId="579F7A31" w14:textId="77777777" w:rsidR="005552DB" w:rsidRPr="00EB7E62" w:rsidRDefault="005552DB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S.L., Hansell, N., &amp; Newcombe, N.S. Preschoolers' feature memory and binding processes.  </w:t>
      </w:r>
    </w:p>
    <w:p w14:paraId="1C1F9181" w14:textId="77777777" w:rsidR="005552DB" w:rsidRPr="00EB7E62" w:rsidRDefault="005552DB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  <w:r w:rsidR="005C5CCA" w:rsidRPr="00EB7E62">
        <w:rPr>
          <w:rFonts w:ascii="Arial" w:hAnsi="Arial" w:cs="Arial"/>
          <w:sz w:val="20"/>
        </w:rPr>
        <w:t xml:space="preserve">Atlanta, GA, </w:t>
      </w:r>
      <w:r w:rsidRPr="00EB7E62">
        <w:rPr>
          <w:rFonts w:ascii="Arial" w:hAnsi="Arial" w:cs="Arial"/>
          <w:sz w:val="20"/>
        </w:rPr>
        <w:t>April, 2005.</w:t>
      </w:r>
    </w:p>
    <w:p w14:paraId="021DC454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4B018269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(Organizer and Chair). A cross-species perspective on integration of spatial information for navigation. </w:t>
      </w:r>
      <w:r w:rsidRPr="00EB7E62">
        <w:rPr>
          <w:rFonts w:ascii="Arial" w:hAnsi="Arial" w:cs="Arial"/>
          <w:i/>
          <w:sz w:val="20"/>
        </w:rPr>
        <w:t>American Association for the Advancement of Science</w:t>
      </w:r>
      <w:r w:rsidRPr="00EB7E62">
        <w:rPr>
          <w:rFonts w:ascii="Arial" w:hAnsi="Arial" w:cs="Arial"/>
          <w:sz w:val="20"/>
        </w:rPr>
        <w:t>, Washington, DC</w:t>
      </w:r>
      <w:r w:rsidR="005B4054" w:rsidRPr="00EB7E62">
        <w:rPr>
          <w:rFonts w:ascii="Arial" w:hAnsi="Arial" w:cs="Arial"/>
          <w:sz w:val="20"/>
        </w:rPr>
        <w:t>, Feb.</w:t>
      </w:r>
      <w:r w:rsidRPr="00EB7E62">
        <w:rPr>
          <w:rFonts w:ascii="Arial" w:hAnsi="Arial" w:cs="Arial"/>
          <w:sz w:val="20"/>
        </w:rPr>
        <w:t xml:space="preserve"> 2005.</w:t>
      </w:r>
    </w:p>
    <w:p w14:paraId="13F4E352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4C17DDB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Roblyer, K.R. &amp; Newcombe, N.S. Human spatial reorientation: Evidence from dual-task paradigms.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Minneapolis, November 2004.</w:t>
      </w:r>
    </w:p>
    <w:p w14:paraId="7E0615D1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4A7FFC45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Learmonth, A.E. The development of place learning in comparative perspective. Part of symposium, Spatial perception, spatial cognition: Mapping the self and the environment.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2AFDBAF5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62FA2550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and overview to symposium: Using science to inform preschool assessment. </w:t>
      </w:r>
      <w:r w:rsidRPr="00EB7E62">
        <w:rPr>
          <w:rFonts w:ascii="Arial" w:hAnsi="Arial" w:cs="Arial"/>
          <w:i/>
          <w:sz w:val="20"/>
        </w:rPr>
        <w:t>National Institute for Early Childhood Professional Development, Learning from Assessment</w:t>
      </w:r>
      <w:r w:rsidRPr="00EB7E62">
        <w:rPr>
          <w:rFonts w:ascii="Arial" w:hAnsi="Arial" w:cs="Arial"/>
          <w:sz w:val="20"/>
        </w:rPr>
        <w:t>, Baltimore, Maryland, June 20-23, 2004</w:t>
      </w:r>
    </w:p>
    <w:p w14:paraId="317665E0" w14:textId="77777777" w:rsidR="00C70A4B" w:rsidRPr="00EB7E62" w:rsidRDefault="00C70A4B" w:rsidP="00E50038">
      <w:pPr>
        <w:ind w:left="720" w:hanging="720"/>
        <w:rPr>
          <w:rFonts w:ascii="Arial" w:hAnsi="Arial" w:cs="Arial"/>
          <w:sz w:val="20"/>
        </w:rPr>
      </w:pPr>
    </w:p>
    <w:p w14:paraId="262F06D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 &amp; Newcombe, N.S. Do infants just follow their noses in coding spatial location? Discrimination of locations not directly in front of the body.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Chicago, IL, May 2004.</w:t>
      </w:r>
    </w:p>
    <w:p w14:paraId="75270082" w14:textId="77777777" w:rsidR="002C4D31" w:rsidRPr="00EB7E62" w:rsidRDefault="002C4D31" w:rsidP="00E50038">
      <w:pPr>
        <w:rPr>
          <w:rFonts w:ascii="Arial" w:hAnsi="Arial" w:cs="Arial"/>
          <w:sz w:val="20"/>
        </w:rPr>
      </w:pPr>
    </w:p>
    <w:p w14:paraId="744B6C37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Chiang, N. C.-R. &amp; Newcombe, N.S. Learning geographical information from hypothetical maps.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Vancouver, November 2003.</w:t>
      </w:r>
    </w:p>
    <w:p w14:paraId="0C8376E4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2A74B483" w14:textId="77777777" w:rsidR="002C4D31" w:rsidRPr="00EB7E62" w:rsidRDefault="002C4D31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 Yantorno, R., Terlecki, M., Newcombe, N., Weisberg, R., &amp; Liu, C. T. (2003). From school to work: Impedance mismatch? Proceedings of the Fall 2003 </w:t>
      </w:r>
      <w:r w:rsidRPr="00EB7E62">
        <w:rPr>
          <w:rFonts w:cs="Arial"/>
          <w:i/>
        </w:rPr>
        <w:t>American Society for Engineering Education</w:t>
      </w:r>
      <w:r w:rsidRPr="00EB7E62">
        <w:rPr>
          <w:rFonts w:cs="Arial"/>
          <w:i/>
          <w:u w:val="single"/>
        </w:rPr>
        <w:t xml:space="preserve"> </w:t>
      </w:r>
      <w:r w:rsidRPr="00EB7E62">
        <w:rPr>
          <w:rFonts w:cs="Arial"/>
          <w:i/>
        </w:rPr>
        <w:t>Middle Atlantic Section Conference</w:t>
      </w:r>
      <w:r w:rsidRPr="00EB7E62">
        <w:rPr>
          <w:rFonts w:cs="Arial"/>
        </w:rPr>
        <w:t>, ASEE, Baltimore, MD.</w:t>
      </w:r>
    </w:p>
    <w:p w14:paraId="5A3DDB75" w14:textId="77777777" w:rsidR="00195F5F" w:rsidRPr="00EB7E62" w:rsidRDefault="00195F5F" w:rsidP="00E50038">
      <w:pPr>
        <w:ind w:left="720" w:hanging="720"/>
        <w:rPr>
          <w:rFonts w:ascii="Arial" w:hAnsi="Arial" w:cs="Arial"/>
          <w:sz w:val="20"/>
        </w:rPr>
      </w:pPr>
    </w:p>
    <w:p w14:paraId="1218F77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Sluzenski, J. &amp; Kovacs, S.L. A source-monitoring framework for studying the development of episodic memory. Part of symposium, “A window to the past: The nature and timing of long-term memory development”.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Tampa, April 2003.</w:t>
      </w:r>
    </w:p>
    <w:p w14:paraId="62DB4409" w14:textId="77777777" w:rsidR="0035231A" w:rsidRPr="00EB7E62" w:rsidRDefault="0035231A" w:rsidP="00E50038">
      <w:pPr>
        <w:ind w:left="720" w:hanging="720"/>
        <w:rPr>
          <w:rFonts w:ascii="Arial" w:hAnsi="Arial" w:cs="Arial"/>
          <w:sz w:val="20"/>
        </w:rPr>
      </w:pPr>
    </w:p>
    <w:p w14:paraId="10CDEE01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E.J. &amp; Newcombe, N.S. Development of binding in children’s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Kansas City, November 2002.</w:t>
      </w:r>
    </w:p>
    <w:p w14:paraId="473062F2" w14:textId="77777777" w:rsidR="002C4D31" w:rsidRPr="00EB7E62" w:rsidRDefault="002C4D31" w:rsidP="00E50038">
      <w:pPr>
        <w:rPr>
          <w:rFonts w:ascii="Arial" w:hAnsi="Arial" w:cs="Arial"/>
          <w:sz w:val="20"/>
        </w:rPr>
      </w:pPr>
    </w:p>
    <w:p w14:paraId="2650BBC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do you say after you say interactionism? Spatial development in the first two years.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PA, June 2002.</w:t>
      </w:r>
    </w:p>
    <w:p w14:paraId="024171CE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23B7A682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S.L., Maguire, M.J. &amp; Newcombe, N.S. Young infants’ ability to use “what” information when the salience of “where” information is reduced.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Toronto, ON, April 2002.</w:t>
      </w:r>
    </w:p>
    <w:p w14:paraId="577B8552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38B67F32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S.L., Newcombe, N.S. &amp; Johnson, M.K. The effect of emotional focus on children’s recognition and source memory.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Virginia Beach, VA, October 2001.</w:t>
      </w:r>
    </w:p>
    <w:p w14:paraId="4C3A63ED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77184EDD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J., Newcombe, N.S. &amp; Huttenlocher, J. Infants’ knowledge of normal and anomalous spatial events.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Virginia Beach, VA, October 2001.</w:t>
      </w:r>
    </w:p>
    <w:p w14:paraId="7A967755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796CEC3D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Satlow, E., Sluzenski, J. &amp; Newcombe, N.S. The origins of functional spatial memory in the second year.  Part of symposium, “Spatial cognitive development: A map to the child’s mind”.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Virginia Beach, VA, October 2001.</w:t>
      </w:r>
    </w:p>
    <w:p w14:paraId="62AFE3CF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10C35B96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Satlow, E. &amp; Newcombe, N.S. The origins of functional spatial memory: A foundational characteristics approach. </w:t>
      </w:r>
      <w:r w:rsidRPr="00EB7E62">
        <w:rPr>
          <w:rFonts w:ascii="Arial" w:hAnsi="Arial" w:cs="Arial"/>
          <w:i/>
          <w:sz w:val="20"/>
        </w:rPr>
        <w:t>International Conference on Memory-3</w:t>
      </w:r>
      <w:r w:rsidRPr="00EB7E62">
        <w:rPr>
          <w:rFonts w:ascii="Arial" w:hAnsi="Arial" w:cs="Arial"/>
          <w:sz w:val="20"/>
        </w:rPr>
        <w:t>, Valencia, Spain, July 2001.</w:t>
      </w:r>
    </w:p>
    <w:p w14:paraId="319D45BC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798918A2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Himmelfarb, D., Drummey, A.B., Fox, N.A. &amp; Newcombe, N.S. A developmental study of event-related potentials during a recognition memory task. </w:t>
      </w:r>
      <w:r w:rsidRPr="00EB7E62">
        <w:rPr>
          <w:rFonts w:ascii="Arial" w:hAnsi="Arial" w:cs="Arial"/>
          <w:i/>
          <w:sz w:val="20"/>
        </w:rPr>
        <w:t>Cognitive Neuroscience Society</w:t>
      </w:r>
      <w:r w:rsidRPr="00EB7E62">
        <w:rPr>
          <w:rFonts w:ascii="Arial" w:hAnsi="Arial" w:cs="Arial"/>
          <w:sz w:val="20"/>
        </w:rPr>
        <w:t>, New York, March 2001.</w:t>
      </w:r>
    </w:p>
    <w:p w14:paraId="1B82E8CD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</w:p>
    <w:p w14:paraId="0829D452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Building from starting points in spatial development. Part of symposium organized by N. S. Newcombe and K. Hirsh-Pasek, "Standing at the radical middle: Interactionism in infant development in the linguistic, spatial and quantitative domains",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Brighton, England, July 2000.</w:t>
      </w:r>
    </w:p>
    <w:p w14:paraId="47C30B15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</w:p>
    <w:p w14:paraId="208CEE6F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Questioning the egocentric-to-allocentric shift hypothesis of infant spatial development. Part of symposium, "Do they know where they're going: The development of spatial processing in infancy",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Brighton, England, July 2000</w:t>
      </w:r>
    </w:p>
    <w:p w14:paraId="59A3EEF1" w14:textId="77777777" w:rsidR="00C70A4B" w:rsidRPr="00EB7E62" w:rsidRDefault="00C70A4B" w:rsidP="00E50038">
      <w:pPr>
        <w:pStyle w:val="BodyTextIndent"/>
        <w:ind w:firstLine="0"/>
        <w:rPr>
          <w:rFonts w:cs="Arial"/>
        </w:rPr>
      </w:pPr>
    </w:p>
    <w:p w14:paraId="01126C7F" w14:textId="77777777" w:rsidR="00F503E9" w:rsidRPr="00EB7E62" w:rsidRDefault="00F503E9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 S. The relation of childhood amnesia to prefrontal cortex development. Presented at conference organized by N. Newcombe, M. Farah &amp; N. Fox, </w:t>
      </w:r>
      <w:r w:rsidRPr="00EB7E62">
        <w:rPr>
          <w:rFonts w:cs="Arial"/>
          <w:i/>
        </w:rPr>
        <w:t>The relations of prefrontal cortex development to children's cognitive and social behavior</w:t>
      </w:r>
      <w:r w:rsidRPr="00EB7E62">
        <w:rPr>
          <w:rFonts w:cs="Arial"/>
        </w:rPr>
        <w:t>, May 5-8, 2000.</w:t>
      </w:r>
    </w:p>
    <w:p w14:paraId="3AD8E88D" w14:textId="77777777" w:rsidR="00F503E9" w:rsidRPr="00EB7E62" w:rsidRDefault="00F503E9" w:rsidP="00E50038">
      <w:pPr>
        <w:rPr>
          <w:rFonts w:ascii="Arial" w:hAnsi="Arial" w:cs="Arial"/>
          <w:sz w:val="20"/>
        </w:rPr>
      </w:pPr>
    </w:p>
    <w:p w14:paraId="2E5E4DB4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Ottinger-Alberts, W. &amp; Newcombe, N.S. Retrieval effort, source monitoring and childhood amnesia: A new look at an old problem. Part of symposium, "Converging perspectives on the nature of early memory development",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Albuquerque, April 1999.</w:t>
      </w:r>
    </w:p>
    <w:p w14:paraId="72D7C795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5B108D1F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A.B., Fox, N. &amp; Newcombe, N.S. An event-related potential study of source memory using the Deese procedure. </w:t>
      </w:r>
      <w:r w:rsidRPr="00EB7E62">
        <w:rPr>
          <w:rFonts w:ascii="Arial" w:hAnsi="Arial" w:cs="Arial"/>
          <w:i/>
          <w:sz w:val="20"/>
        </w:rPr>
        <w:t>Cognitive Neuroscience Society</w:t>
      </w:r>
      <w:r w:rsidRPr="00EB7E62">
        <w:rPr>
          <w:rFonts w:ascii="Arial" w:hAnsi="Arial" w:cs="Arial"/>
          <w:sz w:val="20"/>
        </w:rPr>
        <w:t>, Washington, April 1999.</w:t>
      </w:r>
    </w:p>
    <w:p w14:paraId="2502D0FB" w14:textId="77777777" w:rsidR="00F503E9" w:rsidRPr="00EB7E62" w:rsidRDefault="00F503E9" w:rsidP="00E50038">
      <w:pPr>
        <w:ind w:left="720"/>
        <w:rPr>
          <w:rFonts w:ascii="Arial" w:hAnsi="Arial" w:cs="Arial"/>
          <w:sz w:val="20"/>
        </w:rPr>
      </w:pPr>
    </w:p>
    <w:p w14:paraId="7817E42E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A.E., Newcombe, N.S.&amp; Huttenlocher, J. Disoriented children use landmarks as well as geometry to reorient.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Dallas, TX, November 1998.</w:t>
      </w:r>
    </w:p>
    <w:p w14:paraId="47999EFD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</w:p>
    <w:p w14:paraId="6B752780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 &amp; Newcombe, N. Can prefrontal cortex development explain changes in episodic memory? </w:t>
      </w:r>
      <w:r w:rsidRPr="00EB7E62">
        <w:rPr>
          <w:rFonts w:ascii="Arial" w:hAnsi="Arial" w:cs="Arial"/>
          <w:i/>
          <w:sz w:val="20"/>
        </w:rPr>
        <w:t>Cognitive Neuroscience Society</w:t>
      </w:r>
      <w:r w:rsidRPr="00EB7E62">
        <w:rPr>
          <w:rFonts w:ascii="Arial" w:hAnsi="Arial" w:cs="Arial"/>
          <w:sz w:val="20"/>
        </w:rPr>
        <w:t>, San Francisco, April 1998.</w:t>
      </w:r>
    </w:p>
    <w:p w14:paraId="0879404E" w14:textId="77777777" w:rsidR="0035231A" w:rsidRPr="00EB7E62" w:rsidRDefault="0035231A" w:rsidP="00E50038">
      <w:pPr>
        <w:ind w:left="720" w:hanging="720"/>
        <w:rPr>
          <w:rFonts w:ascii="Arial" w:hAnsi="Arial" w:cs="Arial"/>
          <w:sz w:val="20"/>
        </w:rPr>
      </w:pPr>
    </w:p>
    <w:p w14:paraId="2EA4ABE8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Huttenlocher, J. &amp; Learmonth, A. Spatial memory in five-month-olds is more than categorical.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Atlanta, April 1998.</w:t>
      </w:r>
    </w:p>
    <w:p w14:paraId="7E63A643" w14:textId="77777777" w:rsidR="00DD6A13" w:rsidRPr="00EB7E62" w:rsidRDefault="00DD6A13" w:rsidP="00E50038">
      <w:pPr>
        <w:ind w:left="720"/>
        <w:rPr>
          <w:rFonts w:ascii="Arial" w:hAnsi="Arial" w:cs="Arial"/>
          <w:sz w:val="20"/>
        </w:rPr>
      </w:pPr>
    </w:p>
    <w:p w14:paraId="4FEE6761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Defining a "radical middle" in the study of cognitive development. Part of symposium, "Domains of change or continuity: Why is infancy so important?"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Atlanta, April 1998.</w:t>
      </w:r>
    </w:p>
    <w:p w14:paraId="0800C4A4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</w:p>
    <w:p w14:paraId="2084773C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Ottinger-Alberts, W. &amp; Newcombe, N.S. Perceptual facilitation in children at chance levels of forced-choice recognition. </w:t>
      </w:r>
      <w:r w:rsidR="00BD30A9" w:rsidRPr="00EB7E62">
        <w:rPr>
          <w:rFonts w:ascii="Arial" w:hAnsi="Arial" w:cs="Arial"/>
          <w:i/>
          <w:sz w:val="20"/>
        </w:rPr>
        <w:t>Psychonomic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Philadelphia, November 1997.</w:t>
      </w:r>
    </w:p>
    <w:p w14:paraId="14DF005B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</w:p>
    <w:p w14:paraId="4A1D6871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Learmonth, A. &amp; Wiley, J.G. Infants' coding of location in continuous space. Part of symposium organized by N. Newcombe, Objects and Space in Infancy,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Washington, DC, April 1997.</w:t>
      </w:r>
    </w:p>
    <w:p w14:paraId="653C9888" w14:textId="77777777" w:rsidR="00DD6A13" w:rsidRPr="00EB7E62" w:rsidRDefault="00DD6A13" w:rsidP="00E50038">
      <w:pPr>
        <w:ind w:left="720"/>
        <w:rPr>
          <w:rFonts w:ascii="Arial" w:hAnsi="Arial" w:cs="Arial"/>
          <w:sz w:val="20"/>
        </w:rPr>
      </w:pPr>
    </w:p>
    <w:p w14:paraId="60B47F4F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Huttenlocher, J., Newcombe, N. &amp; Sandberg, E.H. Early map use. Part of symposium organized by N. Newcombe, Development of Spatial Symbolization, Society for Research in Child Development, Washington, DC, April 1997.</w:t>
      </w:r>
    </w:p>
    <w:p w14:paraId="0784D4BE" w14:textId="77777777" w:rsidR="00E34B8D" w:rsidRPr="00EB7E62" w:rsidRDefault="00E34B8D" w:rsidP="00E50038">
      <w:pPr>
        <w:ind w:left="720"/>
        <w:rPr>
          <w:rFonts w:ascii="Arial" w:hAnsi="Arial" w:cs="Arial"/>
          <w:sz w:val="20"/>
        </w:rPr>
      </w:pPr>
    </w:p>
    <w:p w14:paraId="0DE224BD" w14:textId="77777777" w:rsidR="000B76C9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Sandberg, E. &amp; Lie, E. What do asymmetries in judgment indicate about representation? The case of spatial estimation. </w:t>
      </w:r>
      <w:r w:rsidR="00BD30A9" w:rsidRPr="00EB7E62">
        <w:rPr>
          <w:rFonts w:ascii="Arial" w:hAnsi="Arial" w:cs="Arial"/>
          <w:i/>
          <w:sz w:val="20"/>
        </w:rPr>
        <w:t>Psychonomic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Chicago, November 1996.</w:t>
      </w:r>
    </w:p>
    <w:p w14:paraId="37A8247A" w14:textId="77777777" w:rsidR="000B76C9" w:rsidRPr="00EB7E62" w:rsidRDefault="000B76C9" w:rsidP="00E50038">
      <w:pPr>
        <w:ind w:left="720"/>
        <w:rPr>
          <w:rFonts w:ascii="Arial" w:hAnsi="Arial" w:cs="Arial"/>
          <w:sz w:val="20"/>
        </w:rPr>
      </w:pPr>
    </w:p>
    <w:p w14:paraId="488C308A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Lie, E. &amp; Drummey, A.B. Rethinking infantile amnesia. Part of symposium organized by N. Newcombe, Varieties of Children's Mnemonic Experience, </w:t>
      </w:r>
      <w:r w:rsidRPr="00EB7E62">
        <w:rPr>
          <w:rFonts w:ascii="Arial" w:hAnsi="Arial" w:cs="Arial"/>
          <w:i/>
          <w:sz w:val="20"/>
        </w:rPr>
        <w:t>International Conference on Memory-2</w:t>
      </w:r>
      <w:r w:rsidRPr="00EB7E62">
        <w:rPr>
          <w:rFonts w:ascii="Arial" w:hAnsi="Arial" w:cs="Arial"/>
          <w:sz w:val="20"/>
        </w:rPr>
        <w:t>, Padua, Italy, July 1996.</w:t>
      </w:r>
    </w:p>
    <w:p w14:paraId="452EFE44" w14:textId="77777777" w:rsidR="00E34B8D" w:rsidRPr="00EB7E62" w:rsidRDefault="00E34B8D" w:rsidP="00E50038">
      <w:pPr>
        <w:ind w:left="720"/>
        <w:rPr>
          <w:rFonts w:ascii="Arial" w:hAnsi="Arial" w:cs="Arial"/>
          <w:sz w:val="20"/>
        </w:rPr>
      </w:pPr>
    </w:p>
    <w:p w14:paraId="36DD5244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Learmonth, A. &amp; Wiley, J. Spatial memory in 5-month-old infants.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Providence, April 1996.</w:t>
      </w:r>
    </w:p>
    <w:p w14:paraId="63A9D331" w14:textId="77777777" w:rsidR="00E34B8D" w:rsidRPr="00EB7E62" w:rsidRDefault="00E34B8D" w:rsidP="00E50038">
      <w:pPr>
        <w:ind w:left="720"/>
        <w:rPr>
          <w:rFonts w:ascii="Arial" w:hAnsi="Arial" w:cs="Arial"/>
          <w:sz w:val="20"/>
        </w:rPr>
      </w:pPr>
    </w:p>
    <w:p w14:paraId="0517EC80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Drummey, A.B. &amp; Wiley, J. Use of external frames of reference and dead reckoning in toddlers' coding of spatial location.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Providence, April 1996.</w:t>
      </w:r>
    </w:p>
    <w:p w14:paraId="01D89AFC" w14:textId="77777777" w:rsidR="004B34A1" w:rsidRPr="00EB7E62" w:rsidRDefault="004B34A1" w:rsidP="00E50038">
      <w:pPr>
        <w:ind w:left="720" w:hanging="720"/>
        <w:rPr>
          <w:rFonts w:ascii="Arial" w:hAnsi="Arial" w:cs="Arial"/>
          <w:sz w:val="20"/>
        </w:rPr>
      </w:pPr>
    </w:p>
    <w:p w14:paraId="6DBE56AA" w14:textId="77777777" w:rsidR="00E34B8D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Childhood amnesia: Memory for faces of preschool classmates. </w:t>
      </w:r>
      <w:r w:rsidRPr="00EB7E62">
        <w:rPr>
          <w:rFonts w:ascii="Arial" w:hAnsi="Arial" w:cs="Arial"/>
          <w:i/>
          <w:sz w:val="20"/>
        </w:rPr>
        <w:t>Psychonom</w:t>
      </w:r>
      <w:r w:rsidR="00BD30A9" w:rsidRPr="00EB7E62">
        <w:rPr>
          <w:rFonts w:ascii="Arial" w:hAnsi="Arial" w:cs="Arial"/>
          <w:i/>
          <w:sz w:val="20"/>
        </w:rPr>
        <w:t>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Los Angeles, November 1995.</w:t>
      </w:r>
    </w:p>
    <w:p w14:paraId="3A0F9C8A" w14:textId="77777777" w:rsidR="00D741D2" w:rsidRPr="00EB7E62" w:rsidRDefault="00D741D2" w:rsidP="00E50038">
      <w:pPr>
        <w:ind w:left="720" w:hanging="720"/>
        <w:rPr>
          <w:rFonts w:ascii="Arial" w:hAnsi="Arial" w:cs="Arial"/>
          <w:sz w:val="20"/>
        </w:rPr>
      </w:pPr>
    </w:p>
    <w:p w14:paraId="03F53061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Bullock, A. Remembering versus knowing the past: Children's explicit and implicit memory for pictures.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Indianapolis, April 1995.</w:t>
      </w:r>
    </w:p>
    <w:p w14:paraId="704DAF55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</w:p>
    <w:p w14:paraId="6F4C55A0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 &amp; Sandberg, E. Development of hierarchical spatial coding.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Indianapolis, April 1995.</w:t>
      </w:r>
    </w:p>
    <w:p w14:paraId="5E7DBDCE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</w:p>
    <w:p w14:paraId="18E76A38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Double dissociation between implicit and explicit memory of faces observed in adults and children.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>, Washington, D.C., July 1994.</w:t>
      </w:r>
    </w:p>
    <w:p w14:paraId="00E2ACC8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130B1E3F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Bullock, A. &amp; Newcombe, N. Memory at three years: Robust facilitation of perceptual identification, failure of recognition. </w:t>
      </w:r>
      <w:r w:rsidR="00BD30A9" w:rsidRPr="00EB7E62">
        <w:rPr>
          <w:rFonts w:ascii="Arial" w:hAnsi="Arial" w:cs="Arial"/>
          <w:i/>
          <w:sz w:val="20"/>
        </w:rPr>
        <w:t xml:space="preserve">Psychonomic </w:t>
      </w:r>
      <w:r w:rsidRPr="00EB7E62">
        <w:rPr>
          <w:rFonts w:ascii="Arial" w:hAnsi="Arial" w:cs="Arial"/>
          <w:i/>
          <w:sz w:val="20"/>
        </w:rPr>
        <w:t>Society</w:t>
      </w:r>
      <w:r w:rsidRPr="00EB7E62">
        <w:rPr>
          <w:rFonts w:ascii="Arial" w:hAnsi="Arial" w:cs="Arial"/>
          <w:sz w:val="20"/>
        </w:rPr>
        <w:t>, Washington, D.C., November 1993.</w:t>
      </w:r>
    </w:p>
    <w:p w14:paraId="2C940319" w14:textId="77777777" w:rsidR="00BF1CA5" w:rsidRPr="00EB7E62" w:rsidRDefault="00BF1CA5" w:rsidP="00E50038">
      <w:pPr>
        <w:ind w:left="720"/>
        <w:rPr>
          <w:rFonts w:ascii="Arial" w:hAnsi="Arial" w:cs="Arial"/>
          <w:sz w:val="20"/>
        </w:rPr>
      </w:pPr>
    </w:p>
    <w:p w14:paraId="45479B81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Sanderson, H. L. The relation between preschoolers' everyday activities and spatial ability. Part of symposium, "Sex differences in spatial ability: New data on biocultural interactions", organized and chaired by N. Newcombe,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New Orleans, March 1993.</w:t>
      </w:r>
    </w:p>
    <w:p w14:paraId="672575A5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231F31EE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Young children's ability to recognize familiar and unfamiliar faces.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D.C., August 1992.</w:t>
      </w:r>
    </w:p>
    <w:p w14:paraId="7ECB3C04" w14:textId="77777777" w:rsidR="00BF1CA5" w:rsidRPr="00EB7E62" w:rsidRDefault="00BF1CA5" w:rsidP="00E50038">
      <w:pPr>
        <w:ind w:left="720"/>
        <w:rPr>
          <w:rFonts w:ascii="Arial" w:hAnsi="Arial" w:cs="Arial"/>
          <w:sz w:val="20"/>
        </w:rPr>
      </w:pPr>
    </w:p>
    <w:p w14:paraId="55CA6D5F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Children's early ability to solve perspective-taking problems. Part of symposium, "The nature of spatial location coding: Developmental and cross-species studies", organized and chaired by N. Newcombe,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Seattle, April 1991.</w:t>
      </w:r>
    </w:p>
    <w:p w14:paraId="51D2C288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1D7DC043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Two-year-olds' coding of spatial location.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New Orleans, November 1990.</w:t>
      </w:r>
    </w:p>
    <w:p w14:paraId="7C45908B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13C72C45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Dubas, J.S. &amp; Newcombe, N. The role of gender-stereotyped spatial activities in predicting young adolescents' spatial ability. </w:t>
      </w:r>
      <w:r w:rsidRPr="00EB7E62">
        <w:rPr>
          <w:rFonts w:ascii="Arial" w:hAnsi="Arial" w:cs="Arial"/>
          <w:i/>
          <w:sz w:val="20"/>
        </w:rPr>
        <w:t>Society for Research on Adolescence</w:t>
      </w:r>
      <w:r w:rsidRPr="00EB7E62">
        <w:rPr>
          <w:rFonts w:ascii="Arial" w:hAnsi="Arial" w:cs="Arial"/>
          <w:sz w:val="20"/>
        </w:rPr>
        <w:t>, Atlanta, March 1990.</w:t>
      </w:r>
    </w:p>
    <w:p w14:paraId="5AFA0BA3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459D4B60" w14:textId="77777777" w:rsidR="002C4D31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Huttenlocher, J. Children's early ability to solve perspective-taking problems.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Atlanta, November 1989</w:t>
      </w:r>
      <w:r w:rsidR="00424DFF" w:rsidRPr="00EB7E62">
        <w:rPr>
          <w:rFonts w:ascii="Arial" w:hAnsi="Arial" w:cs="Arial"/>
          <w:sz w:val="20"/>
        </w:rPr>
        <w:t>.</w:t>
      </w:r>
    </w:p>
    <w:p w14:paraId="3E616F93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B02421B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Fox, N., Newcombe, N., Prime, A. &amp; Smith, J. 11-12-year-olds' memory for former preschool classmates.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>, Alexandria, VA, June, 1989.</w:t>
      </w:r>
    </w:p>
    <w:p w14:paraId="60AEC845" w14:textId="77777777" w:rsidR="00A000EF" w:rsidRPr="00EB7E62" w:rsidRDefault="00A000EF" w:rsidP="00E50038">
      <w:pPr>
        <w:ind w:left="720"/>
        <w:rPr>
          <w:rFonts w:ascii="Arial" w:hAnsi="Arial" w:cs="Arial"/>
          <w:sz w:val="20"/>
        </w:rPr>
      </w:pPr>
    </w:p>
    <w:p w14:paraId="2C45DD54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Perspective taking and spatial representation: The role of environmental coding.  Part of symposium, "Contextual influences on spatial understanding". 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PA, June, 1989.</w:t>
      </w:r>
    </w:p>
    <w:p w14:paraId="0F48A653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</w:p>
    <w:p w14:paraId="71218A94" w14:textId="77777777" w:rsidR="00BD30A9" w:rsidRPr="00EB7E62" w:rsidRDefault="00EC20A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Dubas, J. S. &amp; Newcombe, N.  </w:t>
      </w:r>
      <w:r w:rsidRPr="00EB7E62">
        <w:rPr>
          <w:rFonts w:ascii="Arial" w:hAnsi="Arial" w:cs="Arial"/>
          <w:sz w:val="20"/>
        </w:rPr>
        <w:t xml:space="preserve">Information processing analysis of two spatial visualization tasks: Are </w:t>
      </w:r>
    </w:p>
    <w:p w14:paraId="2ECE3419" w14:textId="77777777" w:rsidR="00BD30A9" w:rsidRPr="00EB7E62" w:rsidRDefault="00BD30A9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EC20AB" w:rsidRPr="00EB7E62">
        <w:rPr>
          <w:rFonts w:ascii="Arial" w:hAnsi="Arial" w:cs="Arial"/>
          <w:sz w:val="20"/>
        </w:rPr>
        <w:t xml:space="preserve">there common mental processes? </w:t>
      </w:r>
      <w:r w:rsidR="00EC20AB" w:rsidRPr="00EB7E62">
        <w:rPr>
          <w:rFonts w:ascii="Arial" w:hAnsi="Arial" w:cs="Arial"/>
          <w:i/>
          <w:sz w:val="20"/>
        </w:rPr>
        <w:t>Society for Research in Child Development</w:t>
      </w:r>
      <w:r w:rsidR="00EC20AB" w:rsidRPr="00EB7E62">
        <w:rPr>
          <w:rFonts w:ascii="Arial" w:hAnsi="Arial" w:cs="Arial"/>
          <w:sz w:val="20"/>
        </w:rPr>
        <w:t xml:space="preserve">, Kansas City, April </w:t>
      </w:r>
    </w:p>
    <w:p w14:paraId="37B15EF3" w14:textId="77777777" w:rsidR="00EC20AB" w:rsidRPr="00EB7E62" w:rsidRDefault="00BD30A9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EC20AB" w:rsidRPr="00EB7E62">
        <w:rPr>
          <w:rFonts w:ascii="Arial" w:hAnsi="Arial" w:cs="Arial"/>
          <w:sz w:val="20"/>
        </w:rPr>
        <w:t>1989.</w:t>
      </w:r>
    </w:p>
    <w:p w14:paraId="2A946F23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</w:p>
    <w:p w14:paraId="1B7869E8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Weinmann, L. &amp; Newcombe, N. Identity status and perceived course of relationship with parents. </w:t>
      </w:r>
      <w:r w:rsidRPr="00EB7E62">
        <w:rPr>
          <w:rFonts w:ascii="Arial" w:hAnsi="Arial" w:cs="Arial"/>
          <w:i/>
          <w:sz w:val="20"/>
        </w:rPr>
        <w:t>Society for Research on Adolescence</w:t>
      </w:r>
      <w:r w:rsidRPr="00EB7E62">
        <w:rPr>
          <w:rFonts w:ascii="Arial" w:hAnsi="Arial" w:cs="Arial"/>
          <w:sz w:val="20"/>
        </w:rPr>
        <w:t>, Alexandria, VA, March 1988.</w:t>
      </w:r>
    </w:p>
    <w:p w14:paraId="7583BB1A" w14:textId="77777777" w:rsidR="00A000EF" w:rsidRPr="00EB7E62" w:rsidRDefault="00A000EF" w:rsidP="00E50038">
      <w:pPr>
        <w:ind w:left="720"/>
        <w:rPr>
          <w:rFonts w:ascii="Arial" w:hAnsi="Arial" w:cs="Arial"/>
          <w:sz w:val="20"/>
        </w:rPr>
      </w:pPr>
    </w:p>
    <w:p w14:paraId="59ADBBC5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 Timing of puberty and spatial ability: Current status of the hypothesis.  Part of symposium, "Individual differences in cognitive abilities during adolescence: An integration of environmental and physiological variables."  </w:t>
      </w:r>
      <w:r w:rsidRPr="00EB7E62">
        <w:rPr>
          <w:rFonts w:ascii="Arial" w:hAnsi="Arial" w:cs="Arial"/>
          <w:i/>
          <w:sz w:val="20"/>
        </w:rPr>
        <w:t>Society for Research on Adolescence</w:t>
      </w:r>
      <w:r w:rsidRPr="00EB7E62">
        <w:rPr>
          <w:rFonts w:ascii="Arial" w:hAnsi="Arial" w:cs="Arial"/>
          <w:sz w:val="20"/>
        </w:rPr>
        <w:t>, Alexandria, VA, March 1988.</w:t>
      </w:r>
    </w:p>
    <w:p w14:paraId="790960FC" w14:textId="77777777" w:rsidR="000C3DCB" w:rsidRPr="00EB7E62" w:rsidRDefault="000C3DCB" w:rsidP="00E50038">
      <w:pPr>
        <w:ind w:left="720" w:hanging="720"/>
        <w:rPr>
          <w:rFonts w:ascii="Arial" w:hAnsi="Arial" w:cs="Arial"/>
          <w:sz w:val="20"/>
        </w:rPr>
      </w:pPr>
    </w:p>
    <w:p w14:paraId="77DA9D61" w14:textId="77777777" w:rsidR="00C70A4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A longitudinal study of predictors of spatial ability in adolescent females.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Baltimore, April 1987.</w:t>
      </w:r>
    </w:p>
    <w:p w14:paraId="18D47991" w14:textId="77777777" w:rsidR="003675C9" w:rsidRPr="00EB7E62" w:rsidRDefault="003675C9" w:rsidP="00E50038">
      <w:pPr>
        <w:ind w:left="720" w:hanging="720"/>
        <w:rPr>
          <w:rFonts w:ascii="Arial" w:hAnsi="Arial" w:cs="Arial"/>
          <w:sz w:val="20"/>
        </w:rPr>
      </w:pPr>
    </w:p>
    <w:p w14:paraId="2A4875BC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Baenninger, M. A., Dubas, J. S. &amp; Newcombe, N.  Biological and experiential factors in sex-related differences in spatial ability.  Part of symposium organized by N. Newcombe, "Sex-related differences in spatial ability: Recent meta-analyses and future directions."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Baltimore, April 1987.</w:t>
      </w:r>
    </w:p>
    <w:p w14:paraId="38D980C5" w14:textId="77777777" w:rsidR="00EC20AB" w:rsidRPr="00EB7E62" w:rsidRDefault="00EC20AB" w:rsidP="00E50038">
      <w:pPr>
        <w:ind w:left="720"/>
        <w:rPr>
          <w:rFonts w:ascii="Arial" w:hAnsi="Arial" w:cs="Arial"/>
          <w:sz w:val="20"/>
        </w:rPr>
      </w:pPr>
    </w:p>
    <w:p w14:paraId="0B2DC662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What do spatial transformation tasks tell us about spatial coding?  Part of symposium, "Different frames of reference in children's spatial representation."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1986.</w:t>
      </w:r>
    </w:p>
    <w:p w14:paraId="762055A5" w14:textId="77777777" w:rsidR="00EC20AB" w:rsidRPr="00EB7E62" w:rsidRDefault="00EC20AB" w:rsidP="00E50038">
      <w:pPr>
        <w:ind w:left="720"/>
        <w:rPr>
          <w:rFonts w:ascii="Arial" w:hAnsi="Arial" w:cs="Arial"/>
          <w:sz w:val="20"/>
        </w:rPr>
      </w:pPr>
    </w:p>
    <w:p w14:paraId="5182960C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Wasik, B. &amp; Newcombe, N.  Explaining the value of mnemonic strategies:  Effects on LD and NLD children.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Nashville, TN, April 1986.</w:t>
      </w:r>
    </w:p>
    <w:p w14:paraId="19C334FC" w14:textId="77777777" w:rsidR="00EC20AB" w:rsidRPr="00EB7E62" w:rsidRDefault="00EC20AB" w:rsidP="00E50038">
      <w:pPr>
        <w:ind w:left="720"/>
        <w:rPr>
          <w:rFonts w:ascii="Arial" w:hAnsi="Arial" w:cs="Arial"/>
          <w:sz w:val="20"/>
        </w:rPr>
      </w:pPr>
    </w:p>
    <w:p w14:paraId="70D46D3A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Spies, C., Newcombe, N., &amp; Huttenlocher, J.  Developmental changes in children's ability to solve spatial transformation problems.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Nashville, TN, April 1986.</w:t>
      </w:r>
    </w:p>
    <w:p w14:paraId="206F476D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6813F617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Dubas, J.S.  Cognitive consequences of timing of puberty:  A meta-analysis.  </w:t>
      </w:r>
      <w:r w:rsidRPr="00EB7E62">
        <w:rPr>
          <w:rFonts w:ascii="Arial" w:hAnsi="Arial" w:cs="Arial"/>
          <w:i/>
          <w:sz w:val="20"/>
        </w:rPr>
        <w:t>International Society for the Study of Behavioral Development</w:t>
      </w:r>
      <w:r w:rsidRPr="00EB7E62">
        <w:rPr>
          <w:rFonts w:ascii="Arial" w:hAnsi="Arial" w:cs="Arial"/>
          <w:sz w:val="20"/>
        </w:rPr>
        <w:t>, Tours, France, July 1985.</w:t>
      </w:r>
    </w:p>
    <w:p w14:paraId="60D4B3DC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5B04E127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Newcombe, N., Dubas, J.S., &amp; Spies, C.  </w:t>
      </w:r>
      <w:r w:rsidRPr="00EB7E62">
        <w:rPr>
          <w:rFonts w:ascii="Arial" w:hAnsi="Arial" w:cs="Arial"/>
          <w:sz w:val="20"/>
        </w:rPr>
        <w:t xml:space="preserve">Two-year-olds' coding of spatial location.  </w:t>
      </w:r>
      <w:r w:rsidRPr="00EB7E62">
        <w:rPr>
          <w:rFonts w:ascii="Arial" w:hAnsi="Arial" w:cs="Arial"/>
          <w:i/>
          <w:sz w:val="20"/>
        </w:rPr>
        <w:t>Society for Research on Child Development</w:t>
      </w:r>
      <w:r w:rsidRPr="00EB7E62">
        <w:rPr>
          <w:rFonts w:ascii="Arial" w:hAnsi="Arial" w:cs="Arial"/>
          <w:sz w:val="20"/>
        </w:rPr>
        <w:t>, Toronto, April 1985.</w:t>
      </w:r>
    </w:p>
    <w:p w14:paraId="653E7406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27F608BC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Dubas, J.S., &amp; Moore, M.A.  Associations of timing of puberty with spatial ability, lateralization and personality:  Do they persist in adulthood?  Part of symposium,  "Pubertal change and spatial ability reconsidered."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Toronto, April 1985.</w:t>
      </w:r>
    </w:p>
    <w:p w14:paraId="24B9E61F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0ABDF43A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Dubas, J.S. &amp; Newcombe, N.  </w:t>
      </w:r>
      <w:r w:rsidRPr="00EB7E62">
        <w:rPr>
          <w:rFonts w:ascii="Arial" w:hAnsi="Arial" w:cs="Arial"/>
          <w:sz w:val="20"/>
        </w:rPr>
        <w:t xml:space="preserve">The choice of non-traditional careers for women:  Preference or ability?  </w:t>
      </w:r>
      <w:r w:rsidRPr="00EB7E62">
        <w:rPr>
          <w:rFonts w:ascii="Arial" w:hAnsi="Arial" w:cs="Arial"/>
          <w:i/>
          <w:sz w:val="20"/>
        </w:rPr>
        <w:t>Association of Women in Psychology</w:t>
      </w:r>
      <w:r w:rsidRPr="00EB7E62">
        <w:rPr>
          <w:rFonts w:ascii="Arial" w:hAnsi="Arial" w:cs="Arial"/>
          <w:sz w:val="20"/>
        </w:rPr>
        <w:t>, New York, March 1985.</w:t>
      </w:r>
    </w:p>
    <w:p w14:paraId="344F1B0E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59CDB496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Ward, S.L., Newcombe, N., &amp; Overton, W.F.  Turn left at the church, or three miles north:  A study of direction giving and sex differences. </w:t>
      </w:r>
      <w:r w:rsidRPr="00EB7E62">
        <w:rPr>
          <w:rFonts w:ascii="Arial" w:hAnsi="Arial" w:cs="Arial"/>
          <w:i/>
          <w:sz w:val="20"/>
        </w:rPr>
        <w:t xml:space="preserve">Eastern Psychological </w:t>
      </w:r>
      <w:r w:rsidR="003E680A" w:rsidRPr="00EB7E62">
        <w:rPr>
          <w:rFonts w:ascii="Arial" w:hAnsi="Arial" w:cs="Arial"/>
          <w:i/>
          <w:sz w:val="20"/>
        </w:rPr>
        <w:t>Association</w:t>
      </w:r>
      <w:r w:rsidRPr="00EB7E62">
        <w:rPr>
          <w:rFonts w:ascii="Arial" w:hAnsi="Arial" w:cs="Arial"/>
          <w:sz w:val="20"/>
        </w:rPr>
        <w:t>, Boston, March 1985.</w:t>
      </w:r>
    </w:p>
    <w:p w14:paraId="4395C9CA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646B286A" w14:textId="77777777" w:rsidR="002C4D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&amp; Dundon, W.  Landmarks and memory for large-scale space:  A closer look at developmental change.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Athens, GA, April 1984</w:t>
      </w:r>
    </w:p>
    <w:p w14:paraId="7DFA6922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0AA03C82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Gender issues in the study of development.  Part of symposium, "Gender, power, and values:  The intellectual legacy of Carolyn Wood Sherif."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Anaheim, California, August 1983.</w:t>
      </w:r>
    </w:p>
    <w:p w14:paraId="403E0425" w14:textId="77777777" w:rsidR="00D27152" w:rsidRPr="00EB7E62" w:rsidRDefault="00D27152" w:rsidP="00E50038">
      <w:pPr>
        <w:ind w:left="720" w:hanging="720"/>
        <w:rPr>
          <w:rFonts w:ascii="Arial" w:hAnsi="Arial" w:cs="Arial"/>
          <w:sz w:val="20"/>
        </w:rPr>
      </w:pPr>
    </w:p>
    <w:p w14:paraId="2631CCC5" w14:textId="77777777" w:rsidR="00BF1CA5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Newcombe, N. &amp; Lerner, J.C.  </w:t>
      </w:r>
      <w:r w:rsidRPr="00EB7E62">
        <w:rPr>
          <w:rFonts w:ascii="Arial" w:hAnsi="Arial" w:cs="Arial"/>
          <w:sz w:val="20"/>
        </w:rPr>
        <w:t xml:space="preserve">The varieties of historical experience: Methodology in assessing the life and work of John Bowlby.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Detroit, April 1983</w:t>
      </w:r>
    </w:p>
    <w:p w14:paraId="5F89666D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</w:p>
    <w:p w14:paraId="352B3AAA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Bandura, M.M.  Pubertal timing and personality in adolescent girls.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Baltimore, April 1982.</w:t>
      </w:r>
    </w:p>
    <w:p w14:paraId="56766825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17862BDC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Liben, L.S. &amp; Newcombe, N.  </w:t>
      </w:r>
      <w:r w:rsidRPr="00EB7E62">
        <w:rPr>
          <w:rFonts w:ascii="Arial" w:hAnsi="Arial" w:cs="Arial"/>
          <w:sz w:val="20"/>
        </w:rPr>
        <w:t xml:space="preserve">Barrier effects and processing demands. </w:t>
      </w:r>
      <w:r w:rsidR="003E680A" w:rsidRPr="00EB7E62">
        <w:rPr>
          <w:rFonts w:ascii="Arial" w:hAnsi="Arial" w:cs="Arial"/>
          <w:i/>
          <w:sz w:val="20"/>
        </w:rPr>
        <w:t>Psychonomic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Philadelphia, November 1981.</w:t>
      </w:r>
    </w:p>
    <w:p w14:paraId="114D574A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</w:p>
    <w:p w14:paraId="5F1A667B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Wallett, D., &amp; Zaslow, M.  Code-switching in the use of directives by three- and five-year-old children.  </w:t>
      </w:r>
      <w:r w:rsidRPr="00EB7E62">
        <w:rPr>
          <w:rFonts w:ascii="Arial" w:hAnsi="Arial" w:cs="Arial"/>
          <w:i/>
          <w:sz w:val="20"/>
        </w:rPr>
        <w:t>International Society for the Study of Behavioral Development</w:t>
      </w:r>
      <w:r w:rsidRPr="00EB7E62">
        <w:rPr>
          <w:rFonts w:ascii="Arial" w:hAnsi="Arial" w:cs="Arial"/>
          <w:sz w:val="20"/>
        </w:rPr>
        <w:t>, Toronto</w:t>
      </w:r>
      <w:r w:rsidR="00D741D2" w:rsidRPr="00EB7E62">
        <w:rPr>
          <w:rFonts w:ascii="Arial" w:hAnsi="Arial" w:cs="Arial"/>
          <w:sz w:val="20"/>
        </w:rPr>
        <w:t>, Aug.</w:t>
      </w:r>
      <w:r w:rsidRPr="00EB7E62">
        <w:rPr>
          <w:rFonts w:ascii="Arial" w:hAnsi="Arial" w:cs="Arial"/>
          <w:sz w:val="20"/>
        </w:rPr>
        <w:t xml:space="preserve"> 1981.</w:t>
      </w:r>
    </w:p>
    <w:p w14:paraId="12DA6A28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60274277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 xml:space="preserve">Newcombe, N. &amp; Bandura, M.M.  </w:t>
      </w:r>
      <w:r w:rsidRPr="00EB7E62">
        <w:rPr>
          <w:rFonts w:ascii="Arial" w:hAnsi="Arial" w:cs="Arial"/>
          <w:sz w:val="20"/>
        </w:rPr>
        <w:t xml:space="preserve">Effects of age at puberty on spatial ability in girls:  A question of mechanism.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April 1981.</w:t>
      </w:r>
    </w:p>
    <w:p w14:paraId="5D2DC970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4095B158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Bandura, M.M., &amp; Taylor, D.G.  Spatial ability and spatial activities in adolescence.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Montreal, September 1980.</w:t>
      </w:r>
    </w:p>
    <w:p w14:paraId="49C146C6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16C4F08D" w14:textId="77777777" w:rsidR="004B2C31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Wallett, D., &amp; Zaslow, M.  "Let's Play":  Children's directives in play with mothers and strangers.  </w:t>
      </w:r>
      <w:r w:rsidRPr="00EB7E62">
        <w:rPr>
          <w:rFonts w:ascii="Arial" w:hAnsi="Arial" w:cs="Arial"/>
          <w:i/>
          <w:sz w:val="20"/>
        </w:rPr>
        <w:t>Association for the Anthropological Study of Play</w:t>
      </w:r>
      <w:r w:rsidRPr="00EB7E62">
        <w:rPr>
          <w:rFonts w:ascii="Arial" w:hAnsi="Arial" w:cs="Arial"/>
          <w:sz w:val="20"/>
        </w:rPr>
        <w:t>, Ann Arbor, Michigan, April 1980.</w:t>
      </w:r>
    </w:p>
    <w:p w14:paraId="1C4D03CD" w14:textId="77777777" w:rsidR="003F68D7" w:rsidRPr="00EB7E62" w:rsidRDefault="003F68D7" w:rsidP="00E50038">
      <w:pPr>
        <w:rPr>
          <w:rFonts w:ascii="Arial" w:hAnsi="Arial" w:cs="Arial"/>
          <w:sz w:val="20"/>
          <w:lang w:val="de-DE"/>
        </w:rPr>
      </w:pPr>
    </w:p>
    <w:p w14:paraId="51979A40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Liben, L.S. &amp; Newcombe, N.  </w:t>
      </w:r>
      <w:r w:rsidRPr="00EB7E62">
        <w:rPr>
          <w:rFonts w:ascii="Arial" w:hAnsi="Arial" w:cs="Arial"/>
          <w:sz w:val="20"/>
        </w:rPr>
        <w:t xml:space="preserve">Barrier effects on the cognitive maps of children and adults.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Alexandria, Virginia, April 1980.</w:t>
      </w:r>
    </w:p>
    <w:p w14:paraId="40056DBB" w14:textId="77777777" w:rsidR="00AB4C55" w:rsidRPr="00EB7E62" w:rsidRDefault="00AB4C55" w:rsidP="00E50038">
      <w:pPr>
        <w:ind w:left="720"/>
        <w:rPr>
          <w:rFonts w:ascii="Arial" w:hAnsi="Arial" w:cs="Arial"/>
          <w:sz w:val="20"/>
        </w:rPr>
      </w:pPr>
    </w:p>
    <w:p w14:paraId="2B4F68AA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Zaslow, M.  Hints and question directives in the speech of 2 1/2-year-old children to adults.  Part of symposium, Development of Directives:  From Infancy to First Grade, organized by N. Newcombe.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Alexandria, Virginia, April 1980.</w:t>
      </w:r>
    </w:p>
    <w:p w14:paraId="206F1169" w14:textId="77777777" w:rsidR="00F17A02" w:rsidRPr="00EB7E62" w:rsidRDefault="00F17A02" w:rsidP="00E50038">
      <w:pPr>
        <w:rPr>
          <w:rFonts w:ascii="Arial" w:hAnsi="Arial" w:cs="Arial"/>
          <w:sz w:val="20"/>
        </w:rPr>
      </w:pPr>
    </w:p>
    <w:p w14:paraId="5FFB9FD7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Branch, C. &amp; Newcombe, N.  Racial attitudes in preschoolers as related to level of parental civil rights activism. 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Philadelphia, Pennsylvania, April 1979.</w:t>
      </w:r>
    </w:p>
    <w:p w14:paraId="532FEBDF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</w:p>
    <w:p w14:paraId="7078B202" w14:textId="77777777" w:rsidR="004B2C31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Lerner, J.C. &amp; Newcombe, N.  Britain between the wars:  The historical context of Bowlby's theory of attachment.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San Francisco, California, March 1979</w:t>
      </w:r>
      <w:r w:rsidR="001B059D" w:rsidRPr="00EB7E62">
        <w:rPr>
          <w:rFonts w:ascii="Arial" w:hAnsi="Arial" w:cs="Arial"/>
          <w:sz w:val="20"/>
        </w:rPr>
        <w:t>.</w:t>
      </w:r>
    </w:p>
    <w:p w14:paraId="6151FB6C" w14:textId="77777777" w:rsidR="00AB4C55" w:rsidRPr="00EB7E62" w:rsidRDefault="00AB4C55" w:rsidP="00E50038">
      <w:pPr>
        <w:rPr>
          <w:rFonts w:ascii="Arial" w:hAnsi="Arial" w:cs="Arial"/>
          <w:sz w:val="20"/>
        </w:rPr>
      </w:pPr>
    </w:p>
    <w:p w14:paraId="21275273" w14:textId="77777777" w:rsidR="004B2C31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 xml:space="preserve">Newcombe, N. &amp; MacKenzie, D.L.  </w:t>
      </w:r>
      <w:r w:rsidRPr="00EB7E62">
        <w:rPr>
          <w:rFonts w:ascii="Arial" w:hAnsi="Arial" w:cs="Arial"/>
          <w:sz w:val="20"/>
        </w:rPr>
        <w:t xml:space="preserve">Development of encoding and decision processes in visual recognition.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Toronto, Ontario, August 1978</w:t>
      </w:r>
      <w:r w:rsidR="001B059D" w:rsidRPr="00EB7E62">
        <w:rPr>
          <w:rFonts w:ascii="Arial" w:hAnsi="Arial" w:cs="Arial"/>
          <w:sz w:val="20"/>
        </w:rPr>
        <w:t>.</w:t>
      </w:r>
    </w:p>
    <w:p w14:paraId="7C92D50C" w14:textId="77777777" w:rsidR="00027EDD" w:rsidRPr="00EB7E62" w:rsidRDefault="00027EDD" w:rsidP="00E50038">
      <w:pPr>
        <w:ind w:left="720" w:hanging="720"/>
        <w:rPr>
          <w:rFonts w:ascii="Arial" w:hAnsi="Arial" w:cs="Arial"/>
          <w:sz w:val="20"/>
        </w:rPr>
      </w:pPr>
    </w:p>
    <w:p w14:paraId="2804344F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Arnkoff, D.B.  Speech styles and sex stereotypes.  </w:t>
      </w:r>
      <w:r w:rsidRPr="00EB7E62">
        <w:rPr>
          <w:rFonts w:ascii="Arial" w:hAnsi="Arial" w:cs="Arial"/>
          <w:i/>
          <w:sz w:val="20"/>
        </w:rPr>
        <w:t>Association of Women in Psychology</w:t>
      </w:r>
      <w:r w:rsidRPr="00EB7E62">
        <w:rPr>
          <w:rFonts w:ascii="Arial" w:hAnsi="Arial" w:cs="Arial"/>
          <w:sz w:val="20"/>
        </w:rPr>
        <w:t>, Pittsburgh, Pennsylvania, March 1978.</w:t>
      </w:r>
    </w:p>
    <w:p w14:paraId="4457736C" w14:textId="77777777" w:rsidR="00AB4C55" w:rsidRPr="00EB7E62" w:rsidRDefault="00AB4C55" w:rsidP="00E50038">
      <w:pPr>
        <w:rPr>
          <w:rFonts w:ascii="Arial" w:hAnsi="Arial" w:cs="Arial"/>
          <w:sz w:val="20"/>
        </w:rPr>
      </w:pPr>
    </w:p>
    <w:p w14:paraId="69F3BCF7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 &amp; Huttenlocher, J.  Semantic effects on immediate ordered recall by young children.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Denver, Colorado, April 1975.</w:t>
      </w:r>
    </w:p>
    <w:p w14:paraId="46A53B8D" w14:textId="77777777" w:rsidR="00232851" w:rsidRPr="00EB7E62" w:rsidRDefault="00232851" w:rsidP="00E50038">
      <w:pPr>
        <w:rPr>
          <w:rFonts w:ascii="Arial" w:hAnsi="Arial" w:cs="Arial"/>
          <w:b/>
          <w:sz w:val="20"/>
          <w:u w:val="single"/>
        </w:rPr>
      </w:pPr>
    </w:p>
    <w:p w14:paraId="4BEA78AC" w14:textId="77777777" w:rsidR="00447195" w:rsidRPr="00EB7E62" w:rsidRDefault="00447195" w:rsidP="00E50038">
      <w:pPr>
        <w:rPr>
          <w:rFonts w:ascii="Arial" w:hAnsi="Arial" w:cs="Arial"/>
          <w:b/>
          <w:sz w:val="20"/>
          <w:u w:val="single"/>
        </w:rPr>
      </w:pPr>
    </w:p>
    <w:p w14:paraId="7D244043" w14:textId="77777777" w:rsidR="007C473F" w:rsidRPr="00EB7E62" w:rsidRDefault="007C473F" w:rsidP="00E50038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Professional Service Talks</w:t>
      </w:r>
    </w:p>
    <w:p w14:paraId="72C24C1D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</w:p>
    <w:p w14:paraId="22EEE574" w14:textId="77777777" w:rsidR="006C2B3C" w:rsidRPr="00EB7E62" w:rsidRDefault="006C2B3C" w:rsidP="006C2B3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Pr="00EB7E62">
        <w:rPr>
          <w:rFonts w:ascii="Arial" w:hAnsi="Arial" w:cs="Arial"/>
          <w:b/>
          <w:sz w:val="20"/>
        </w:rPr>
        <w:t xml:space="preserve"> </w:t>
      </w:r>
      <w:r w:rsidRPr="00EB7E62">
        <w:rPr>
          <w:rFonts w:ascii="Arial" w:hAnsi="Arial" w:cs="Arial"/>
          <w:sz w:val="20"/>
        </w:rPr>
        <w:t>Orga</w:t>
      </w:r>
      <w:r w:rsidR="001C2D5D" w:rsidRPr="00EB7E62">
        <w:rPr>
          <w:rFonts w:ascii="Arial" w:hAnsi="Arial" w:cs="Arial"/>
          <w:sz w:val="20"/>
        </w:rPr>
        <w:t>nizer and Chair, Psychological s</w:t>
      </w:r>
      <w:r w:rsidRPr="00EB7E62">
        <w:rPr>
          <w:rFonts w:ascii="Arial" w:hAnsi="Arial" w:cs="Arial"/>
          <w:sz w:val="20"/>
        </w:rPr>
        <w:t xml:space="preserve">cience: Lessons for the </w:t>
      </w:r>
      <w:r w:rsidR="001C2D5D" w:rsidRPr="00EB7E62">
        <w:rPr>
          <w:rFonts w:ascii="Arial" w:hAnsi="Arial" w:cs="Arial"/>
          <w:sz w:val="20"/>
        </w:rPr>
        <w:t>l</w:t>
      </w:r>
      <w:r w:rsidRPr="00EB7E62">
        <w:rPr>
          <w:rFonts w:ascii="Arial" w:hAnsi="Arial" w:cs="Arial"/>
          <w:sz w:val="20"/>
        </w:rPr>
        <w:t>aw.</w:t>
      </w:r>
      <w:r w:rsidRPr="00EB7E62">
        <w:rPr>
          <w:rFonts w:ascii="Arial" w:hAnsi="Arial" w:cs="Arial"/>
          <w:i/>
          <w:sz w:val="20"/>
        </w:rPr>
        <w:t xml:space="preserve"> American </w:t>
      </w:r>
    </w:p>
    <w:p w14:paraId="41E562CA" w14:textId="77777777" w:rsidR="006C2B3C" w:rsidRPr="00EB7E62" w:rsidRDefault="006C2B3C" w:rsidP="006C2B3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 for the Advancement of Science</w:t>
      </w:r>
      <w:r w:rsidRPr="00EB7E62">
        <w:rPr>
          <w:rFonts w:ascii="Arial" w:hAnsi="Arial" w:cs="Arial"/>
          <w:sz w:val="20"/>
        </w:rPr>
        <w:t xml:space="preserve">, Seattle, WA, February 2020. </w:t>
      </w:r>
    </w:p>
    <w:p w14:paraId="180BBC72" w14:textId="77777777" w:rsidR="006C2B3C" w:rsidRPr="00EB7E62" w:rsidRDefault="006C2B3C" w:rsidP="008C73B0">
      <w:pPr>
        <w:pStyle w:val="Heading3"/>
        <w:ind w:firstLine="0"/>
        <w:rPr>
          <w:rFonts w:cs="Arial"/>
          <w:b w:val="0"/>
          <w:u w:val="none"/>
        </w:rPr>
      </w:pPr>
    </w:p>
    <w:p w14:paraId="15492BD2" w14:textId="77777777" w:rsidR="008C73B0" w:rsidRPr="00EB7E62" w:rsidRDefault="008C73B0" w:rsidP="008C73B0">
      <w:pPr>
        <w:pStyle w:val="Heading3"/>
        <w:ind w:firstLine="0"/>
        <w:rPr>
          <w:rFonts w:cs="Arial"/>
          <w:b w:val="0"/>
          <w:u w:val="none"/>
        </w:rPr>
      </w:pPr>
      <w:r w:rsidRPr="00EB7E62">
        <w:rPr>
          <w:rFonts w:cs="Arial"/>
          <w:b w:val="0"/>
          <w:u w:val="none"/>
        </w:rPr>
        <w:t xml:space="preserve">Newcombe, N.S. Co-chair, Symposium: Associations between space and number across development. </w:t>
      </w:r>
    </w:p>
    <w:p w14:paraId="3322D8ED" w14:textId="77777777" w:rsidR="008C73B0" w:rsidRPr="00EB7E62" w:rsidRDefault="008C73B0" w:rsidP="008C73B0">
      <w:pPr>
        <w:pStyle w:val="Heading3"/>
        <w:ind w:firstLine="0"/>
        <w:rPr>
          <w:rFonts w:cs="Arial"/>
          <w:b w:val="0"/>
          <w:u w:val="none"/>
        </w:rPr>
      </w:pPr>
      <w:r w:rsidRPr="00EB7E62">
        <w:rPr>
          <w:rFonts w:cs="Arial"/>
          <w:b w:val="0"/>
          <w:u w:val="none"/>
        </w:rPr>
        <w:tab/>
      </w:r>
      <w:r w:rsidRPr="00EB7E62">
        <w:rPr>
          <w:rFonts w:cs="Arial"/>
          <w:b w:val="0"/>
          <w:i/>
          <w:u w:val="none"/>
        </w:rPr>
        <w:t>Society for Research in Child Development</w:t>
      </w:r>
      <w:r w:rsidRPr="00EB7E62">
        <w:rPr>
          <w:rFonts w:cs="Arial"/>
          <w:b w:val="0"/>
          <w:u w:val="none"/>
        </w:rPr>
        <w:t>, Baltimore, MD, March 2019.</w:t>
      </w:r>
    </w:p>
    <w:p w14:paraId="5AE8DA6E" w14:textId="77777777" w:rsidR="008C73B0" w:rsidRPr="00EB7E62" w:rsidRDefault="008C73B0" w:rsidP="008C73B0">
      <w:pPr>
        <w:pStyle w:val="Heading3"/>
        <w:ind w:firstLine="720"/>
        <w:rPr>
          <w:rFonts w:cs="Arial"/>
          <w:b w:val="0"/>
          <w:u w:val="none"/>
        </w:rPr>
      </w:pPr>
    </w:p>
    <w:p w14:paraId="3210A21A" w14:textId="77777777" w:rsidR="008C73B0" w:rsidRPr="00EB7E62" w:rsidRDefault="008C73B0" w:rsidP="008C73B0">
      <w:pPr>
        <w:pStyle w:val="Heading3"/>
        <w:ind w:firstLine="0"/>
        <w:rPr>
          <w:rFonts w:cs="Arial"/>
          <w:b w:val="0"/>
          <w:u w:val="none"/>
        </w:rPr>
      </w:pPr>
      <w:r w:rsidRPr="00EB7E62">
        <w:rPr>
          <w:rFonts w:cs="Arial"/>
          <w:b w:val="0"/>
          <w:u w:val="none"/>
        </w:rPr>
        <w:t>Newcombe, N.S. Panelist, Memory assessments across development: Current practices and aspirations</w:t>
      </w:r>
    </w:p>
    <w:p w14:paraId="432787C0" w14:textId="77777777" w:rsidR="008C73B0" w:rsidRPr="00EB7E62" w:rsidRDefault="008C73B0" w:rsidP="008C73B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for the future.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Baltimore, MD, March 2019.</w:t>
      </w:r>
    </w:p>
    <w:p w14:paraId="5E8FB574" w14:textId="77777777" w:rsidR="008C73B0" w:rsidRPr="00EB7E62" w:rsidRDefault="008C73B0" w:rsidP="008C73B0">
      <w:pPr>
        <w:pStyle w:val="Heading3"/>
        <w:ind w:firstLine="720"/>
        <w:rPr>
          <w:rFonts w:cs="Arial"/>
          <w:b w:val="0"/>
          <w:u w:val="none"/>
        </w:rPr>
      </w:pPr>
    </w:p>
    <w:p w14:paraId="4A3101C6" w14:textId="77777777" w:rsidR="00BC56CC" w:rsidRPr="00EB7E62" w:rsidRDefault="00870142" w:rsidP="00C0633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BC56CC" w:rsidRPr="00EB7E62">
        <w:rPr>
          <w:rFonts w:ascii="Arial" w:hAnsi="Arial" w:cs="Arial"/>
          <w:sz w:val="20"/>
        </w:rPr>
        <w:t xml:space="preserve"> The editors’ corner: Conducting and publishing integrative science.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International </w:t>
      </w:r>
    </w:p>
    <w:p w14:paraId="551DF294" w14:textId="77777777" w:rsidR="00870142" w:rsidRPr="00EB7E62" w:rsidRDefault="00BC56CC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870142" w:rsidRPr="00EB7E62">
        <w:rPr>
          <w:rFonts w:ascii="Arial" w:hAnsi="Arial" w:cs="Arial"/>
          <w:i/>
          <w:sz w:val="20"/>
        </w:rPr>
        <w:t>Convention of Psychological Science</w:t>
      </w:r>
      <w:r w:rsidR="00870142" w:rsidRPr="00EB7E62">
        <w:rPr>
          <w:rFonts w:ascii="Arial" w:hAnsi="Arial" w:cs="Arial"/>
          <w:sz w:val="20"/>
        </w:rPr>
        <w:t xml:space="preserve">, Paris, France, March 2019. </w:t>
      </w:r>
    </w:p>
    <w:p w14:paraId="78EFF5F3" w14:textId="77777777" w:rsidR="00870142" w:rsidRPr="00EB7E62" w:rsidRDefault="00870142" w:rsidP="00C06333">
      <w:pPr>
        <w:rPr>
          <w:rFonts w:ascii="Arial" w:hAnsi="Arial" w:cs="Arial"/>
          <w:sz w:val="20"/>
        </w:rPr>
      </w:pPr>
    </w:p>
    <w:p w14:paraId="28BB517B" w14:textId="77777777" w:rsidR="007251CA" w:rsidRPr="00EB7E62" w:rsidRDefault="007251CA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Organizer, How people learn II. </w:t>
      </w:r>
      <w:r w:rsidRPr="00EB7E62">
        <w:rPr>
          <w:rFonts w:ascii="Arial" w:hAnsi="Arial" w:cs="Arial"/>
          <w:i/>
          <w:sz w:val="20"/>
        </w:rPr>
        <w:t>American Association for the Advancement of Science</w:t>
      </w:r>
      <w:r w:rsidRPr="00EB7E62">
        <w:rPr>
          <w:rFonts w:ascii="Arial" w:hAnsi="Arial" w:cs="Arial"/>
          <w:sz w:val="20"/>
        </w:rPr>
        <w:t xml:space="preserve">, </w:t>
      </w:r>
    </w:p>
    <w:p w14:paraId="3531AC3C" w14:textId="77777777" w:rsidR="007251CA" w:rsidRPr="00EB7E62" w:rsidRDefault="007251CA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Washington, DC, February 2019. </w:t>
      </w:r>
    </w:p>
    <w:p w14:paraId="4DA93763" w14:textId="77777777" w:rsidR="007251CA" w:rsidRPr="00EB7E62" w:rsidRDefault="007251CA" w:rsidP="00C06333">
      <w:pPr>
        <w:rPr>
          <w:rFonts w:ascii="Arial" w:hAnsi="Arial" w:cs="Arial"/>
          <w:sz w:val="20"/>
        </w:rPr>
      </w:pPr>
    </w:p>
    <w:p w14:paraId="6FBEB6A4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panel on social media. </w:t>
      </w:r>
      <w:r w:rsidRPr="00EB7E62">
        <w:rPr>
          <w:rFonts w:ascii="Arial" w:hAnsi="Arial" w:cs="Arial"/>
          <w:i/>
          <w:sz w:val="20"/>
        </w:rPr>
        <w:t>Women in Cognitive Science</w:t>
      </w:r>
      <w:r w:rsidRPr="00EB7E62">
        <w:rPr>
          <w:rFonts w:ascii="Arial" w:hAnsi="Arial" w:cs="Arial"/>
          <w:sz w:val="20"/>
        </w:rPr>
        <w:t xml:space="preserve">, Vancouver, BC, </w:t>
      </w:r>
    </w:p>
    <w:p w14:paraId="02719E14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November 2017.</w:t>
      </w:r>
    </w:p>
    <w:p w14:paraId="5BCA1957" w14:textId="77777777" w:rsidR="009C2256" w:rsidRPr="00EB7E62" w:rsidRDefault="009C2256" w:rsidP="00C06333">
      <w:pPr>
        <w:rPr>
          <w:rFonts w:ascii="Arial" w:hAnsi="Arial" w:cs="Arial"/>
          <w:sz w:val="20"/>
        </w:rPr>
      </w:pPr>
    </w:p>
    <w:p w14:paraId="733B01A9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Organizer and moderator, Psychonomic Society-sponsored symposium on “Embodied </w:t>
      </w:r>
    </w:p>
    <w:p w14:paraId="39BBA62F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 and STEM learning”. </w:t>
      </w:r>
      <w:r w:rsidRPr="00EB7E62">
        <w:rPr>
          <w:rFonts w:ascii="Arial" w:hAnsi="Arial" w:cs="Arial"/>
          <w:i/>
          <w:sz w:val="20"/>
        </w:rPr>
        <w:t>European Society for Cognitive Psychology</w:t>
      </w:r>
      <w:r w:rsidRPr="00EB7E62">
        <w:rPr>
          <w:rFonts w:ascii="Arial" w:hAnsi="Arial" w:cs="Arial"/>
          <w:sz w:val="20"/>
        </w:rPr>
        <w:t xml:space="preserve">, Potsdam, Germany, </w:t>
      </w:r>
    </w:p>
    <w:p w14:paraId="6EE3213A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September 2017. </w:t>
      </w:r>
    </w:p>
    <w:p w14:paraId="1A7EAB34" w14:textId="77777777" w:rsidR="009C2256" w:rsidRPr="00EB7E62" w:rsidRDefault="009C2256" w:rsidP="00C06333">
      <w:pPr>
        <w:rPr>
          <w:rFonts w:ascii="Arial" w:hAnsi="Arial" w:cs="Arial"/>
          <w:sz w:val="20"/>
        </w:rPr>
      </w:pPr>
    </w:p>
    <w:p w14:paraId="087AAA8F" w14:textId="77777777" w:rsidR="00C06333" w:rsidRPr="00EB7E62" w:rsidRDefault="00C06333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conversation round table on “Catalyzing a paradigm shift: Research </w:t>
      </w:r>
    </w:p>
    <w:p w14:paraId="64EDDA0F" w14:textId="77777777" w:rsidR="00C06333" w:rsidRPr="00EB7E62" w:rsidRDefault="00C06333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translation for advancing science and society”.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Austin </w:t>
      </w:r>
    </w:p>
    <w:p w14:paraId="13D34E70" w14:textId="77777777" w:rsidR="00C06333" w:rsidRPr="00EB7E62" w:rsidRDefault="00C06333" w:rsidP="00C06333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2C74E220" w14:textId="77777777" w:rsidR="00C06333" w:rsidRPr="00EB7E62" w:rsidRDefault="00C06333" w:rsidP="00E235BC">
      <w:pPr>
        <w:rPr>
          <w:rFonts w:ascii="Arial" w:hAnsi="Arial" w:cs="Arial"/>
          <w:sz w:val="20"/>
        </w:rPr>
      </w:pPr>
    </w:p>
    <w:p w14:paraId="1B13AB63" w14:textId="77777777" w:rsidR="00E235BC" w:rsidRPr="00EB7E62" w:rsidRDefault="00E235BC" w:rsidP="00E235B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Martha Farah,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5CA2AC8F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67C2E19C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</w:p>
    <w:p w14:paraId="3A55FA95" w14:textId="77777777" w:rsidR="00E235BC" w:rsidRPr="00EB7E62" w:rsidRDefault="00E235BC" w:rsidP="00E235BC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color w:val="222222"/>
          <w:sz w:val="20"/>
          <w:shd w:val="clear" w:color="auto" w:fill="FFFFFF"/>
        </w:rPr>
        <w:t xml:space="preserve">&amp; Hawes, Z. (Chairs), Symposium on “The relationship between spatial thinking and </w:t>
      </w:r>
    </w:p>
    <w:p w14:paraId="0F7B08F6" w14:textId="77777777" w:rsidR="00E235BC" w:rsidRPr="00EB7E62" w:rsidRDefault="00E235BC" w:rsidP="00E235B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222222"/>
          <w:sz w:val="20"/>
          <w:shd w:val="clear" w:color="auto" w:fill="FFFFFF"/>
        </w:rPr>
        <w:tab/>
        <w:t>mathematics in early childhood”</w:t>
      </w:r>
      <w:r w:rsidRPr="00EB7E62">
        <w:rPr>
          <w:rFonts w:ascii="Arial" w:hAnsi="Arial" w:cs="Arial"/>
          <w:i/>
          <w:color w:val="222222"/>
          <w:sz w:val="20"/>
          <w:shd w:val="clear" w:color="auto" w:fill="FFFFFF"/>
        </w:rPr>
        <w:t>, S</w:t>
      </w:r>
      <w:r w:rsidRPr="00EB7E62">
        <w:rPr>
          <w:rFonts w:ascii="Arial" w:hAnsi="Arial" w:cs="Arial"/>
          <w:i/>
          <w:sz w:val="20"/>
        </w:rPr>
        <w:t>ociety for Research in Child Development</w:t>
      </w:r>
      <w:r w:rsidRPr="00EB7E62">
        <w:rPr>
          <w:rFonts w:ascii="Arial" w:hAnsi="Arial" w:cs="Arial"/>
          <w:sz w:val="20"/>
        </w:rPr>
        <w:t xml:space="preserve">, Philadelphia, PA, </w:t>
      </w:r>
    </w:p>
    <w:p w14:paraId="7E138F3E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4F6B4179" w14:textId="77777777" w:rsidR="00E235BC" w:rsidRPr="00EB7E62" w:rsidRDefault="00E235BC" w:rsidP="00340538">
      <w:pPr>
        <w:ind w:left="720" w:hanging="720"/>
        <w:rPr>
          <w:rFonts w:ascii="Arial" w:hAnsi="Arial" w:cs="Arial"/>
          <w:sz w:val="20"/>
        </w:rPr>
      </w:pPr>
    </w:p>
    <w:p w14:paraId="60BB93D9" w14:textId="77777777" w:rsidR="00340538" w:rsidRPr="00EB7E62" w:rsidRDefault="00340538" w:rsidP="003405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Laurence Steinberg,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Philadelphia, PA, October 2011.</w:t>
      </w:r>
    </w:p>
    <w:p w14:paraId="1723E452" w14:textId="77777777" w:rsidR="00340538" w:rsidRPr="00EB7E62" w:rsidRDefault="00340538" w:rsidP="00373245">
      <w:pPr>
        <w:ind w:left="720" w:hanging="720"/>
        <w:rPr>
          <w:rFonts w:ascii="Arial" w:hAnsi="Arial" w:cs="Arial"/>
          <w:sz w:val="20"/>
        </w:rPr>
      </w:pPr>
    </w:p>
    <w:p w14:paraId="56FAD443" w14:textId="77777777" w:rsidR="00340538" w:rsidRPr="00EB7E62" w:rsidRDefault="00340538" w:rsidP="003405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Marcia Johnson’s address in connection with the Distinguished Scientific Contribution Award,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 DC, August 2011.</w:t>
      </w:r>
    </w:p>
    <w:p w14:paraId="6FADEA33" w14:textId="77777777" w:rsidR="00340538" w:rsidRPr="00EB7E62" w:rsidRDefault="00340538" w:rsidP="00373245">
      <w:pPr>
        <w:ind w:left="720" w:hanging="720"/>
        <w:rPr>
          <w:rFonts w:ascii="Arial" w:hAnsi="Arial" w:cs="Arial"/>
          <w:sz w:val="20"/>
        </w:rPr>
      </w:pPr>
    </w:p>
    <w:p w14:paraId="7DFE9AE3" w14:textId="77777777" w:rsidR="00373245" w:rsidRPr="00EB7E62" w:rsidRDefault="00373245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Participant in</w:t>
      </w:r>
      <w:r w:rsidRPr="00EB7E62">
        <w:rPr>
          <w:rFonts w:ascii="Arial" w:hAnsi="Arial" w:cs="Arial"/>
          <w:i/>
          <w:sz w:val="20"/>
        </w:rPr>
        <w:t xml:space="preserve"> </w:t>
      </w:r>
      <w:r w:rsidRPr="00EB7E62">
        <w:rPr>
          <w:rFonts w:ascii="Arial" w:hAnsi="Arial" w:cs="Arial"/>
          <w:sz w:val="20"/>
        </w:rPr>
        <w:t>panel on Academic Careers in Psychology</w:t>
      </w:r>
      <w:r w:rsidRPr="00EB7E62">
        <w:rPr>
          <w:rFonts w:ascii="Arial" w:hAnsi="Arial" w:cs="Arial"/>
          <w:i/>
          <w:sz w:val="20"/>
        </w:rPr>
        <w:t>, Eastern Psychological Association</w:t>
      </w:r>
      <w:r w:rsidRPr="00EB7E62">
        <w:rPr>
          <w:rFonts w:ascii="Arial" w:hAnsi="Arial" w:cs="Arial"/>
          <w:sz w:val="20"/>
        </w:rPr>
        <w:t>, Cambridge, MA, March 2011.</w:t>
      </w:r>
    </w:p>
    <w:p w14:paraId="2B88FA1E" w14:textId="77777777" w:rsidR="00373245" w:rsidRPr="00EB7E62" w:rsidRDefault="00373245" w:rsidP="00373245">
      <w:pPr>
        <w:rPr>
          <w:rFonts w:ascii="Arial" w:hAnsi="Arial" w:cs="Arial"/>
          <w:sz w:val="20"/>
        </w:rPr>
      </w:pPr>
    </w:p>
    <w:p w14:paraId="40F009EB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</w:t>
      </w:r>
      <w:r w:rsidR="00AA0E27" w:rsidRPr="00EB7E62">
        <w:rPr>
          <w:rFonts w:ascii="Arial" w:hAnsi="Arial" w:cs="Arial"/>
          <w:sz w:val="20"/>
        </w:rPr>
        <w:t>“</w:t>
      </w:r>
      <w:r w:rsidR="002E0D70" w:rsidRPr="00EB7E62">
        <w:rPr>
          <w:rFonts w:ascii="Arial" w:hAnsi="Arial" w:cs="Arial"/>
          <w:sz w:val="20"/>
        </w:rPr>
        <w:t>Writing effective graduate school l</w:t>
      </w:r>
      <w:r w:rsidRPr="00EB7E62">
        <w:rPr>
          <w:rFonts w:ascii="Arial" w:hAnsi="Arial" w:cs="Arial"/>
          <w:sz w:val="20"/>
        </w:rPr>
        <w:t xml:space="preserve">etters of </w:t>
      </w:r>
      <w:r w:rsidR="002E0D70" w:rsidRPr="00EB7E62">
        <w:rPr>
          <w:rFonts w:ascii="Arial" w:hAnsi="Arial" w:cs="Arial"/>
          <w:sz w:val="20"/>
        </w:rPr>
        <w:t>r</w:t>
      </w:r>
      <w:r w:rsidRPr="00EB7E62">
        <w:rPr>
          <w:rFonts w:ascii="Arial" w:hAnsi="Arial" w:cs="Arial"/>
          <w:sz w:val="20"/>
        </w:rPr>
        <w:t>ecommendation</w:t>
      </w:r>
      <w:r w:rsidR="00AA0E27" w:rsidRPr="00EB7E62">
        <w:rPr>
          <w:rFonts w:ascii="Arial" w:hAnsi="Arial" w:cs="Arial"/>
          <w:sz w:val="20"/>
        </w:rPr>
        <w:t>”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Pittsburgh, PA, March 2009.</w:t>
      </w:r>
    </w:p>
    <w:p w14:paraId="53B95EFA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</w:p>
    <w:p w14:paraId="097D7829" w14:textId="77777777" w:rsidR="00A52C65" w:rsidRPr="00EB7E62" w:rsidRDefault="00A52C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Introduction for Dr. Janellen Huttenlocher’s address in connection with the Distinguished Scientific Contribution Award,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Boston, August 2008.</w:t>
      </w:r>
    </w:p>
    <w:p w14:paraId="2D77807B" w14:textId="77777777" w:rsidR="00A52C65" w:rsidRPr="00EB7E62" w:rsidRDefault="00A52C65" w:rsidP="00E50038">
      <w:pPr>
        <w:ind w:left="720" w:hanging="720"/>
        <w:rPr>
          <w:rFonts w:ascii="Arial" w:hAnsi="Arial" w:cs="Arial"/>
          <w:sz w:val="20"/>
        </w:rPr>
      </w:pPr>
    </w:p>
    <w:p w14:paraId="5C88C261" w14:textId="77777777" w:rsidR="00FE1BFA" w:rsidRPr="00EB7E62" w:rsidRDefault="00FE1BF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Five burning questions of the professoriate.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Santa Fe, NM, October 2007.</w:t>
      </w:r>
    </w:p>
    <w:p w14:paraId="0595D8F6" w14:textId="77777777" w:rsidR="00FE1BFA" w:rsidRPr="00EB7E62" w:rsidRDefault="00FE1BFA" w:rsidP="00E50038">
      <w:pPr>
        <w:ind w:left="720" w:hanging="720"/>
        <w:rPr>
          <w:rFonts w:ascii="Arial" w:hAnsi="Arial" w:cs="Arial"/>
          <w:sz w:val="20"/>
        </w:rPr>
      </w:pPr>
    </w:p>
    <w:p w14:paraId="60B1010C" w14:textId="77777777" w:rsidR="00902CB4" w:rsidRPr="00EB7E62" w:rsidRDefault="00902CB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Hagen, J.W. Conversation hour on Presidential Task Force on Math and Science Education,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 xml:space="preserve">, San Francisco, CA, August 2007. </w:t>
      </w:r>
    </w:p>
    <w:p w14:paraId="01822598" w14:textId="77777777" w:rsidR="00902CB4" w:rsidRPr="00EB7E62" w:rsidRDefault="00902CB4" w:rsidP="00E50038">
      <w:pPr>
        <w:ind w:left="720" w:hanging="720"/>
        <w:rPr>
          <w:rFonts w:ascii="Arial" w:hAnsi="Arial" w:cs="Arial"/>
          <w:sz w:val="20"/>
        </w:rPr>
      </w:pPr>
    </w:p>
    <w:p w14:paraId="78E8F1D6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get published: Advice from journal editors.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>, Washington DC, May 2007.</w:t>
      </w:r>
    </w:p>
    <w:p w14:paraId="1B9292BC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6113FC34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Presenter at APA Career Workshop,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March 2007.</w:t>
      </w:r>
    </w:p>
    <w:p w14:paraId="56BF42C9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</w:p>
    <w:p w14:paraId="02720871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Moderator for Establishing Professional Connections and Collaborations: A Panel Discussion. Women in Cognitive Science,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Houston, November 2006.</w:t>
      </w:r>
    </w:p>
    <w:p w14:paraId="6BBA8E58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</w:p>
    <w:p w14:paraId="6EF3C81E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Ann Masten’s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New Orleans, August 2006.</w:t>
      </w:r>
    </w:p>
    <w:p w14:paraId="19512B4D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</w:p>
    <w:p w14:paraId="59F6DAF3" w14:textId="77777777" w:rsidR="00426839" w:rsidRPr="00EB7E62" w:rsidRDefault="0012156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Introduction for</w:t>
      </w:r>
      <w:r w:rsidR="00426839" w:rsidRPr="00EB7E62">
        <w:rPr>
          <w:rFonts w:ascii="Arial" w:hAnsi="Arial" w:cs="Arial"/>
          <w:sz w:val="20"/>
        </w:rPr>
        <w:t xml:space="preserve"> Dr. Douglas Medin’s address in connection with the Distinguished Scientific Contribution Award, </w:t>
      </w:r>
      <w:r w:rsidR="00426839" w:rsidRPr="00EB7E62">
        <w:rPr>
          <w:rFonts w:ascii="Arial" w:hAnsi="Arial" w:cs="Arial"/>
          <w:i/>
          <w:sz w:val="20"/>
        </w:rPr>
        <w:t>American Psychological Association</w:t>
      </w:r>
      <w:r w:rsidR="00426839" w:rsidRPr="00EB7E62">
        <w:rPr>
          <w:rFonts w:ascii="Arial" w:hAnsi="Arial" w:cs="Arial"/>
          <w:sz w:val="20"/>
        </w:rPr>
        <w:t>, Washington, DC, August 2005.</w:t>
      </w:r>
    </w:p>
    <w:p w14:paraId="6E3A7C09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54B5445A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Nathan Fox’s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490C1DDE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70E29A13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Co- Chair for Roundtable Breakfast Discussion, Reconsidering Domain Spec</w:t>
      </w:r>
      <w:r w:rsidR="004B34A1" w:rsidRPr="00EB7E62">
        <w:rPr>
          <w:rFonts w:ascii="Arial" w:hAnsi="Arial" w:cs="Arial"/>
          <w:sz w:val="20"/>
        </w:rPr>
        <w:t>ificity and Domain G</w:t>
      </w:r>
      <w:r w:rsidRPr="00EB7E62">
        <w:rPr>
          <w:rFonts w:ascii="Arial" w:hAnsi="Arial" w:cs="Arial"/>
          <w:sz w:val="20"/>
        </w:rPr>
        <w:t xml:space="preserve">enerality in Infant Cognition.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Chicago, IL, May 2004.</w:t>
      </w:r>
    </w:p>
    <w:p w14:paraId="403DAF3B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19784CAB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Richard J. Davidson,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Park City, Utah, October 2003.</w:t>
      </w:r>
    </w:p>
    <w:p w14:paraId="3721F49E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2CB22997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negotiate. Paper in Academic Career Workshop for new Ph.D.s.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Tampa, FLA, April 2003.</w:t>
      </w:r>
    </w:p>
    <w:p w14:paraId="49F257AD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711A6F2C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Town Meeting on the United Nations Convention on the Rights of the Child.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2002.</w:t>
      </w:r>
    </w:p>
    <w:p w14:paraId="1E27D755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797CA487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Conversation Hour on IRBs and research with children—Protecting children and promoting research.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2002.</w:t>
      </w:r>
    </w:p>
    <w:p w14:paraId="3DC0C847" w14:textId="77777777" w:rsidR="00426839" w:rsidRPr="00EB7E62" w:rsidRDefault="00426839" w:rsidP="00E50038">
      <w:pPr>
        <w:pStyle w:val="BodyTextIndent"/>
        <w:ind w:left="720" w:firstLine="0"/>
        <w:rPr>
          <w:rFonts w:cs="Arial"/>
        </w:rPr>
      </w:pPr>
    </w:p>
    <w:p w14:paraId="27D021BD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Janellen Huttenlocher’s G. Stanley Hall Award Lecture,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2002.</w:t>
      </w:r>
    </w:p>
    <w:p w14:paraId="76AB103F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1B9B30C2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Introduction fo</w:t>
      </w:r>
      <w:r w:rsidR="003E680A" w:rsidRPr="00EB7E62">
        <w:rPr>
          <w:rFonts w:ascii="Arial" w:hAnsi="Arial" w:cs="Arial"/>
          <w:sz w:val="20"/>
        </w:rPr>
        <w:t>r Dr. Amanda Woodward’s McCandle</w:t>
      </w:r>
      <w:r w:rsidRPr="00EB7E62">
        <w:rPr>
          <w:rFonts w:ascii="Arial" w:hAnsi="Arial" w:cs="Arial"/>
          <w:sz w:val="20"/>
        </w:rPr>
        <w:t xml:space="preserve">ss Award Lecture,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San Francisco, August 2001.</w:t>
      </w:r>
    </w:p>
    <w:p w14:paraId="2BAA3D4C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3CFE56A4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publish: The editor's perspective.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San Francisco, August 2001</w:t>
      </w:r>
    </w:p>
    <w:p w14:paraId="044E96BE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55F99D3C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How to negotiate. Paper in Academic Career Workshop for new Ph.D.s.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Minneapolis, MN, April 2001.</w:t>
      </w:r>
    </w:p>
    <w:p w14:paraId="6411F910" w14:textId="77777777" w:rsidR="00A94589" w:rsidRPr="00EB7E62" w:rsidRDefault="00A94589" w:rsidP="00E50038">
      <w:pPr>
        <w:rPr>
          <w:rFonts w:ascii="Arial" w:hAnsi="Arial" w:cs="Arial"/>
          <w:sz w:val="20"/>
        </w:rPr>
      </w:pPr>
    </w:p>
    <w:p w14:paraId="208CB4BB" w14:textId="77777777" w:rsidR="0012156B" w:rsidRPr="00EB7E62" w:rsidRDefault="0012156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Judy DeLoache’s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2000.</w:t>
      </w:r>
    </w:p>
    <w:p w14:paraId="50FE1C36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3F8D18E3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Judy DeLoache's Master Lecture on Cognitive Development,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Albuquerque, April 1999</w:t>
      </w:r>
    </w:p>
    <w:p w14:paraId="23008B11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</w:p>
    <w:p w14:paraId="66E3D368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publish: The editor's perspective.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1997.</w:t>
      </w:r>
    </w:p>
    <w:p w14:paraId="4D321A84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</w:p>
    <w:p w14:paraId="16301CB6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An editor's perspective on electronic publishing. Part of symposium, Where is Electronic Publishing Taking APA?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1997.</w:t>
      </w:r>
    </w:p>
    <w:p w14:paraId="4ECA3507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</w:p>
    <w:p w14:paraId="3E612F40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How to get your articles published. </w:t>
      </w:r>
      <w:r w:rsidRPr="00EB7E62">
        <w:rPr>
          <w:rFonts w:ascii="Arial" w:hAnsi="Arial" w:cs="Arial"/>
          <w:i/>
          <w:sz w:val="20"/>
        </w:rPr>
        <w:t>Southeastern Psychological Association</w:t>
      </w:r>
      <w:r w:rsidRPr="00EB7E62">
        <w:rPr>
          <w:rFonts w:ascii="Arial" w:hAnsi="Arial" w:cs="Arial"/>
          <w:sz w:val="20"/>
        </w:rPr>
        <w:t>, Norfolk, March 1996.</w:t>
      </w:r>
    </w:p>
    <w:p w14:paraId="315E7EB2" w14:textId="77777777" w:rsidR="00A51F07" w:rsidRPr="00EB7E62" w:rsidRDefault="00A51F07" w:rsidP="00E50038">
      <w:pPr>
        <w:rPr>
          <w:rFonts w:ascii="Arial" w:hAnsi="Arial" w:cs="Arial"/>
          <w:sz w:val="20"/>
        </w:rPr>
      </w:pPr>
    </w:p>
    <w:p w14:paraId="112F4158" w14:textId="77777777" w:rsidR="00232851" w:rsidRPr="00EB7E62" w:rsidRDefault="00232851" w:rsidP="00E50038">
      <w:pPr>
        <w:rPr>
          <w:rFonts w:ascii="Arial" w:hAnsi="Arial" w:cs="Arial"/>
          <w:b/>
          <w:sz w:val="20"/>
          <w:u w:val="single"/>
        </w:rPr>
      </w:pPr>
    </w:p>
    <w:p w14:paraId="5CEA75CE" w14:textId="77777777" w:rsidR="002320E0" w:rsidRPr="00EB7E62" w:rsidRDefault="007C473F" w:rsidP="00E50038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Discussant Comments</w:t>
      </w:r>
    </w:p>
    <w:p w14:paraId="29B63974" w14:textId="77777777" w:rsidR="009B77BB" w:rsidRPr="00EB7E62" w:rsidRDefault="009B77BB" w:rsidP="00E50038">
      <w:pPr>
        <w:rPr>
          <w:rFonts w:ascii="Arial" w:hAnsi="Arial" w:cs="Arial"/>
          <w:b/>
          <w:sz w:val="20"/>
          <w:u w:val="single"/>
        </w:rPr>
      </w:pPr>
    </w:p>
    <w:p w14:paraId="74459F85" w14:textId="77777777" w:rsidR="00F13DF2" w:rsidRPr="00EB7E62" w:rsidRDefault="009A0704" w:rsidP="00335F5E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Newcombe, N.S. Discussant for symposium </w:t>
      </w:r>
      <w:r w:rsidR="00DF7C0D" w:rsidRPr="00EB7E62">
        <w:rPr>
          <w:rFonts w:ascii="Arial" w:hAnsi="Arial" w:cs="Arial"/>
          <w:sz w:val="20"/>
          <w:shd w:val="clear" w:color="auto" w:fill="FFFFFF"/>
        </w:rPr>
        <w:t>“</w:t>
      </w:r>
      <w:r w:rsidR="00102370" w:rsidRPr="00EB7E62">
        <w:rPr>
          <w:rFonts w:ascii="Arial" w:hAnsi="Arial" w:cs="Arial"/>
          <w:sz w:val="20"/>
          <w:shd w:val="clear" w:color="auto" w:fill="FFFFFF"/>
        </w:rPr>
        <w:t>Improving children’s spatial thinking</w:t>
      </w:r>
      <w:r w:rsidR="00F13DF2" w:rsidRPr="00EB7E62">
        <w:rPr>
          <w:rFonts w:ascii="Arial" w:hAnsi="Arial" w:cs="Arial"/>
          <w:sz w:val="20"/>
          <w:shd w:val="clear" w:color="auto" w:fill="FFFFFF"/>
        </w:rPr>
        <w:t xml:space="preserve"> in educational settings</w:t>
      </w:r>
      <w:r w:rsidR="00DF7C0D" w:rsidRPr="00EB7E62">
        <w:rPr>
          <w:rFonts w:ascii="Arial" w:hAnsi="Arial" w:cs="Arial"/>
          <w:sz w:val="20"/>
          <w:shd w:val="clear" w:color="auto" w:fill="FFFFFF"/>
        </w:rPr>
        <w:t xml:space="preserve">”. </w:t>
      </w:r>
    </w:p>
    <w:p w14:paraId="2A653500" w14:textId="0935E959" w:rsidR="009A0704" w:rsidRPr="00EB7E62" w:rsidRDefault="00DF7C0D" w:rsidP="00F13DF2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i/>
          <w:iCs/>
          <w:sz w:val="20"/>
          <w:shd w:val="clear" w:color="auto" w:fill="FFFFFF"/>
        </w:rPr>
        <w:t>International Mind Brain and Education Society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, Leuven, Belgium, July 2024. </w:t>
      </w:r>
    </w:p>
    <w:p w14:paraId="626F09BE" w14:textId="77777777" w:rsidR="009A0704" w:rsidRPr="00EB7E62" w:rsidRDefault="009A0704" w:rsidP="00335F5E">
      <w:pPr>
        <w:rPr>
          <w:rFonts w:ascii="Arial" w:hAnsi="Arial" w:cs="Arial"/>
          <w:sz w:val="20"/>
          <w:shd w:val="clear" w:color="auto" w:fill="FFFFFF"/>
        </w:rPr>
      </w:pPr>
    </w:p>
    <w:p w14:paraId="5802435B" w14:textId="77777777" w:rsidR="00A44052" w:rsidRPr="00EB7E62" w:rsidRDefault="00DF7C0D" w:rsidP="00DF7C0D">
      <w:pPr>
        <w:rPr>
          <w:rFonts w:ascii="Arial" w:hAnsi="Arial" w:cs="Arial"/>
          <w:i/>
          <w:iCs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</w:t>
      </w:r>
      <w:r w:rsidR="00F13DF2" w:rsidRPr="00EB7E62">
        <w:rPr>
          <w:rFonts w:ascii="Arial" w:hAnsi="Arial" w:cs="Arial"/>
          <w:sz w:val="20"/>
          <w:shd w:val="clear" w:color="auto" w:fill="FFFFFF"/>
        </w:rPr>
        <w:t>Learning from prediction (error)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”. </w:t>
      </w:r>
      <w:r w:rsidRPr="00EB7E62">
        <w:rPr>
          <w:rFonts w:ascii="Arial" w:hAnsi="Arial" w:cs="Arial"/>
          <w:i/>
          <w:iCs/>
          <w:sz w:val="20"/>
          <w:shd w:val="clear" w:color="auto" w:fill="FFFFFF"/>
        </w:rPr>
        <w:t xml:space="preserve">International Mind Brain </w:t>
      </w:r>
    </w:p>
    <w:p w14:paraId="24063746" w14:textId="3D53EEF0" w:rsidR="00DF7C0D" w:rsidRPr="00EB7E62" w:rsidRDefault="00DF7C0D" w:rsidP="00A44052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i/>
          <w:iCs/>
          <w:sz w:val="20"/>
          <w:shd w:val="clear" w:color="auto" w:fill="FFFFFF"/>
        </w:rPr>
        <w:t>and Education Society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, Leuven, Belgium, July 2024. </w:t>
      </w:r>
    </w:p>
    <w:p w14:paraId="55A34AEE" w14:textId="77777777" w:rsidR="00DF7C0D" w:rsidRPr="00EB7E62" w:rsidRDefault="00DF7C0D" w:rsidP="00335F5E">
      <w:pPr>
        <w:rPr>
          <w:rFonts w:ascii="Arial" w:hAnsi="Arial" w:cs="Arial"/>
          <w:sz w:val="20"/>
          <w:shd w:val="clear" w:color="auto" w:fill="FFFFFF"/>
        </w:rPr>
      </w:pPr>
    </w:p>
    <w:p w14:paraId="23CD37BB" w14:textId="77777777" w:rsidR="00A44052" w:rsidRPr="00EB7E62" w:rsidRDefault="00DF7C0D" w:rsidP="00DF7C0D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</w:t>
      </w:r>
      <w:r w:rsidR="00EC4552" w:rsidRPr="00EB7E62">
        <w:rPr>
          <w:rFonts w:ascii="Arial" w:hAnsi="Arial" w:cs="Arial"/>
          <w:sz w:val="20"/>
          <w:shd w:val="clear" w:color="auto" w:fill="FFFFFF"/>
        </w:rPr>
        <w:t xml:space="preserve">Grounding the mind in the body: </w:t>
      </w:r>
      <w:r w:rsidR="00A44052" w:rsidRPr="00EB7E62">
        <w:rPr>
          <w:rFonts w:ascii="Arial" w:hAnsi="Arial" w:cs="Arial"/>
          <w:sz w:val="20"/>
          <w:shd w:val="clear" w:color="auto" w:fill="FFFFFF"/>
        </w:rPr>
        <w:t xml:space="preserve">The neural substrates of </w:t>
      </w:r>
    </w:p>
    <w:p w14:paraId="747E5EF4" w14:textId="69DECF8D" w:rsidR="00DF7C0D" w:rsidRPr="00EB7E62" w:rsidRDefault="00A44052" w:rsidP="00A44052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>embodied learning</w:t>
      </w:r>
      <w:r w:rsidR="00DF7C0D" w:rsidRPr="00EB7E62">
        <w:rPr>
          <w:rFonts w:ascii="Arial" w:hAnsi="Arial" w:cs="Arial"/>
          <w:sz w:val="20"/>
          <w:shd w:val="clear" w:color="auto" w:fill="FFFFFF"/>
        </w:rPr>
        <w:t xml:space="preserve">”. </w:t>
      </w:r>
      <w:r w:rsidR="00DF7C0D" w:rsidRPr="00EB7E62">
        <w:rPr>
          <w:rFonts w:ascii="Arial" w:hAnsi="Arial" w:cs="Arial"/>
          <w:i/>
          <w:iCs/>
          <w:sz w:val="20"/>
          <w:shd w:val="clear" w:color="auto" w:fill="FFFFFF"/>
        </w:rPr>
        <w:t>International Mind Brain and Education Society</w:t>
      </w:r>
      <w:r w:rsidR="00DF7C0D" w:rsidRPr="00EB7E62">
        <w:rPr>
          <w:rFonts w:ascii="Arial" w:hAnsi="Arial" w:cs="Arial"/>
          <w:sz w:val="20"/>
          <w:shd w:val="clear" w:color="auto" w:fill="FFFFFF"/>
        </w:rPr>
        <w:t xml:space="preserve">, Leuven, Belgium, July 2024. </w:t>
      </w:r>
    </w:p>
    <w:p w14:paraId="06D1AF3D" w14:textId="77777777" w:rsidR="00DF7C0D" w:rsidRPr="00EB7E62" w:rsidRDefault="00DF7C0D" w:rsidP="00335F5E">
      <w:pPr>
        <w:rPr>
          <w:rFonts w:ascii="Arial" w:hAnsi="Arial" w:cs="Arial"/>
          <w:sz w:val="20"/>
          <w:shd w:val="clear" w:color="auto" w:fill="FFFFFF"/>
        </w:rPr>
      </w:pPr>
    </w:p>
    <w:p w14:paraId="70E639B5" w14:textId="3C182F0C" w:rsidR="00DC5ECF" w:rsidRPr="00EB7E62" w:rsidRDefault="00335F5E" w:rsidP="00335F5E">
      <w:pPr>
        <w:rPr>
          <w:rFonts w:ascii="Arial" w:hAnsi="Arial" w:cs="Arial"/>
          <w:color w:val="000000"/>
          <w:sz w:val="20"/>
          <w:lang w:val="en-GB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Chair and discussant for symposium “</w:t>
      </w:r>
      <w:r w:rsidR="00466BB3" w:rsidRPr="00EB7E62">
        <w:rPr>
          <w:rFonts w:ascii="Arial" w:hAnsi="Arial" w:cs="Arial"/>
          <w:color w:val="000000"/>
          <w:sz w:val="20"/>
          <w:lang w:val="en-GB"/>
        </w:rPr>
        <w:t xml:space="preserve">Comparative approaches to memory </w:t>
      </w:r>
    </w:p>
    <w:p w14:paraId="48214BA4" w14:textId="28A8DAFF" w:rsidR="00335F5E" w:rsidRPr="00EB7E62" w:rsidRDefault="00DC5ECF" w:rsidP="00DC5ECF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lang w:val="en-GB"/>
        </w:rPr>
        <w:t>d</w:t>
      </w:r>
      <w:r w:rsidR="00466BB3" w:rsidRPr="00EB7E62">
        <w:rPr>
          <w:rFonts w:ascii="Arial" w:hAnsi="Arial" w:cs="Arial"/>
          <w:color w:val="000000"/>
          <w:sz w:val="20"/>
          <w:lang w:val="en-GB"/>
        </w:rPr>
        <w:t>evelopment</w:t>
      </w:r>
      <w:r w:rsidR="00335F5E" w:rsidRPr="00EB7E62">
        <w:rPr>
          <w:rFonts w:ascii="Arial" w:hAnsi="Arial" w:cs="Arial"/>
          <w:sz w:val="20"/>
          <w:shd w:val="clear" w:color="auto" w:fill="FFFFFF"/>
        </w:rPr>
        <w:t xml:space="preserve">”. </w:t>
      </w:r>
      <w:r w:rsidR="00335F5E" w:rsidRPr="00EB7E62">
        <w:rPr>
          <w:rFonts w:ascii="Arial" w:hAnsi="Arial" w:cs="Arial"/>
          <w:i/>
          <w:sz w:val="20"/>
          <w:shd w:val="clear" w:color="auto" w:fill="FFFFFF"/>
        </w:rPr>
        <w:t>Cognitive Science Society</w:t>
      </w:r>
      <w:r w:rsidR="00335F5E" w:rsidRPr="00EB7E62">
        <w:rPr>
          <w:rFonts w:ascii="Arial" w:hAnsi="Arial" w:cs="Arial"/>
          <w:sz w:val="20"/>
          <w:shd w:val="clear" w:color="auto" w:fill="FFFFFF"/>
        </w:rPr>
        <w:t xml:space="preserve">, Virtual, July 2020. </w:t>
      </w:r>
    </w:p>
    <w:p w14:paraId="325D8B6C" w14:textId="77777777" w:rsidR="00335F5E" w:rsidRPr="00EB7E62" w:rsidRDefault="00335F5E" w:rsidP="00BC581B">
      <w:pPr>
        <w:rPr>
          <w:rFonts w:ascii="Arial" w:hAnsi="Arial" w:cs="Arial"/>
          <w:sz w:val="20"/>
          <w:shd w:val="clear" w:color="auto" w:fill="FFFFFF"/>
        </w:rPr>
      </w:pPr>
    </w:p>
    <w:p w14:paraId="4EC6D3E8" w14:textId="405FB2DC" w:rsidR="00BD756E" w:rsidRPr="00EB7E62" w:rsidRDefault="001B059D" w:rsidP="00BC581B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Newcombe, N.S. Chair and discussant for symposium “Getting our bearings: Advances in understanding </w:t>
      </w:r>
    </w:p>
    <w:p w14:paraId="3CBC5109" w14:textId="77777777" w:rsidR="001B059D" w:rsidRPr="00EB7E62" w:rsidRDefault="00BD756E" w:rsidP="00BC581B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</w:r>
      <w:r w:rsidR="001B059D" w:rsidRPr="00EB7E62">
        <w:rPr>
          <w:rFonts w:ascii="Arial" w:hAnsi="Arial" w:cs="Arial"/>
          <w:sz w:val="20"/>
          <w:shd w:val="clear" w:color="auto" w:fill="FFFFFF"/>
        </w:rPr>
        <w:t xml:space="preserve">spatial reorientation”. </w:t>
      </w:r>
      <w:r w:rsidR="001B059D" w:rsidRPr="00EB7E62">
        <w:rPr>
          <w:rFonts w:ascii="Arial" w:hAnsi="Arial" w:cs="Arial"/>
          <w:i/>
          <w:sz w:val="20"/>
          <w:shd w:val="clear" w:color="auto" w:fill="FFFFFF"/>
        </w:rPr>
        <w:t>Cognitive Science Society</w:t>
      </w:r>
      <w:r w:rsidR="001B059D" w:rsidRPr="00EB7E62">
        <w:rPr>
          <w:rFonts w:ascii="Arial" w:hAnsi="Arial" w:cs="Arial"/>
          <w:sz w:val="20"/>
          <w:shd w:val="clear" w:color="auto" w:fill="FFFFFF"/>
        </w:rPr>
        <w:t xml:space="preserve">, Virtual, July 2020. </w:t>
      </w:r>
    </w:p>
    <w:p w14:paraId="1F7D9360" w14:textId="77777777" w:rsidR="001B059D" w:rsidRPr="00EB7E62" w:rsidRDefault="001B059D" w:rsidP="00BC581B">
      <w:pPr>
        <w:rPr>
          <w:rFonts w:ascii="Arial" w:hAnsi="Arial" w:cs="Arial"/>
          <w:sz w:val="20"/>
          <w:shd w:val="clear" w:color="auto" w:fill="FFFFFF"/>
        </w:rPr>
      </w:pPr>
    </w:p>
    <w:p w14:paraId="2F8B79D5" w14:textId="77777777" w:rsidR="009C2256" w:rsidRPr="00EB7E62" w:rsidRDefault="00BC581B" w:rsidP="00BC581B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Newcombe, N.S. Discussant for symposium “When man bites dog: What do developmental reversals tell </w:t>
      </w:r>
    </w:p>
    <w:p w14:paraId="14CD9D73" w14:textId="77777777" w:rsidR="009C2256" w:rsidRPr="00EB7E62" w:rsidRDefault="009C2256" w:rsidP="00BC58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</w:r>
      <w:r w:rsidR="00BC581B" w:rsidRPr="00EB7E62">
        <w:rPr>
          <w:rFonts w:ascii="Arial" w:hAnsi="Arial" w:cs="Arial"/>
          <w:sz w:val="20"/>
          <w:shd w:val="clear" w:color="auto" w:fill="FFFFFF"/>
        </w:rPr>
        <w:t xml:space="preserve">us about cognitive development, aging, and the brain. </w:t>
      </w:r>
      <w:r w:rsidR="00BC581B" w:rsidRPr="00EB7E62">
        <w:rPr>
          <w:rFonts w:ascii="Arial" w:hAnsi="Arial" w:cs="Arial"/>
          <w:i/>
          <w:sz w:val="20"/>
        </w:rPr>
        <w:t xml:space="preserve">Psychonomic Society, </w:t>
      </w:r>
      <w:r w:rsidR="00BC581B" w:rsidRPr="00EB7E62">
        <w:rPr>
          <w:rFonts w:ascii="Arial" w:hAnsi="Arial" w:cs="Arial"/>
          <w:sz w:val="20"/>
        </w:rPr>
        <w:t xml:space="preserve">Vancouver, Canada, </w:t>
      </w:r>
    </w:p>
    <w:p w14:paraId="2F1DF9AE" w14:textId="77777777" w:rsidR="00BC581B" w:rsidRPr="00EB7E62" w:rsidRDefault="009C2256" w:rsidP="00BC581B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</w:r>
      <w:r w:rsidR="00BC581B" w:rsidRPr="00EB7E62">
        <w:rPr>
          <w:rFonts w:ascii="Arial" w:hAnsi="Arial" w:cs="Arial"/>
          <w:sz w:val="20"/>
        </w:rPr>
        <w:t>November 2017.</w:t>
      </w:r>
      <w:r w:rsidR="00BC581B" w:rsidRPr="00EB7E62">
        <w:rPr>
          <w:rFonts w:ascii="Arial" w:hAnsi="Arial" w:cs="Arial"/>
          <w:bCs/>
          <w:iCs/>
          <w:sz w:val="20"/>
        </w:rPr>
        <w:t xml:space="preserve"> </w:t>
      </w:r>
    </w:p>
    <w:p w14:paraId="2C0044D4" w14:textId="77777777" w:rsidR="00BC581B" w:rsidRPr="00EB7E62" w:rsidRDefault="00BC581B" w:rsidP="00E50038">
      <w:pPr>
        <w:rPr>
          <w:rFonts w:ascii="Arial" w:hAnsi="Arial" w:cs="Arial"/>
          <w:b/>
          <w:sz w:val="20"/>
          <w:u w:val="single"/>
        </w:rPr>
      </w:pPr>
    </w:p>
    <w:p w14:paraId="215D50D5" w14:textId="77777777" w:rsidR="00C06333" w:rsidRPr="00EB7E62" w:rsidRDefault="00C06333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</w:t>
      </w:r>
      <w:r w:rsidRPr="00EB7E62">
        <w:rPr>
          <w:rFonts w:ascii="Arial" w:hAnsi="Arial" w:cs="Arial"/>
          <w:sz w:val="20"/>
        </w:rPr>
        <w:t xml:space="preserve">Recall memory in children with Down Syndrome and </w:t>
      </w:r>
    </w:p>
    <w:p w14:paraId="13F2D0BA" w14:textId="77777777" w:rsidR="00C06333" w:rsidRPr="00EB7E62" w:rsidRDefault="00C06333" w:rsidP="00C0633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typically developing controls: Longitudinal relations and moderating influences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Society for </w:t>
      </w:r>
    </w:p>
    <w:p w14:paraId="653E1EC6" w14:textId="77777777" w:rsidR="00C06333" w:rsidRPr="00EB7E62" w:rsidRDefault="00C06333" w:rsidP="00C06333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Research in Child Development</w:t>
      </w:r>
      <w:r w:rsidRPr="00EB7E62">
        <w:rPr>
          <w:rFonts w:ascii="Arial" w:hAnsi="Arial" w:cs="Arial"/>
          <w:sz w:val="20"/>
        </w:rPr>
        <w:t>, Austin 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1B2F7C68" w14:textId="77777777" w:rsidR="00C06333" w:rsidRPr="00EB7E62" w:rsidRDefault="00C06333" w:rsidP="00C06333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07C45988" w14:textId="77777777" w:rsidR="00E235BC" w:rsidRPr="00EB7E62" w:rsidRDefault="00E235BC" w:rsidP="00E235B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“A new approach to memory development</w:t>
      </w:r>
      <w:r w:rsidRPr="00EB7E62">
        <w:rPr>
          <w:rFonts w:ascii="Arial" w:hAnsi="Arial" w:cs="Arial"/>
          <w:i/>
          <w:sz w:val="20"/>
          <w:shd w:val="clear" w:color="auto" w:fill="FFFFFF"/>
        </w:rPr>
        <w:t>”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. </w:t>
      </w:r>
      <w:r w:rsidRPr="00EB7E62">
        <w:rPr>
          <w:rFonts w:ascii="Arial" w:hAnsi="Arial" w:cs="Arial"/>
          <w:i/>
          <w:sz w:val="20"/>
        </w:rPr>
        <w:t xml:space="preserve">Society for </w:t>
      </w:r>
    </w:p>
    <w:p w14:paraId="12AB6F48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Research in Child 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55D8CB76" w14:textId="77777777" w:rsidR="00E235BC" w:rsidRPr="00EB7E62" w:rsidRDefault="00E235BC" w:rsidP="00E235BC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79025172" w14:textId="77777777" w:rsidR="00625FD6" w:rsidRPr="00EB7E62" w:rsidRDefault="00625FD6" w:rsidP="00595958">
      <w:pPr>
        <w:rPr>
          <w:rStyle w:val="Strong"/>
          <w:rFonts w:ascii="Arial" w:hAnsi="Arial" w:cs="Arial"/>
          <w:b w:val="0"/>
          <w:sz w:val="20"/>
        </w:rPr>
      </w:pPr>
      <w:r w:rsidRPr="00EB7E62">
        <w:rPr>
          <w:rFonts w:ascii="Arial" w:hAnsi="Arial" w:cs="Arial"/>
          <w:sz w:val="20"/>
        </w:rPr>
        <w:t>Newcombe, N.S. Discussant for symposium “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Memory for objects in spatial context: Developmental </w:t>
      </w:r>
    </w:p>
    <w:p w14:paraId="68FB6B9C" w14:textId="77777777" w:rsidR="00625FD6" w:rsidRPr="00EB7E62" w:rsidRDefault="00625FD6" w:rsidP="00595958">
      <w:pPr>
        <w:rPr>
          <w:rFonts w:ascii="Arial" w:hAnsi="Arial" w:cs="Arial"/>
          <w:i/>
          <w:sz w:val="20"/>
        </w:rPr>
      </w:pPr>
      <w:r w:rsidRPr="00EB7E62">
        <w:rPr>
          <w:rStyle w:val="Strong"/>
          <w:rFonts w:ascii="Arial" w:hAnsi="Arial" w:cs="Arial"/>
          <w:b w:val="0"/>
          <w:sz w:val="20"/>
        </w:rPr>
        <w:tab/>
        <w:t>change examined with ERP, MRI and in atypical development”.</w:t>
      </w:r>
      <w:r w:rsidRPr="00EB7E62">
        <w:rPr>
          <w:rFonts w:ascii="Arial" w:hAnsi="Arial" w:cs="Arial"/>
          <w:b/>
          <w:sz w:val="20"/>
        </w:rPr>
        <w:t xml:space="preserve">  </w:t>
      </w:r>
      <w:r w:rsidRPr="00EB7E62">
        <w:rPr>
          <w:rFonts w:ascii="Arial" w:hAnsi="Arial" w:cs="Arial"/>
          <w:i/>
          <w:sz w:val="20"/>
        </w:rPr>
        <w:t xml:space="preserve">Society </w:t>
      </w:r>
      <w:r w:rsidR="00E235BC" w:rsidRPr="00EB7E62">
        <w:rPr>
          <w:rFonts w:ascii="Arial" w:hAnsi="Arial" w:cs="Arial"/>
          <w:i/>
          <w:sz w:val="20"/>
        </w:rPr>
        <w:t>for</w:t>
      </w:r>
      <w:r w:rsidRPr="00EB7E62">
        <w:rPr>
          <w:rFonts w:ascii="Arial" w:hAnsi="Arial" w:cs="Arial"/>
          <w:i/>
          <w:sz w:val="20"/>
        </w:rPr>
        <w:t xml:space="preserve"> Research in Child </w:t>
      </w:r>
    </w:p>
    <w:p w14:paraId="105C40C7" w14:textId="77777777" w:rsidR="00625FD6" w:rsidRPr="00EB7E62" w:rsidRDefault="00625FD6" w:rsidP="00595958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Seattle, WA, April 2013.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3E2DC47F" w14:textId="77777777" w:rsidR="00625FD6" w:rsidRPr="00EB7E62" w:rsidRDefault="00625FD6" w:rsidP="00595958">
      <w:pPr>
        <w:rPr>
          <w:rFonts w:ascii="Arial" w:hAnsi="Arial" w:cs="Arial"/>
          <w:bCs/>
          <w:iCs/>
          <w:sz w:val="20"/>
        </w:rPr>
      </w:pPr>
    </w:p>
    <w:p w14:paraId="7CD80A6F" w14:textId="77777777" w:rsidR="00826A1A" w:rsidRPr="00EB7E62" w:rsidRDefault="00625FD6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and Co-Organizer for symposium “Educating spatial skills at varied ages </w:t>
      </w:r>
    </w:p>
    <w:p w14:paraId="07153D6A" w14:textId="77777777" w:rsidR="00826A1A" w:rsidRPr="00EB7E62" w:rsidRDefault="00826A1A" w:rsidP="0059595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="00625FD6" w:rsidRPr="00EB7E62">
        <w:rPr>
          <w:rFonts w:ascii="Arial" w:hAnsi="Arial" w:cs="Arial"/>
          <w:sz w:val="20"/>
        </w:rPr>
        <w:t xml:space="preserve">with varied approaches: Are STEM outcomes affected? </w:t>
      </w:r>
      <w:r w:rsidR="00625FD6" w:rsidRPr="00EB7E62">
        <w:rPr>
          <w:rFonts w:ascii="Arial" w:hAnsi="Arial" w:cs="Arial"/>
          <w:i/>
          <w:sz w:val="20"/>
        </w:rPr>
        <w:t xml:space="preserve">Society </w:t>
      </w:r>
      <w:r w:rsidR="00E235BC" w:rsidRPr="00EB7E62">
        <w:rPr>
          <w:rFonts w:ascii="Arial" w:hAnsi="Arial" w:cs="Arial"/>
          <w:i/>
          <w:sz w:val="20"/>
        </w:rPr>
        <w:t>for</w:t>
      </w:r>
      <w:r w:rsidR="00625FD6" w:rsidRPr="00EB7E62">
        <w:rPr>
          <w:rFonts w:ascii="Arial" w:hAnsi="Arial" w:cs="Arial"/>
          <w:i/>
          <w:sz w:val="20"/>
        </w:rPr>
        <w:t xml:space="preserve"> Research in Child </w:t>
      </w:r>
    </w:p>
    <w:p w14:paraId="54E1AD00" w14:textId="77777777" w:rsidR="00625FD6" w:rsidRPr="00EB7E62" w:rsidRDefault="00826A1A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lastRenderedPageBreak/>
        <w:tab/>
      </w:r>
      <w:r w:rsidR="00625FD6" w:rsidRPr="00EB7E62">
        <w:rPr>
          <w:rFonts w:ascii="Arial" w:hAnsi="Arial" w:cs="Arial"/>
          <w:i/>
          <w:sz w:val="20"/>
        </w:rPr>
        <w:t>Development</w:t>
      </w:r>
      <w:r w:rsidR="00625FD6" w:rsidRPr="00EB7E62">
        <w:rPr>
          <w:rFonts w:ascii="Arial" w:hAnsi="Arial" w:cs="Arial"/>
          <w:sz w:val="20"/>
        </w:rPr>
        <w:t>, Seattle, WA, April 2013.</w:t>
      </w:r>
    </w:p>
    <w:p w14:paraId="70B6BA41" w14:textId="77777777" w:rsidR="00625FD6" w:rsidRPr="00EB7E62" w:rsidRDefault="00625FD6" w:rsidP="00595958"/>
    <w:p w14:paraId="2D1446FA" w14:textId="77777777" w:rsidR="00595958" w:rsidRPr="00EB7E62" w:rsidRDefault="00595958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 “Where are we now? Understanding spatial skills, strategies, </w:t>
      </w:r>
    </w:p>
    <w:p w14:paraId="7DF3A5EE" w14:textId="77777777" w:rsidR="00595958" w:rsidRPr="00EB7E62" w:rsidRDefault="00595958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navigation”.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 xml:space="preserve">, Washington, DC, May 2011. </w:t>
      </w:r>
    </w:p>
    <w:p w14:paraId="073195BF" w14:textId="77777777" w:rsidR="00595958" w:rsidRPr="00EB7E62" w:rsidRDefault="00595958" w:rsidP="00E50038">
      <w:pPr>
        <w:ind w:left="720" w:hanging="720"/>
        <w:rPr>
          <w:rFonts w:ascii="Arial" w:hAnsi="Arial" w:cs="Arial"/>
          <w:sz w:val="20"/>
        </w:rPr>
      </w:pPr>
    </w:p>
    <w:p w14:paraId="144A84A6" w14:textId="77777777" w:rsidR="00154365" w:rsidRPr="00EB7E62" w:rsidRDefault="00154365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>Newcombe, N.S. Discussant for symposium “</w:t>
      </w:r>
      <w:r w:rsidRPr="00EB7E62">
        <w:rPr>
          <w:rFonts w:ascii="Arial" w:hAnsi="Arial" w:cs="Arial"/>
          <w:bCs/>
          <w:sz w:val="20"/>
        </w:rPr>
        <w:t xml:space="preserve">When representational systems collide: Aligning space and language”. </w:t>
      </w:r>
      <w:r w:rsidRPr="00EB7E62">
        <w:rPr>
          <w:rFonts w:ascii="Arial" w:hAnsi="Arial" w:cs="Arial"/>
          <w:bCs/>
          <w:i/>
          <w:sz w:val="20"/>
        </w:rPr>
        <w:t xml:space="preserve">International Society on Infant Studies, </w:t>
      </w:r>
      <w:r w:rsidRPr="00EB7E62">
        <w:rPr>
          <w:rFonts w:ascii="Arial" w:hAnsi="Arial" w:cs="Arial"/>
          <w:bCs/>
          <w:sz w:val="20"/>
        </w:rPr>
        <w:t>Baltimore, MD, March 2010.</w:t>
      </w:r>
    </w:p>
    <w:p w14:paraId="09CF99FE" w14:textId="77777777" w:rsidR="002320E0" w:rsidRPr="00EB7E62" w:rsidRDefault="002320E0" w:rsidP="00E50038">
      <w:pPr>
        <w:ind w:left="720" w:hanging="720"/>
        <w:rPr>
          <w:rFonts w:ascii="Arial" w:hAnsi="Arial" w:cs="Arial"/>
          <w:bCs/>
          <w:sz w:val="20"/>
        </w:rPr>
      </w:pPr>
    </w:p>
    <w:p w14:paraId="7C5355E6" w14:textId="77777777" w:rsidR="002320E0" w:rsidRPr="00EB7E62" w:rsidRDefault="002320E0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Newcombe, N.S. Discussant for symposium “Visualizations in the mind and in the world: Implications for </w:t>
      </w:r>
    </w:p>
    <w:p w14:paraId="24135457" w14:textId="77777777" w:rsidR="002320E0" w:rsidRPr="00EB7E62" w:rsidRDefault="002320E0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>STEM education”</w:t>
      </w:r>
      <w:r w:rsidR="00BB4D36" w:rsidRPr="00EB7E62">
        <w:rPr>
          <w:rFonts w:ascii="Arial" w:hAnsi="Arial" w:cs="Arial"/>
        </w:rPr>
        <w:t>, American</w:t>
      </w:r>
      <w:r w:rsidRPr="00EB7E62">
        <w:rPr>
          <w:rFonts w:ascii="Arial" w:hAnsi="Arial" w:cs="Arial"/>
          <w:i/>
        </w:rPr>
        <w:t xml:space="preserve"> Association for the Advancement of Science</w:t>
      </w:r>
      <w:r w:rsidRPr="00EB7E62">
        <w:rPr>
          <w:rFonts w:ascii="Arial" w:hAnsi="Arial" w:cs="Arial"/>
        </w:rPr>
        <w:t xml:space="preserve">, San Diego, CA, </w:t>
      </w:r>
    </w:p>
    <w:p w14:paraId="149743C8" w14:textId="77777777" w:rsidR="002320E0" w:rsidRPr="00EB7E62" w:rsidRDefault="002320E0" w:rsidP="00E50038">
      <w:pPr>
        <w:pStyle w:val="HTMLPreformatted"/>
        <w:rPr>
          <w:rFonts w:ascii="Arial" w:hAnsi="Arial" w:cs="Arial"/>
          <w:color w:val="000000"/>
        </w:rPr>
      </w:pPr>
      <w:r w:rsidRPr="00EB7E62">
        <w:rPr>
          <w:rFonts w:ascii="Arial" w:hAnsi="Arial" w:cs="Arial"/>
        </w:rPr>
        <w:tab/>
        <w:t xml:space="preserve">February 2010. </w:t>
      </w:r>
    </w:p>
    <w:p w14:paraId="0A100FA6" w14:textId="77777777" w:rsidR="00154365" w:rsidRPr="00EB7E62" w:rsidRDefault="00154365" w:rsidP="00E50038">
      <w:pPr>
        <w:rPr>
          <w:rFonts w:ascii="Arial" w:hAnsi="Arial" w:cs="Arial"/>
          <w:sz w:val="20"/>
        </w:rPr>
      </w:pPr>
    </w:p>
    <w:p w14:paraId="25350B6E" w14:textId="77777777" w:rsidR="003E23A3" w:rsidRPr="00EB7E62" w:rsidRDefault="003E23A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Looking in from the outside</w:t>
      </w:r>
      <w:r w:rsidR="00844547" w:rsidRPr="00EB7E62">
        <w:rPr>
          <w:rFonts w:ascii="Arial" w:hAnsi="Arial" w:cs="Arial"/>
          <w:sz w:val="20"/>
        </w:rPr>
        <w:t>: The view from space and the view from language</w:t>
      </w:r>
      <w:r w:rsidRPr="00EB7E62">
        <w:rPr>
          <w:rFonts w:ascii="Arial" w:hAnsi="Arial" w:cs="Arial"/>
          <w:sz w:val="20"/>
        </w:rPr>
        <w:t xml:space="preserve">. Discussant comments for Conference on </w:t>
      </w:r>
      <w:r w:rsidRPr="00EB7E62">
        <w:rPr>
          <w:rFonts w:ascii="Arial" w:hAnsi="Arial" w:cs="Arial"/>
          <w:i/>
          <w:sz w:val="20"/>
        </w:rPr>
        <w:t>The INS and OUTS of Spatial Language</w:t>
      </w:r>
      <w:r w:rsidRPr="00EB7E62">
        <w:rPr>
          <w:rFonts w:ascii="Arial" w:hAnsi="Arial" w:cs="Arial"/>
          <w:sz w:val="20"/>
        </w:rPr>
        <w:t>. Chicago, June 2008.</w:t>
      </w:r>
    </w:p>
    <w:p w14:paraId="7F04304E" w14:textId="77777777" w:rsidR="003E23A3" w:rsidRPr="00EB7E62" w:rsidRDefault="003E23A3" w:rsidP="00E50038">
      <w:pPr>
        <w:ind w:left="720" w:hanging="720"/>
        <w:rPr>
          <w:rFonts w:ascii="Arial" w:hAnsi="Arial" w:cs="Arial"/>
          <w:sz w:val="20"/>
        </w:rPr>
      </w:pPr>
    </w:p>
    <w:p w14:paraId="5EBE2D20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“’What goes in must come out’: Developmental differences in encoding and the effects on source monitoring.”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March 2007.</w:t>
      </w:r>
    </w:p>
    <w:p w14:paraId="40D60A27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</w:p>
    <w:p w14:paraId="6E5058BA" w14:textId="77777777" w:rsidR="00C70A4B" w:rsidRPr="00EB7E62" w:rsidRDefault="00C70A4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the symposium “Perspectives on space: Development, representation and spatial dysfunction in William’s syndrome.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Baltimore, MD, March 2006.</w:t>
      </w:r>
    </w:p>
    <w:p w14:paraId="1B68BA41" w14:textId="77777777" w:rsidR="00C70A4B" w:rsidRPr="00EB7E62" w:rsidRDefault="00C70A4B" w:rsidP="00E50038">
      <w:pPr>
        <w:ind w:left="720" w:hanging="720"/>
        <w:rPr>
          <w:rFonts w:ascii="Arial" w:hAnsi="Arial" w:cs="Arial"/>
          <w:sz w:val="20"/>
        </w:rPr>
      </w:pPr>
    </w:p>
    <w:p w14:paraId="1BBE0BA2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“Early gender differences in spatial skills: How to intervene to improve spatially-based mathematical thinking.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</w:t>
      </w:r>
      <w:r w:rsidR="0098514B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April 2005.</w:t>
      </w:r>
    </w:p>
    <w:p w14:paraId="64D10C4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2D11C7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“Early development of relational coding: Abilities and limitations.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</w:t>
      </w:r>
      <w:r w:rsidR="0098514B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April 2005.</w:t>
      </w:r>
    </w:p>
    <w:p w14:paraId="6B3DFA2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3B2FD8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Presidential symposium, New perspectives on language acquisition,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Park City, Utah, October 2003.</w:t>
      </w:r>
    </w:p>
    <w:p w14:paraId="44B580B5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021776F9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“Spatial cognition and the rest of cognition: Relations between spatial and nonspatial thinking.”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Tampa, April 2003.</w:t>
      </w:r>
    </w:p>
    <w:p w14:paraId="593BF26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6BCFC30B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“Infant working memory: Development, measurement, and functionality.”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Minneapolis, MN, April 2001.</w:t>
      </w:r>
    </w:p>
    <w:p w14:paraId="1C7A7B7A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</w:p>
    <w:p w14:paraId="21DFC22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Discussant for symposium, "Expectancy, perseveration, and permanence: What information do we get from looking and reaching tasks?”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Brighton, England, July 2000.</w:t>
      </w:r>
      <w:bookmarkStart w:id="4" w:name="QuickMark"/>
      <w:bookmarkEnd w:id="4"/>
    </w:p>
    <w:p w14:paraId="2028FD6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F8F50EE" w14:textId="77777777" w:rsidR="009E5C8F" w:rsidRPr="00EB7E62" w:rsidRDefault="009E5C8F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 Discussant for John Bruer's talk, </w:t>
      </w:r>
      <w:r w:rsidRPr="00EB7E62">
        <w:rPr>
          <w:rFonts w:cs="Arial"/>
          <w:i/>
        </w:rPr>
        <w:t>The myth of the first three years: Implications for child development and public policy</w:t>
      </w:r>
      <w:r w:rsidRPr="00EB7E62">
        <w:rPr>
          <w:rFonts w:cs="Arial"/>
        </w:rPr>
        <w:t>, Temple University, March 13, 2000.</w:t>
      </w:r>
    </w:p>
    <w:p w14:paraId="1820B0DA" w14:textId="77777777" w:rsidR="00A94589" w:rsidRPr="00EB7E62" w:rsidRDefault="00A94589" w:rsidP="00E50038">
      <w:pPr>
        <w:rPr>
          <w:rFonts w:ascii="Arial" w:hAnsi="Arial" w:cs="Arial"/>
          <w:sz w:val="20"/>
        </w:rPr>
      </w:pPr>
    </w:p>
    <w:p w14:paraId="392D4E5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Spatial Coding session, Symposium Co-Organized by N. Newcombe, J. Huttenlocher and B. Landau, </w:t>
      </w:r>
      <w:r w:rsidRPr="00EB7E62">
        <w:rPr>
          <w:rFonts w:ascii="Arial" w:hAnsi="Arial" w:cs="Arial"/>
          <w:i/>
          <w:sz w:val="20"/>
        </w:rPr>
        <w:t>Fostering Spatial Competence: Behavioral, Symbolic and Brain Aspects</w:t>
      </w:r>
      <w:r w:rsidRPr="00EB7E62">
        <w:rPr>
          <w:rFonts w:ascii="Arial" w:hAnsi="Arial" w:cs="Arial"/>
          <w:sz w:val="20"/>
        </w:rPr>
        <w:t>, Chicago, Oct 17-19, 1999.</w:t>
      </w:r>
    </w:p>
    <w:p w14:paraId="1A246EA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02B6A65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Discussant for symposium, "The representation of continuous quantity in infants and children",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Albuquerque, April 1999.</w:t>
      </w:r>
    </w:p>
    <w:p w14:paraId="3418E426" w14:textId="77777777" w:rsidR="00A51F07" w:rsidRPr="00EB7E62" w:rsidRDefault="00A51F07" w:rsidP="00E50038">
      <w:pPr>
        <w:ind w:left="720" w:hanging="720"/>
        <w:rPr>
          <w:rFonts w:ascii="Arial" w:hAnsi="Arial" w:cs="Arial"/>
          <w:sz w:val="20"/>
        </w:rPr>
      </w:pPr>
    </w:p>
    <w:p w14:paraId="39F55FA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invited symposium on early memory, organized by P. Bauer,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>, New York, July 1995.</w:t>
      </w:r>
    </w:p>
    <w:p w14:paraId="1563259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17A6EEB9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paper session: Young children's thinking.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PA, June 1990</w:t>
      </w:r>
    </w:p>
    <w:p w14:paraId="7A20FE4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EC6F5A7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symposium: Do gender differences in horizontality result primarily from cognitive or perceptual factors?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Philadelphia, PA, April 1990.</w:t>
      </w:r>
    </w:p>
    <w:p w14:paraId="11CAF33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31E06B6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paper session: Spatial relations.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PA, June, 1989.</w:t>
      </w:r>
    </w:p>
    <w:p w14:paraId="09843425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2FD122FE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Discussant for paper session: Young children's cognition.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June 1988.</w:t>
      </w:r>
    </w:p>
    <w:p w14:paraId="053842EB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A6BE04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Discussant for paper session: Spatial representation.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May 1987.</w:t>
      </w:r>
    </w:p>
    <w:p w14:paraId="7787D264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309F34EC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</w:t>
      </w:r>
      <w:r w:rsidR="005B4054" w:rsidRPr="00EB7E62">
        <w:rPr>
          <w:rFonts w:ascii="Arial" w:hAnsi="Arial" w:cs="Arial"/>
          <w:sz w:val="20"/>
        </w:rPr>
        <w:t xml:space="preserve"> Discussant for paper session: </w:t>
      </w:r>
      <w:r w:rsidRPr="00EB7E62">
        <w:rPr>
          <w:rFonts w:ascii="Arial" w:hAnsi="Arial" w:cs="Arial"/>
          <w:sz w:val="20"/>
        </w:rPr>
        <w:t xml:space="preserve">Spatial representational processes. 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May 1986.</w:t>
      </w:r>
    </w:p>
    <w:p w14:paraId="66BE1F7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26CA215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Discussant for M.C. Linn &amp; A.C. Petersen, Emergence and characterization for gender differences in spatial ability:  A meta-analysis. 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>, Montreal, April 1983.</w:t>
      </w:r>
    </w:p>
    <w:p w14:paraId="336E3C9B" w14:textId="77777777" w:rsidR="000B76C9" w:rsidRPr="00EB7E62" w:rsidRDefault="000B76C9" w:rsidP="00E50038">
      <w:pPr>
        <w:rPr>
          <w:rFonts w:ascii="Arial" w:hAnsi="Arial" w:cs="Arial"/>
          <w:sz w:val="20"/>
        </w:rPr>
      </w:pPr>
    </w:p>
    <w:p w14:paraId="2717E804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</w:t>
      </w:r>
      <w:r w:rsidR="005B4054" w:rsidRPr="00EB7E62">
        <w:rPr>
          <w:rFonts w:ascii="Arial" w:hAnsi="Arial" w:cs="Arial"/>
          <w:sz w:val="20"/>
        </w:rPr>
        <w:t xml:space="preserve"> N.  Discussant for symposium: </w:t>
      </w:r>
      <w:r w:rsidRPr="00EB7E62">
        <w:rPr>
          <w:rFonts w:ascii="Arial" w:hAnsi="Arial" w:cs="Arial"/>
          <w:sz w:val="20"/>
        </w:rPr>
        <w:t xml:space="preserve">Cognitive mapping.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1982.</w:t>
      </w:r>
    </w:p>
    <w:p w14:paraId="5B2CB5E5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D4B073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</w:t>
      </w:r>
      <w:r w:rsidR="005B4054" w:rsidRPr="00EB7E62">
        <w:rPr>
          <w:rFonts w:ascii="Arial" w:hAnsi="Arial" w:cs="Arial"/>
          <w:sz w:val="20"/>
        </w:rPr>
        <w:t xml:space="preserve"> N.  Discussant for symposium: </w:t>
      </w:r>
      <w:r w:rsidRPr="00EB7E62">
        <w:rPr>
          <w:rFonts w:ascii="Arial" w:hAnsi="Arial" w:cs="Arial"/>
          <w:sz w:val="20"/>
        </w:rPr>
        <w:t xml:space="preserve">Current perspectives in large-scale spatial cognition.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April 1981.</w:t>
      </w:r>
    </w:p>
    <w:p w14:paraId="226131A3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05B9ED78" w14:textId="77777777" w:rsidR="000B76C9" w:rsidRPr="00EB7E62" w:rsidRDefault="007C473F" w:rsidP="00D54487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</w:t>
      </w:r>
      <w:r w:rsidR="005B4054" w:rsidRPr="00EB7E62">
        <w:rPr>
          <w:rFonts w:ascii="Arial" w:hAnsi="Arial" w:cs="Arial"/>
          <w:sz w:val="20"/>
        </w:rPr>
        <w:t xml:space="preserve"> N.  Discussant for symposium: </w:t>
      </w:r>
      <w:r w:rsidRPr="00EB7E62">
        <w:rPr>
          <w:rFonts w:ascii="Arial" w:hAnsi="Arial" w:cs="Arial"/>
          <w:sz w:val="20"/>
        </w:rPr>
        <w:t xml:space="preserve">Sex differences in cognition: Exploring alternative explanations.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Montreal, September 1980.</w:t>
      </w:r>
    </w:p>
    <w:p w14:paraId="48D7D15C" w14:textId="77777777" w:rsidR="00826A1A" w:rsidRPr="00EB7E62" w:rsidRDefault="00826A1A" w:rsidP="00826A1A">
      <w:pPr>
        <w:rPr>
          <w:rFonts w:ascii="Arial" w:hAnsi="Arial" w:cs="Arial"/>
          <w:sz w:val="20"/>
        </w:rPr>
      </w:pPr>
    </w:p>
    <w:p w14:paraId="1A879C2D" w14:textId="77777777" w:rsidR="00D0518B" w:rsidRPr="00EB7E62" w:rsidRDefault="00D0518B" w:rsidP="00E71262">
      <w:pPr>
        <w:jc w:val="center"/>
        <w:rPr>
          <w:rFonts w:ascii="Arial" w:hAnsi="Arial" w:cs="Arial"/>
          <w:b/>
          <w:sz w:val="20"/>
        </w:rPr>
      </w:pPr>
      <w:r w:rsidRPr="00EB7E62">
        <w:rPr>
          <w:rFonts w:ascii="Arial" w:hAnsi="Arial" w:cs="Arial"/>
          <w:b/>
          <w:sz w:val="20"/>
          <w:u w:val="single"/>
        </w:rPr>
        <w:t>Professional Service</w:t>
      </w:r>
    </w:p>
    <w:p w14:paraId="5F7F3773" w14:textId="77777777" w:rsidR="00D0518B" w:rsidRPr="00EB7E62" w:rsidRDefault="00D0518B" w:rsidP="00D0518B">
      <w:pPr>
        <w:ind w:right="-360"/>
        <w:rPr>
          <w:rFonts w:ascii="Arial" w:hAnsi="Arial" w:cs="Arial"/>
          <w:b/>
          <w:sz w:val="20"/>
          <w:u w:val="single"/>
        </w:rPr>
      </w:pPr>
    </w:p>
    <w:p w14:paraId="2E7F0D19" w14:textId="77777777" w:rsidR="00D0518B" w:rsidRPr="00EB7E62" w:rsidRDefault="00D0518B" w:rsidP="00D0518B">
      <w:pPr>
        <w:autoSpaceDE w:val="0"/>
        <w:ind w:right="-360"/>
        <w:rPr>
          <w:rFonts w:ascii="Arial" w:hAnsi="Arial" w:cs="Arial"/>
          <w:b/>
          <w:sz w:val="20"/>
        </w:rPr>
      </w:pPr>
      <w:r w:rsidRPr="00EB7E62">
        <w:rPr>
          <w:rFonts w:ascii="ZWAdobeF" w:hAnsi="ZWAdobeF" w:cs="ZWAdobeF"/>
          <w:sz w:val="2"/>
          <w:szCs w:val="2"/>
        </w:rPr>
        <w:t>U</w:t>
      </w:r>
      <w:r w:rsidRPr="00EB7E62">
        <w:rPr>
          <w:rFonts w:ascii="Arial" w:hAnsi="Arial" w:cs="Arial"/>
          <w:b/>
          <w:sz w:val="20"/>
          <w:u w:val="single"/>
        </w:rPr>
        <w:t>Current Editorial Positions</w:t>
      </w:r>
      <w:r w:rsidRPr="00EB7E62">
        <w:rPr>
          <w:rFonts w:ascii="ZWAdobeF" w:hAnsi="ZWAdobeF" w:cs="ZWAdobeF"/>
          <w:sz w:val="2"/>
          <w:szCs w:val="2"/>
        </w:rPr>
        <w:t>U</w:t>
      </w:r>
      <w:r w:rsidRPr="00EB7E62">
        <w:rPr>
          <w:rFonts w:ascii="Arial" w:hAnsi="Arial" w:cs="Arial"/>
          <w:b/>
          <w:sz w:val="20"/>
        </w:rPr>
        <w:t xml:space="preserve">: </w:t>
      </w:r>
      <w:r w:rsidRPr="00EB7E62">
        <w:rPr>
          <w:rFonts w:ascii="Arial" w:hAnsi="Arial" w:cs="Arial"/>
          <w:b/>
          <w:sz w:val="20"/>
        </w:rPr>
        <w:tab/>
      </w:r>
    </w:p>
    <w:p w14:paraId="5B263526" w14:textId="19BBB683" w:rsidR="00442F5B" w:rsidRPr="00EB7E62" w:rsidRDefault="00442F5B" w:rsidP="001747F1">
      <w:pPr>
        <w:ind w:left="720" w:right="-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Editor, </w:t>
      </w:r>
      <w:r w:rsidRPr="00EB7E62">
        <w:rPr>
          <w:rFonts w:ascii="Arial" w:hAnsi="Arial" w:cs="Arial"/>
          <w:i/>
          <w:sz w:val="20"/>
        </w:rPr>
        <w:t>Psychological Science in the Public Interest</w:t>
      </w:r>
      <w:r w:rsidRPr="00EB7E62">
        <w:rPr>
          <w:rFonts w:ascii="Arial" w:hAnsi="Arial" w:cs="Arial"/>
          <w:sz w:val="20"/>
        </w:rPr>
        <w:t>, 2019-202</w:t>
      </w:r>
      <w:r w:rsidR="00BB46AD" w:rsidRPr="00EB7E62">
        <w:rPr>
          <w:rFonts w:ascii="Arial" w:hAnsi="Arial" w:cs="Arial"/>
          <w:sz w:val="20"/>
        </w:rPr>
        <w:t>4</w:t>
      </w:r>
      <w:r w:rsidR="000F0A37" w:rsidRPr="00EB7E62">
        <w:rPr>
          <w:rFonts w:ascii="Arial" w:hAnsi="Arial" w:cs="Arial"/>
          <w:sz w:val="20"/>
        </w:rPr>
        <w:t>.</w:t>
      </w:r>
    </w:p>
    <w:p w14:paraId="30F8E759" w14:textId="6AA54A21" w:rsidR="00976970" w:rsidRPr="00EB7E62" w:rsidRDefault="00D325BA" w:rsidP="00CA4F9D">
      <w:pPr>
        <w:ind w:left="720" w:right="-36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b/>
          <w:sz w:val="20"/>
        </w:rPr>
        <w:t xml:space="preserve">Editorial </w:t>
      </w:r>
      <w:r w:rsidR="0021467A" w:rsidRPr="00EB7E62">
        <w:rPr>
          <w:rFonts w:ascii="Arial" w:hAnsi="Arial" w:cs="Arial"/>
          <w:b/>
          <w:sz w:val="20"/>
        </w:rPr>
        <w:t>Board</w:t>
      </w:r>
      <w:r w:rsidRPr="00EB7E62">
        <w:rPr>
          <w:rFonts w:ascii="Arial" w:hAnsi="Arial" w:cs="Arial"/>
          <w:b/>
          <w:sz w:val="20"/>
        </w:rPr>
        <w:t xml:space="preserve">, </w:t>
      </w:r>
      <w:r w:rsidR="00D0518B" w:rsidRPr="00EB7E62">
        <w:rPr>
          <w:rFonts w:ascii="Arial" w:hAnsi="Arial" w:cs="Arial"/>
          <w:i/>
          <w:sz w:val="20"/>
        </w:rPr>
        <w:t>Spatial Cognition and Computation</w:t>
      </w:r>
      <w:r w:rsidR="00D0518B" w:rsidRPr="00EB7E62">
        <w:rPr>
          <w:rFonts w:ascii="Arial" w:hAnsi="Arial" w:cs="Arial"/>
          <w:sz w:val="20"/>
        </w:rPr>
        <w:t xml:space="preserve">, 2008- , </w:t>
      </w:r>
      <w:r w:rsidR="00D82BDA" w:rsidRPr="00EB7E62">
        <w:rPr>
          <w:rFonts w:ascii="Arial" w:hAnsi="Arial" w:cs="Arial"/>
          <w:i/>
          <w:sz w:val="20"/>
        </w:rPr>
        <w:t>Developmental Science</w:t>
      </w:r>
      <w:r w:rsidR="00D82BDA" w:rsidRPr="00EB7E62">
        <w:rPr>
          <w:rFonts w:ascii="Arial" w:hAnsi="Arial" w:cs="Arial"/>
          <w:sz w:val="20"/>
        </w:rPr>
        <w:t>, 2014-</w:t>
      </w:r>
      <w:r w:rsidR="009F1960" w:rsidRPr="00EB7E62">
        <w:rPr>
          <w:rFonts w:ascii="Arial" w:hAnsi="Arial" w:cs="Arial"/>
          <w:sz w:val="20"/>
        </w:rPr>
        <w:t xml:space="preserve"> , </w:t>
      </w:r>
      <w:r w:rsidR="007B24B2" w:rsidRPr="00EB7E62">
        <w:rPr>
          <w:rFonts w:ascii="Arial" w:hAnsi="Arial" w:cs="Arial"/>
          <w:i/>
          <w:iCs/>
          <w:sz w:val="20"/>
        </w:rPr>
        <w:t>Mind, Brain &amp; Education</w:t>
      </w:r>
      <w:r w:rsidR="007B24B2" w:rsidRPr="00EB7E62">
        <w:rPr>
          <w:rFonts w:ascii="Arial" w:hAnsi="Arial" w:cs="Arial"/>
          <w:sz w:val="20"/>
        </w:rPr>
        <w:t>, 2017-</w:t>
      </w:r>
      <w:r w:rsidR="00E5569E" w:rsidRPr="00EB7E62">
        <w:rPr>
          <w:rFonts w:ascii="Arial" w:hAnsi="Arial" w:cs="Arial"/>
          <w:sz w:val="20"/>
        </w:rPr>
        <w:t xml:space="preserve"> , </w:t>
      </w:r>
      <w:r w:rsidR="00E5569E" w:rsidRPr="00EB7E62">
        <w:rPr>
          <w:rFonts w:ascii="Arial" w:hAnsi="Arial" w:cs="Arial"/>
          <w:i/>
          <w:iCs/>
          <w:sz w:val="20"/>
        </w:rPr>
        <w:t>Journal of Navigation</w:t>
      </w:r>
      <w:r w:rsidR="00E5569E" w:rsidRPr="00EB7E62">
        <w:rPr>
          <w:rFonts w:ascii="Arial" w:hAnsi="Arial" w:cs="Arial"/>
          <w:sz w:val="20"/>
        </w:rPr>
        <w:t xml:space="preserve">, 2021- </w:t>
      </w:r>
      <w:r w:rsidR="00B77512" w:rsidRPr="00EB7E62">
        <w:rPr>
          <w:rFonts w:ascii="Arial" w:hAnsi="Arial" w:cs="Arial"/>
          <w:sz w:val="20"/>
        </w:rPr>
        <w:t xml:space="preserve">, </w:t>
      </w:r>
      <w:r w:rsidR="00B77512" w:rsidRPr="00EB7E62">
        <w:rPr>
          <w:rFonts w:ascii="Arial" w:hAnsi="Arial" w:cs="Arial"/>
          <w:i/>
          <w:iCs/>
          <w:sz w:val="20"/>
        </w:rPr>
        <w:t>Current Biology</w:t>
      </w:r>
      <w:r w:rsidR="00B77512" w:rsidRPr="00EB7E62">
        <w:rPr>
          <w:rFonts w:ascii="Arial" w:hAnsi="Arial" w:cs="Arial"/>
          <w:sz w:val="20"/>
        </w:rPr>
        <w:t xml:space="preserve"> 2022- </w:t>
      </w:r>
    </w:p>
    <w:p w14:paraId="57D016AD" w14:textId="29B4B6FC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Reviewer</w:t>
      </w:r>
      <w:r w:rsidRPr="00EB7E62">
        <w:rPr>
          <w:rFonts w:ascii="Arial" w:hAnsi="Arial" w:cs="Arial"/>
          <w:sz w:val="20"/>
        </w:rPr>
        <w:t xml:space="preserve"> for many other journals, e.g., </w:t>
      </w:r>
      <w:r w:rsidR="00654D1E" w:rsidRPr="00EB7E62">
        <w:rPr>
          <w:rFonts w:ascii="Arial" w:hAnsi="Arial" w:cs="Arial"/>
          <w:i/>
          <w:sz w:val="20"/>
        </w:rPr>
        <w:t xml:space="preserve">Journal of Cognition and Development, </w:t>
      </w:r>
      <w:r w:rsidR="008A3787" w:rsidRPr="00EB7E62">
        <w:rPr>
          <w:rFonts w:ascii="Arial" w:hAnsi="Arial" w:cs="Arial"/>
          <w:i/>
          <w:sz w:val="20"/>
        </w:rPr>
        <w:t xml:space="preserve">Journal of Experimental Child Psychology, </w:t>
      </w:r>
      <w:r w:rsidRPr="00EB7E62">
        <w:rPr>
          <w:rFonts w:ascii="Arial" w:hAnsi="Arial" w:cs="Arial"/>
          <w:i/>
          <w:sz w:val="20"/>
        </w:rPr>
        <w:t xml:space="preserve">Journal of Experimental Psychology: Learning, Memory, and Cognition, </w:t>
      </w:r>
      <w:r w:rsidR="00654D1E" w:rsidRPr="00EB7E62">
        <w:rPr>
          <w:rFonts w:ascii="Arial" w:hAnsi="Arial" w:cs="Arial"/>
          <w:i/>
          <w:sz w:val="20"/>
        </w:rPr>
        <w:t>Psychological Bulletin</w:t>
      </w:r>
      <w:r w:rsidR="00654D1E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Psychological Review, PNAS.</w:t>
      </w:r>
    </w:p>
    <w:p w14:paraId="6502D76B" w14:textId="77777777" w:rsidR="00D0518B" w:rsidRPr="00EB7E62" w:rsidRDefault="00D0518B" w:rsidP="00D0518B">
      <w:pPr>
        <w:rPr>
          <w:rFonts w:ascii="Arial" w:hAnsi="Arial" w:cs="Arial"/>
          <w:b/>
          <w:sz w:val="20"/>
          <w:u w:val="single"/>
        </w:rPr>
      </w:pPr>
    </w:p>
    <w:p w14:paraId="390F0547" w14:textId="77777777" w:rsidR="00D0518B" w:rsidRPr="00EB7E62" w:rsidRDefault="00D0518B" w:rsidP="00D0518B">
      <w:pPr>
        <w:autoSpaceDE w:val="0"/>
        <w:rPr>
          <w:rFonts w:ascii="Arial" w:hAnsi="Arial" w:cs="Arial"/>
          <w:sz w:val="20"/>
        </w:rPr>
      </w:pPr>
      <w:r w:rsidRPr="00EB7E62">
        <w:rPr>
          <w:rFonts w:ascii="ZWAdobeF" w:hAnsi="ZWAdobeF" w:cs="ZWAdobeF"/>
          <w:bCs/>
          <w:sz w:val="2"/>
          <w:szCs w:val="2"/>
        </w:rPr>
        <w:t>U</w:t>
      </w:r>
      <w:r w:rsidRPr="00EB7E62">
        <w:rPr>
          <w:rFonts w:ascii="Arial" w:hAnsi="Arial" w:cs="Arial"/>
          <w:b/>
          <w:bCs/>
          <w:sz w:val="20"/>
          <w:u w:val="single"/>
        </w:rPr>
        <w:t>Current Professional Society Positions:</w:t>
      </w:r>
      <w:r w:rsidRPr="00EB7E62">
        <w:rPr>
          <w:rFonts w:ascii="ZWAdobeF" w:hAnsi="ZWAdobeF" w:cs="ZWAdobeF"/>
          <w:bCs/>
          <w:sz w:val="2"/>
          <w:szCs w:val="2"/>
        </w:rPr>
        <w:t>U</w:t>
      </w:r>
      <w:r w:rsidRPr="00EB7E62">
        <w:rPr>
          <w:rFonts w:ascii="Arial" w:hAnsi="Arial" w:cs="Arial"/>
          <w:sz w:val="20"/>
        </w:rPr>
        <w:tab/>
      </w:r>
    </w:p>
    <w:p w14:paraId="7CDAA28D" w14:textId="426ADE24" w:rsidR="001747F1" w:rsidRPr="00EB7E62" w:rsidRDefault="0076592D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International Mind, Brain, Education Society, President-Elect 2017-18, President 2019-2</w:t>
      </w:r>
      <w:r w:rsidR="002858CF" w:rsidRPr="00EB7E62">
        <w:rPr>
          <w:rFonts w:ascii="Arial" w:hAnsi="Arial" w:cs="Arial"/>
          <w:sz w:val="20"/>
        </w:rPr>
        <w:t>2</w:t>
      </w:r>
      <w:r w:rsidRPr="00EB7E62">
        <w:rPr>
          <w:rFonts w:ascii="Arial" w:hAnsi="Arial" w:cs="Arial"/>
          <w:sz w:val="20"/>
        </w:rPr>
        <w:t xml:space="preserve">, Past </w:t>
      </w:r>
    </w:p>
    <w:p w14:paraId="6A9AE40C" w14:textId="75B1DC5F" w:rsidR="0076592D" w:rsidRPr="00EB7E62" w:rsidRDefault="001747F1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76592D" w:rsidRPr="00EB7E62">
        <w:rPr>
          <w:rFonts w:ascii="Arial" w:hAnsi="Arial" w:cs="Arial"/>
          <w:sz w:val="20"/>
        </w:rPr>
        <w:t>President 20</w:t>
      </w:r>
      <w:r w:rsidR="000F0A37" w:rsidRPr="00EB7E62">
        <w:rPr>
          <w:rFonts w:ascii="Arial" w:hAnsi="Arial" w:cs="Arial"/>
          <w:sz w:val="20"/>
        </w:rPr>
        <w:t>2</w:t>
      </w:r>
      <w:r w:rsidR="002858CF" w:rsidRPr="00EB7E62">
        <w:rPr>
          <w:rFonts w:ascii="Arial" w:hAnsi="Arial" w:cs="Arial"/>
          <w:sz w:val="20"/>
        </w:rPr>
        <w:t>2</w:t>
      </w:r>
      <w:r w:rsidR="00112FD6" w:rsidRPr="00EB7E62">
        <w:rPr>
          <w:rFonts w:ascii="Arial" w:hAnsi="Arial" w:cs="Arial"/>
          <w:sz w:val="20"/>
        </w:rPr>
        <w:t>-2</w:t>
      </w:r>
      <w:r w:rsidR="002858CF" w:rsidRPr="00EB7E62">
        <w:rPr>
          <w:rFonts w:ascii="Arial" w:hAnsi="Arial" w:cs="Arial"/>
          <w:sz w:val="20"/>
        </w:rPr>
        <w:t>4</w:t>
      </w:r>
      <w:r w:rsidR="0076592D" w:rsidRPr="00EB7E62">
        <w:rPr>
          <w:rFonts w:ascii="Arial" w:hAnsi="Arial" w:cs="Arial"/>
          <w:sz w:val="20"/>
        </w:rPr>
        <w:t>.</w:t>
      </w:r>
    </w:p>
    <w:p w14:paraId="4F6A42C3" w14:textId="77777777" w:rsidR="00D0518B" w:rsidRPr="00EB7E62" w:rsidRDefault="00D0518B" w:rsidP="00D0518B">
      <w:pPr>
        <w:ind w:left="2160" w:firstLine="720"/>
        <w:rPr>
          <w:rFonts w:ascii="Arial" w:hAnsi="Arial" w:cs="Arial"/>
          <w:sz w:val="20"/>
        </w:rPr>
      </w:pPr>
    </w:p>
    <w:p w14:paraId="3A90117A" w14:textId="77777777" w:rsidR="00D0518B" w:rsidRPr="00EB7E62" w:rsidRDefault="00D0518B" w:rsidP="00D0518B">
      <w:pPr>
        <w:autoSpaceDE w:val="0"/>
        <w:ind w:left="2160" w:hanging="2160"/>
        <w:rPr>
          <w:rFonts w:ascii="Arial" w:hAnsi="Arial" w:cs="Arial"/>
          <w:sz w:val="20"/>
          <w:szCs w:val="20"/>
        </w:rPr>
      </w:pPr>
      <w:r w:rsidRPr="00EB7E62">
        <w:rPr>
          <w:rFonts w:ascii="ZWAdobeF" w:hAnsi="ZWAdobeF" w:cs="ZWAdobeF"/>
          <w:bCs/>
          <w:sz w:val="2"/>
          <w:szCs w:val="2"/>
        </w:rPr>
        <w:t>U</w:t>
      </w:r>
      <w:r w:rsidRPr="00EB7E62">
        <w:rPr>
          <w:rFonts w:ascii="Arial" w:hAnsi="Arial" w:cs="Arial"/>
          <w:b/>
          <w:bCs/>
          <w:sz w:val="20"/>
          <w:u w:val="single"/>
        </w:rPr>
        <w:t xml:space="preserve">Other </w:t>
      </w:r>
      <w:r w:rsidR="001747F1" w:rsidRPr="00EB7E62">
        <w:rPr>
          <w:rFonts w:ascii="Arial" w:hAnsi="Arial" w:cs="Arial"/>
          <w:b/>
          <w:bCs/>
          <w:sz w:val="20"/>
          <w:szCs w:val="20"/>
          <w:u w:val="single"/>
        </w:rPr>
        <w:t xml:space="preserve">Professional </w:t>
      </w:r>
      <w:r w:rsidRPr="00EB7E62">
        <w:rPr>
          <w:rFonts w:ascii="Arial" w:hAnsi="Arial" w:cs="Arial"/>
          <w:b/>
          <w:bCs/>
          <w:sz w:val="20"/>
          <w:szCs w:val="20"/>
          <w:u w:val="single"/>
        </w:rPr>
        <w:t>Service (Current)</w:t>
      </w:r>
      <w:r w:rsidRPr="00EB7E62">
        <w:rPr>
          <w:rFonts w:ascii="Arial" w:hAnsi="Arial" w:cs="Arial"/>
          <w:bCs/>
          <w:sz w:val="20"/>
          <w:szCs w:val="20"/>
        </w:rPr>
        <w:t>U</w:t>
      </w:r>
      <w:r w:rsidRPr="00EB7E62">
        <w:rPr>
          <w:rFonts w:ascii="Arial" w:hAnsi="Arial" w:cs="Arial"/>
          <w:sz w:val="20"/>
          <w:szCs w:val="20"/>
        </w:rPr>
        <w:t>:</w:t>
      </w:r>
    </w:p>
    <w:p w14:paraId="56BA2A18" w14:textId="77777777" w:rsidR="00E53320" w:rsidRPr="00EB7E62" w:rsidRDefault="00E53320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Member, ECR HUB Advisory Committee</w:t>
      </w:r>
    </w:p>
    <w:p w14:paraId="7BC0008F" w14:textId="39A053C3" w:rsidR="005E4B02" w:rsidRPr="00EB7E62" w:rsidRDefault="005E4B02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lastRenderedPageBreak/>
        <w:t>Member, Klaus J. Jacobs LEVANTE Project Advisory Board</w:t>
      </w:r>
    </w:p>
    <w:p w14:paraId="55FEFF3A" w14:textId="346758A2" w:rsidR="002A3093" w:rsidRPr="00EB7E62" w:rsidRDefault="009E0665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Member</w:t>
      </w:r>
      <w:r w:rsidR="002A3093" w:rsidRPr="00EB7E62">
        <w:rPr>
          <w:rFonts w:ascii="Arial" w:hAnsi="Arial" w:cs="Arial"/>
          <w:sz w:val="20"/>
          <w:szCs w:val="20"/>
        </w:rPr>
        <w:t xml:space="preserve">, </w:t>
      </w:r>
      <w:r w:rsidRPr="00EB7E62">
        <w:rPr>
          <w:rFonts w:ascii="Arial" w:hAnsi="Arial" w:cs="Arial"/>
          <w:sz w:val="20"/>
          <w:szCs w:val="20"/>
        </w:rPr>
        <w:t>Klaus J. Jacobs Research Prize Jury</w:t>
      </w:r>
      <w:r w:rsidR="005D0E79" w:rsidRPr="00EB7E62">
        <w:rPr>
          <w:rFonts w:ascii="Arial" w:hAnsi="Arial" w:cs="Arial"/>
          <w:sz w:val="20"/>
          <w:szCs w:val="20"/>
        </w:rPr>
        <w:t xml:space="preserve">, </w:t>
      </w:r>
      <w:r w:rsidR="002A3093" w:rsidRPr="00EB7E62">
        <w:rPr>
          <w:rFonts w:ascii="Arial" w:hAnsi="Arial" w:cs="Arial"/>
          <w:sz w:val="20"/>
          <w:szCs w:val="20"/>
        </w:rPr>
        <w:t>2023-27.</w:t>
      </w:r>
    </w:p>
    <w:p w14:paraId="71B3FB25" w14:textId="234BA933" w:rsidR="005A4262" w:rsidRPr="00EB7E62" w:rsidRDefault="00E53320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Member, </w:t>
      </w:r>
      <w:r w:rsidR="005A4262" w:rsidRPr="00EB7E62">
        <w:rPr>
          <w:rFonts w:ascii="Arial" w:hAnsi="Arial" w:cs="Arial"/>
          <w:sz w:val="20"/>
          <w:szCs w:val="20"/>
        </w:rPr>
        <w:t>CSS DEI</w:t>
      </w:r>
      <w:r w:rsidRPr="00EB7E62">
        <w:rPr>
          <w:rFonts w:ascii="Arial" w:hAnsi="Arial" w:cs="Arial"/>
          <w:sz w:val="20"/>
          <w:szCs w:val="20"/>
        </w:rPr>
        <w:t xml:space="preserve"> Committee</w:t>
      </w:r>
    </w:p>
    <w:p w14:paraId="24F181E0" w14:textId="1C367F07" w:rsidR="0011107E" w:rsidRPr="00EB7E62" w:rsidRDefault="0011107E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Consultant for NSF grant to David Uttal, Northwestern University, 2021- </w:t>
      </w:r>
    </w:p>
    <w:p w14:paraId="3E931EB5" w14:textId="10E9151B" w:rsidR="00E92E44" w:rsidRPr="00EB7E62" w:rsidRDefault="0011107E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Consultant</w:t>
      </w:r>
      <w:r w:rsidR="00E92E44" w:rsidRPr="00EB7E62">
        <w:rPr>
          <w:rFonts w:ascii="Arial" w:hAnsi="Arial" w:cs="Arial"/>
          <w:sz w:val="20"/>
          <w:szCs w:val="20"/>
        </w:rPr>
        <w:t xml:space="preserve"> for ONR</w:t>
      </w:r>
      <w:r w:rsidRPr="00EB7E62">
        <w:rPr>
          <w:rFonts w:ascii="Arial" w:hAnsi="Arial" w:cs="Arial"/>
          <w:sz w:val="20"/>
          <w:szCs w:val="20"/>
        </w:rPr>
        <w:t xml:space="preserve"> grant to Mary Hegarty, UC-Santa Barbara, 2021-</w:t>
      </w:r>
    </w:p>
    <w:p w14:paraId="75CACBC3" w14:textId="2E5F319C" w:rsidR="0011107E" w:rsidRPr="00EB7E62" w:rsidRDefault="0011107E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Advisory Board for NSF grant to Sara Schmitt, Purdue University, 2020- . </w:t>
      </w:r>
    </w:p>
    <w:p w14:paraId="736377F9" w14:textId="644823D2" w:rsidR="000F0A37" w:rsidRPr="00EB7E62" w:rsidRDefault="000F0A37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Advisory Board for U. of Canberra</w:t>
      </w:r>
    </w:p>
    <w:p w14:paraId="78DB104B" w14:textId="77777777" w:rsidR="00BC426C" w:rsidRPr="00EB7E62" w:rsidRDefault="00BC426C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Advisory Board for IES grant to JHU,</w:t>
      </w:r>
    </w:p>
    <w:p w14:paraId="49FE825E" w14:textId="65D6B498" w:rsidR="00976970" w:rsidRPr="00EB7E62" w:rsidRDefault="00976970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Advisory Board for RO1, Florida International University, 2019-2023.</w:t>
      </w:r>
    </w:p>
    <w:p w14:paraId="02DC8EA7" w14:textId="77777777" w:rsidR="00EA680A" w:rsidRPr="00EB7E62" w:rsidRDefault="00EA680A" w:rsidP="00EA680A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zCs w:val="20"/>
        </w:rPr>
        <w:t>Advisory Board,</w:t>
      </w:r>
      <w:r w:rsidRPr="00EB7E62">
        <w:rPr>
          <w:rFonts w:ascii="Arial" w:hAnsi="Arial" w:cs="Arial"/>
          <w:sz w:val="20"/>
        </w:rPr>
        <w:t xml:space="preserve"> MIND Research Neuroscience, 2019-</w:t>
      </w:r>
    </w:p>
    <w:p w14:paraId="62595131" w14:textId="77777777" w:rsidR="00891260" w:rsidRPr="00EB7E62" w:rsidRDefault="0089126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</w:t>
      </w:r>
      <w:r w:rsidR="007B24B2" w:rsidRPr="00EB7E62">
        <w:rPr>
          <w:rFonts w:ascii="Arial" w:hAnsi="Arial" w:cs="Arial"/>
          <w:sz w:val="20"/>
        </w:rPr>
        <w:t xml:space="preserve"> for Databrary</w:t>
      </w:r>
      <w:r w:rsidRPr="00EB7E62">
        <w:rPr>
          <w:rFonts w:ascii="Arial" w:hAnsi="Arial" w:cs="Arial"/>
          <w:sz w:val="20"/>
        </w:rPr>
        <w:t xml:space="preserve">, 2015- </w:t>
      </w:r>
    </w:p>
    <w:p w14:paraId="0A94AC67" w14:textId="77777777" w:rsidR="00891260" w:rsidRPr="00EB7E62" w:rsidRDefault="0089126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Committee on Science and the Arts, The Franklin Institute, 2013-</w:t>
      </w:r>
    </w:p>
    <w:p w14:paraId="04A68F76" w14:textId="77777777" w:rsidR="00D0518B" w:rsidRPr="00EB7E62" w:rsidRDefault="00D0518B" w:rsidP="00D0518B">
      <w:pPr>
        <w:rPr>
          <w:rFonts w:ascii="Arial" w:hAnsi="Arial" w:cs="Arial"/>
          <w:sz w:val="20"/>
        </w:rPr>
      </w:pPr>
    </w:p>
    <w:p w14:paraId="04DA6382" w14:textId="77777777" w:rsidR="00D0518B" w:rsidRPr="00EB7E62" w:rsidRDefault="00D0518B" w:rsidP="00D0518B">
      <w:pPr>
        <w:autoSpaceDE w:val="0"/>
        <w:ind w:right="-360"/>
        <w:rPr>
          <w:rFonts w:ascii="Arial" w:hAnsi="Arial" w:cs="Arial"/>
          <w:b/>
          <w:bCs/>
          <w:sz w:val="20"/>
        </w:rPr>
      </w:pPr>
      <w:r w:rsidRPr="00EB7E62">
        <w:rPr>
          <w:rFonts w:ascii="ZWAdobeF" w:hAnsi="ZWAdobeF" w:cs="ZWAdobeF"/>
          <w:sz w:val="2"/>
          <w:szCs w:val="2"/>
        </w:rPr>
        <w:t>U</w:t>
      </w:r>
      <w:r w:rsidRPr="00EB7E62">
        <w:rPr>
          <w:rFonts w:ascii="Arial" w:hAnsi="Arial" w:cs="Arial"/>
          <w:b/>
          <w:sz w:val="20"/>
          <w:u w:val="single"/>
        </w:rPr>
        <w:t>Past Editorial Positions</w:t>
      </w:r>
      <w:r w:rsidRPr="00EB7E62">
        <w:rPr>
          <w:rFonts w:ascii="ZWAdobeF" w:hAnsi="ZWAdobeF" w:cs="ZWAdobeF"/>
          <w:sz w:val="2"/>
          <w:szCs w:val="2"/>
        </w:rPr>
        <w:t>U</w:t>
      </w:r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b/>
          <w:bCs/>
          <w:sz w:val="20"/>
        </w:rPr>
        <w:t xml:space="preserve"> </w:t>
      </w:r>
    </w:p>
    <w:p w14:paraId="7A197CA9" w14:textId="77777777" w:rsidR="00657B84" w:rsidRPr="00EB7E62" w:rsidRDefault="00657B84" w:rsidP="00657B84">
      <w:pPr>
        <w:ind w:left="720" w:right="-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Action/Associate Editor, </w:t>
      </w:r>
      <w:r w:rsidRPr="00EB7E62">
        <w:rPr>
          <w:rFonts w:ascii="Arial" w:hAnsi="Arial" w:cs="Arial"/>
          <w:i/>
          <w:sz w:val="20"/>
        </w:rPr>
        <w:t>Cognitive Research: Principles and Implications</w:t>
      </w:r>
      <w:r w:rsidRPr="00EB7E62">
        <w:rPr>
          <w:rFonts w:ascii="Arial" w:hAnsi="Arial" w:cs="Arial"/>
          <w:sz w:val="20"/>
        </w:rPr>
        <w:t xml:space="preserve"> (Founding Editorial Board), 2015-2021.</w:t>
      </w:r>
    </w:p>
    <w:p w14:paraId="49282A33" w14:textId="77777777" w:rsidR="00976970" w:rsidRPr="00EB7E62" w:rsidRDefault="00976970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Associate Editor, </w:t>
      </w:r>
      <w:r w:rsidRPr="00EB7E62">
        <w:rPr>
          <w:rFonts w:ascii="Arial" w:hAnsi="Arial" w:cs="Arial"/>
          <w:i/>
          <w:sz w:val="20"/>
        </w:rPr>
        <w:t xml:space="preserve">Cognitive Psychology, </w:t>
      </w:r>
      <w:r w:rsidRPr="00EB7E62">
        <w:rPr>
          <w:rFonts w:ascii="Arial" w:hAnsi="Arial" w:cs="Arial"/>
          <w:sz w:val="20"/>
        </w:rPr>
        <w:t>2007-19</w:t>
      </w:r>
      <w:r w:rsidR="001C2D5D" w:rsidRPr="00EB7E62">
        <w:rPr>
          <w:rFonts w:ascii="Arial" w:hAnsi="Arial" w:cs="Arial"/>
          <w:sz w:val="20"/>
        </w:rPr>
        <w:t>.</w:t>
      </w:r>
    </w:p>
    <w:p w14:paraId="24E7B44E" w14:textId="77777777" w:rsidR="001747F1" w:rsidRPr="00EB7E62" w:rsidRDefault="001747F1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Editor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Journal of Experimental Psychology: General,</w:t>
      </w:r>
      <w:r w:rsidRPr="00EB7E62">
        <w:rPr>
          <w:rFonts w:ascii="Arial" w:hAnsi="Arial" w:cs="Arial"/>
          <w:sz w:val="20"/>
        </w:rPr>
        <w:t xml:space="preserve"> 1996-2001.</w:t>
      </w:r>
    </w:p>
    <w:p w14:paraId="67FCDCA4" w14:textId="77777777" w:rsidR="007B24B2" w:rsidRPr="00EB7E62" w:rsidRDefault="007B24B2" w:rsidP="007B24B2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 xml:space="preserve">Editorial Board, </w:t>
      </w:r>
      <w:r w:rsidRPr="00EB7E62">
        <w:rPr>
          <w:rFonts w:ascii="Arial" w:hAnsi="Arial" w:cs="Arial"/>
          <w:i/>
          <w:sz w:val="20"/>
        </w:rPr>
        <w:t>Cognition</w:t>
      </w:r>
      <w:r w:rsidRPr="00EB7E62">
        <w:rPr>
          <w:rFonts w:ascii="Arial" w:hAnsi="Arial" w:cs="Arial"/>
          <w:sz w:val="20"/>
        </w:rPr>
        <w:t xml:space="preserve">, 2015-19, </w:t>
      </w:r>
      <w:r w:rsidRPr="00EB7E62">
        <w:rPr>
          <w:rFonts w:ascii="Arial" w:hAnsi="Arial" w:cs="Arial"/>
          <w:i/>
          <w:sz w:val="20"/>
        </w:rPr>
        <w:t>Canadian Psychology</w:t>
      </w:r>
      <w:r w:rsidRPr="00EB7E62">
        <w:rPr>
          <w:rFonts w:ascii="Arial" w:hAnsi="Arial" w:cs="Arial"/>
          <w:sz w:val="20"/>
        </w:rPr>
        <w:t>, 2017-19.</w:t>
      </w:r>
    </w:p>
    <w:p w14:paraId="6AA96448" w14:textId="77777777" w:rsidR="001747F1" w:rsidRPr="00EB7E62" w:rsidRDefault="001747F1" w:rsidP="001747F1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Associate</w:t>
      </w:r>
      <w:r w:rsidRPr="00EB7E62">
        <w:rPr>
          <w:rFonts w:ascii="Arial" w:hAnsi="Arial" w:cs="Arial"/>
          <w:b/>
          <w:bCs/>
          <w:sz w:val="20"/>
          <w:lang w:val="fr-FR"/>
        </w:rPr>
        <w:t xml:space="preserve"> Editor</w:t>
      </w:r>
      <w:r w:rsidRPr="00EB7E62">
        <w:rPr>
          <w:rFonts w:ascii="Arial" w:hAnsi="Arial" w:cs="Arial"/>
          <w:sz w:val="20"/>
          <w:lang w:val="fr-FR"/>
        </w:rPr>
        <w:t xml:space="preserve">, </w:t>
      </w:r>
      <w:r w:rsidRPr="00EB7E62">
        <w:rPr>
          <w:rFonts w:ascii="Arial" w:hAnsi="Arial" w:cs="Arial"/>
          <w:i/>
          <w:sz w:val="20"/>
        </w:rPr>
        <w:t>Psychological</w:t>
      </w:r>
      <w:r w:rsidRPr="00EB7E62">
        <w:rPr>
          <w:rFonts w:ascii="Arial" w:hAnsi="Arial" w:cs="Arial"/>
          <w:i/>
          <w:sz w:val="20"/>
          <w:lang w:val="fr-FR"/>
        </w:rPr>
        <w:t xml:space="preserve"> Bulletin</w:t>
      </w:r>
      <w:r w:rsidRPr="00EB7E62">
        <w:rPr>
          <w:rFonts w:ascii="Arial" w:hAnsi="Arial" w:cs="Arial"/>
          <w:sz w:val="20"/>
          <w:lang w:val="fr-FR"/>
        </w:rPr>
        <w:t>, 1990-94</w:t>
      </w:r>
    </w:p>
    <w:p w14:paraId="7F78FCCA" w14:textId="77777777" w:rsidR="001747F1" w:rsidRPr="00EB7E62" w:rsidRDefault="001747F1" w:rsidP="001747F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b/>
        </w:rPr>
        <w:t xml:space="preserve">             </w:t>
      </w:r>
      <w:r w:rsidRPr="00EB7E62">
        <w:rPr>
          <w:rFonts w:ascii="Arial" w:hAnsi="Arial" w:cs="Arial"/>
          <w:b/>
          <w:bCs/>
        </w:rPr>
        <w:t xml:space="preserve">Associate Editor, </w:t>
      </w:r>
      <w:r w:rsidRPr="00EB7E62">
        <w:rPr>
          <w:rFonts w:ascii="Arial" w:hAnsi="Arial" w:cs="Arial"/>
          <w:i/>
          <w:lang w:val="fr-FR"/>
        </w:rPr>
        <w:t xml:space="preserve">Perspectives on Psychological </w:t>
      </w:r>
      <w:r w:rsidRPr="00EB7E62">
        <w:rPr>
          <w:rFonts w:ascii="Arial" w:hAnsi="Arial" w:cs="Arial"/>
          <w:i/>
        </w:rPr>
        <w:t xml:space="preserve">Science, </w:t>
      </w:r>
      <w:r w:rsidRPr="00EB7E62">
        <w:rPr>
          <w:rFonts w:ascii="Arial" w:hAnsi="Arial" w:cs="Arial"/>
        </w:rPr>
        <w:t>2005-09.</w:t>
      </w:r>
    </w:p>
    <w:p w14:paraId="5F86BB08" w14:textId="77777777" w:rsidR="007A45EA" w:rsidRPr="00EB7E62" w:rsidRDefault="007A45EA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Associate Editor, </w:t>
      </w:r>
      <w:r w:rsidRPr="00EB7E62">
        <w:rPr>
          <w:rFonts w:ascii="Arial" w:hAnsi="Arial" w:cs="Arial"/>
          <w:i/>
          <w:sz w:val="20"/>
        </w:rPr>
        <w:t xml:space="preserve">WIREs in Cognitive Science, </w:t>
      </w:r>
      <w:r w:rsidRPr="00EB7E62">
        <w:rPr>
          <w:rFonts w:ascii="Arial" w:hAnsi="Arial" w:cs="Arial"/>
          <w:sz w:val="20"/>
        </w:rPr>
        <w:t>2008-2016.</w:t>
      </w:r>
    </w:p>
    <w:p w14:paraId="4EC2003E" w14:textId="77777777" w:rsidR="007A45EA" w:rsidRPr="00EB7E62" w:rsidRDefault="007A45EA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Associate Editor, </w:t>
      </w:r>
      <w:r w:rsidRPr="00EB7E62">
        <w:rPr>
          <w:rFonts w:ascii="Arial" w:hAnsi="Arial" w:cs="Arial"/>
          <w:i/>
          <w:sz w:val="20"/>
        </w:rPr>
        <w:t>Cognitive Processing</w:t>
      </w:r>
      <w:r w:rsidRPr="00EB7E62">
        <w:rPr>
          <w:rFonts w:ascii="Arial" w:hAnsi="Arial" w:cs="Arial"/>
          <w:sz w:val="20"/>
        </w:rPr>
        <w:t>, 2012-2016.</w:t>
      </w:r>
    </w:p>
    <w:p w14:paraId="0390184E" w14:textId="77777777" w:rsidR="001747F1" w:rsidRPr="00EB7E62" w:rsidRDefault="001747F1" w:rsidP="00442F5B">
      <w:pPr>
        <w:pStyle w:val="HTMLPreformatted"/>
        <w:rPr>
          <w:rFonts w:ascii="Arial" w:hAnsi="Arial" w:cs="Arial"/>
          <w:bCs/>
          <w:i/>
        </w:rPr>
      </w:pPr>
      <w:r w:rsidRPr="00EB7E62">
        <w:rPr>
          <w:rFonts w:ascii="Arial" w:hAnsi="Arial" w:cs="Arial"/>
          <w:b/>
        </w:rPr>
        <w:t xml:space="preserve">             </w:t>
      </w:r>
      <w:r w:rsidR="00983D8B" w:rsidRPr="00EB7E62">
        <w:rPr>
          <w:rFonts w:ascii="Arial" w:hAnsi="Arial" w:cs="Arial"/>
          <w:b/>
        </w:rPr>
        <w:t xml:space="preserve">Guest Co-Editor, </w:t>
      </w:r>
      <w:r w:rsidR="00983D8B" w:rsidRPr="00EB7E62">
        <w:rPr>
          <w:rFonts w:ascii="Arial" w:hAnsi="Arial" w:cs="Arial"/>
        </w:rPr>
        <w:t>Special Issue on</w:t>
      </w:r>
      <w:r w:rsidR="00983D8B" w:rsidRPr="00EB7E62">
        <w:rPr>
          <w:rFonts w:ascii="Arial" w:hAnsi="Arial" w:cs="Arial"/>
          <w:b/>
        </w:rPr>
        <w:t xml:space="preserve"> </w:t>
      </w:r>
      <w:r w:rsidR="00983D8B" w:rsidRPr="00EB7E62">
        <w:rPr>
          <w:rFonts w:ascii="Arial" w:hAnsi="Arial" w:cs="Arial"/>
          <w:bCs/>
        </w:rPr>
        <w:t>Social Cognition: From Babies to Robots.</w:t>
      </w:r>
      <w:r w:rsidRPr="00EB7E62">
        <w:rPr>
          <w:rFonts w:ascii="Arial" w:hAnsi="Arial" w:cs="Arial"/>
          <w:bCs/>
        </w:rPr>
        <w:t xml:space="preserve"> </w:t>
      </w:r>
      <w:r w:rsidR="00983D8B" w:rsidRPr="00EB7E62">
        <w:rPr>
          <w:rFonts w:ascii="Arial" w:hAnsi="Arial" w:cs="Arial"/>
          <w:bCs/>
          <w:i/>
        </w:rPr>
        <w:t xml:space="preserve">Neural Networks, </w:t>
      </w:r>
    </w:p>
    <w:p w14:paraId="4A010A47" w14:textId="77777777" w:rsidR="00983D8B" w:rsidRPr="00EB7E62" w:rsidRDefault="001747F1" w:rsidP="00442F5B">
      <w:pPr>
        <w:pStyle w:val="HTMLPreformatted"/>
        <w:rPr>
          <w:rFonts w:ascii="Arial" w:hAnsi="Arial" w:cs="Arial"/>
          <w:b/>
          <w:bCs/>
        </w:rPr>
      </w:pPr>
      <w:r w:rsidRPr="00EB7E62">
        <w:rPr>
          <w:rFonts w:ascii="Arial" w:hAnsi="Arial" w:cs="Arial"/>
          <w:bCs/>
          <w:i/>
        </w:rPr>
        <w:tab/>
        <w:t xml:space="preserve">          </w:t>
      </w:r>
      <w:r w:rsidR="00983D8B" w:rsidRPr="00EB7E62">
        <w:rPr>
          <w:rFonts w:ascii="Arial" w:hAnsi="Arial" w:cs="Arial"/>
          <w:bCs/>
        </w:rPr>
        <w:t>2010.</w:t>
      </w:r>
    </w:p>
    <w:p w14:paraId="24F42A80" w14:textId="77777777" w:rsidR="00D0518B" w:rsidRPr="00EB7E62" w:rsidRDefault="00D0518B" w:rsidP="00442F5B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b/>
          <w:bCs/>
          <w:sz w:val="20"/>
        </w:rPr>
        <w:t>Guest Co-Editor</w:t>
      </w:r>
      <w:r w:rsidRPr="00EB7E62">
        <w:rPr>
          <w:rFonts w:ascii="Arial" w:hAnsi="Arial" w:cs="Arial"/>
          <w:sz w:val="20"/>
        </w:rPr>
        <w:t xml:space="preserve">, Special Issue on Spatial Frameworks, </w:t>
      </w:r>
      <w:r w:rsidRPr="00EB7E62">
        <w:rPr>
          <w:rFonts w:ascii="Arial" w:hAnsi="Arial" w:cs="Arial"/>
          <w:i/>
          <w:sz w:val="20"/>
        </w:rPr>
        <w:t xml:space="preserve">Journal of Experimental </w:t>
      </w:r>
    </w:p>
    <w:p w14:paraId="460F28C5" w14:textId="77777777" w:rsidR="00D0518B" w:rsidRPr="00EB7E62" w:rsidRDefault="00D0518B" w:rsidP="00442F5B">
      <w:pPr>
        <w:ind w:right="-360" w:firstLine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/>
          <w:bCs/>
          <w:sz w:val="20"/>
        </w:rPr>
        <w:tab/>
      </w:r>
      <w:r w:rsidRPr="00EB7E62">
        <w:rPr>
          <w:rFonts w:ascii="Arial" w:hAnsi="Arial" w:cs="Arial"/>
          <w:i/>
          <w:sz w:val="20"/>
        </w:rPr>
        <w:t>Psychology: Learning, Memory and Cognition</w:t>
      </w:r>
      <w:r w:rsidRPr="00EB7E62">
        <w:rPr>
          <w:rFonts w:ascii="Arial" w:hAnsi="Arial" w:cs="Arial"/>
          <w:b/>
          <w:bCs/>
          <w:sz w:val="20"/>
        </w:rPr>
        <w:t xml:space="preserve">, </w:t>
      </w:r>
      <w:r w:rsidRPr="00EB7E62">
        <w:rPr>
          <w:rFonts w:ascii="Arial" w:hAnsi="Arial" w:cs="Arial"/>
          <w:bCs/>
          <w:sz w:val="20"/>
        </w:rPr>
        <w:t xml:space="preserve">2008-09. </w:t>
      </w:r>
    </w:p>
    <w:p w14:paraId="4E9BF737" w14:textId="77777777" w:rsidR="001747F1" w:rsidRPr="00EB7E62" w:rsidRDefault="00D0518B" w:rsidP="001747F1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Invited Co-Editor</w:t>
      </w:r>
      <w:r w:rsidRPr="00EB7E62">
        <w:rPr>
          <w:rFonts w:ascii="Arial" w:hAnsi="Arial" w:cs="Arial"/>
          <w:sz w:val="20"/>
        </w:rPr>
        <w:t xml:space="preserve">, Special Issue on Interactions among Scientists and Policy Makers: Challenges </w:t>
      </w:r>
    </w:p>
    <w:p w14:paraId="5067D72A" w14:textId="77777777" w:rsidR="00D0518B" w:rsidRPr="00EB7E62" w:rsidRDefault="001747F1" w:rsidP="001747F1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 xml:space="preserve">and Opportunities, </w:t>
      </w:r>
      <w:r w:rsidR="00D0518B" w:rsidRPr="00EB7E62">
        <w:rPr>
          <w:rFonts w:ascii="Arial" w:hAnsi="Arial" w:cs="Arial"/>
          <w:i/>
          <w:sz w:val="20"/>
        </w:rPr>
        <w:t>American Psychologist,</w:t>
      </w:r>
      <w:r w:rsidR="00D0518B" w:rsidRPr="00EB7E62">
        <w:rPr>
          <w:rFonts w:ascii="Arial" w:hAnsi="Arial" w:cs="Arial"/>
          <w:sz w:val="20"/>
        </w:rPr>
        <w:t xml:space="preserve"> March 2002.</w:t>
      </w:r>
    </w:p>
    <w:p w14:paraId="3AB64C76" w14:textId="77777777" w:rsidR="00D0518B" w:rsidRPr="00EB7E62" w:rsidRDefault="00D0518B" w:rsidP="00442F5B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b/>
          <w:sz w:val="20"/>
        </w:rPr>
        <w:t>Guest Editor</w:t>
      </w:r>
      <w:r w:rsidRPr="00EB7E62">
        <w:rPr>
          <w:rFonts w:ascii="Arial" w:hAnsi="Arial" w:cs="Arial"/>
          <w:sz w:val="20"/>
        </w:rPr>
        <w:t xml:space="preserve">, Special Issues on Early Memory, </w:t>
      </w:r>
      <w:r w:rsidRPr="00EB7E62">
        <w:rPr>
          <w:rFonts w:ascii="Arial" w:hAnsi="Arial" w:cs="Arial"/>
          <w:i/>
          <w:sz w:val="20"/>
        </w:rPr>
        <w:t xml:space="preserve">Journal of Experimental Child </w:t>
      </w:r>
    </w:p>
    <w:p w14:paraId="7EA01B69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ab/>
      </w:r>
      <w:r w:rsidRPr="00EB7E62">
        <w:rPr>
          <w:rFonts w:ascii="Arial" w:hAnsi="Arial" w:cs="Arial"/>
          <w:i/>
          <w:sz w:val="20"/>
        </w:rPr>
        <w:t>Psychology</w:t>
      </w:r>
      <w:r w:rsidRPr="00EB7E62">
        <w:rPr>
          <w:rFonts w:ascii="Arial" w:hAnsi="Arial" w:cs="Arial"/>
          <w:sz w:val="20"/>
        </w:rPr>
        <w:t>, 1993-94.</w:t>
      </w:r>
    </w:p>
    <w:p w14:paraId="5F489576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Consulting Editor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Developmental Psychology</w:t>
      </w:r>
      <w:r w:rsidRPr="00EB7E62">
        <w:rPr>
          <w:rFonts w:ascii="Arial" w:hAnsi="Arial" w:cs="Arial"/>
          <w:sz w:val="20"/>
        </w:rPr>
        <w:t xml:space="preserve">, 1981-87, </w:t>
      </w:r>
      <w:r w:rsidRPr="00EB7E62">
        <w:rPr>
          <w:rFonts w:ascii="Arial" w:hAnsi="Arial" w:cs="Arial"/>
          <w:i/>
          <w:sz w:val="20"/>
        </w:rPr>
        <w:t>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7E9AB5B1" w14:textId="77777777" w:rsidR="00D0518B" w:rsidRPr="00EB7E62" w:rsidRDefault="00D0518B" w:rsidP="00442F5B">
      <w:pPr>
        <w:ind w:left="1440"/>
        <w:rPr>
          <w:rFonts w:ascii="Arial" w:hAnsi="Arial" w:cs="Arial"/>
          <w:sz w:val="20"/>
          <w:u w:val="single"/>
        </w:rPr>
      </w:pPr>
      <w:r w:rsidRPr="00EB7E62">
        <w:rPr>
          <w:rFonts w:ascii="Arial" w:hAnsi="Arial" w:cs="Arial"/>
          <w:sz w:val="20"/>
        </w:rPr>
        <w:t xml:space="preserve">1982-1996, </w:t>
      </w:r>
      <w:r w:rsidR="00824D1D" w:rsidRPr="00EB7E62">
        <w:rPr>
          <w:rFonts w:ascii="Arial" w:hAnsi="Arial" w:cs="Arial"/>
          <w:sz w:val="20"/>
        </w:rPr>
        <w:t xml:space="preserve">2007-13, </w:t>
      </w:r>
      <w:r w:rsidRPr="00EB7E62">
        <w:rPr>
          <w:rFonts w:ascii="Arial" w:hAnsi="Arial" w:cs="Arial"/>
          <w:i/>
          <w:sz w:val="20"/>
        </w:rPr>
        <w:t>Journal of Experimental Child Psychology</w:t>
      </w:r>
      <w:r w:rsidRPr="00EB7E62">
        <w:rPr>
          <w:rFonts w:ascii="Arial" w:hAnsi="Arial" w:cs="Arial"/>
          <w:sz w:val="20"/>
        </w:rPr>
        <w:t>, 1983-2005,</w:t>
      </w:r>
      <w:r w:rsidRPr="00EB7E62">
        <w:rPr>
          <w:rFonts w:ascii="Arial" w:hAnsi="Arial" w:cs="Arial"/>
          <w:i/>
          <w:sz w:val="20"/>
        </w:rPr>
        <w:t xml:space="preserve"> Psychological Bulletin</w:t>
      </w:r>
      <w:r w:rsidRPr="00EB7E62">
        <w:rPr>
          <w:rFonts w:ascii="Arial" w:hAnsi="Arial" w:cs="Arial"/>
          <w:sz w:val="20"/>
        </w:rPr>
        <w:t xml:space="preserve">, 2002-04, </w:t>
      </w:r>
      <w:r w:rsidRPr="00EB7E62">
        <w:rPr>
          <w:rFonts w:ascii="Arial" w:hAnsi="Arial" w:cs="Arial"/>
          <w:i/>
          <w:sz w:val="20"/>
        </w:rPr>
        <w:t>Psychological Science</w:t>
      </w:r>
      <w:r w:rsidRPr="00EB7E62">
        <w:rPr>
          <w:rFonts w:ascii="Arial" w:hAnsi="Arial" w:cs="Arial"/>
          <w:sz w:val="20"/>
        </w:rPr>
        <w:t>, 2004-10</w:t>
      </w:r>
    </w:p>
    <w:p w14:paraId="103941BD" w14:textId="77777777" w:rsidR="00D0518B" w:rsidRPr="00EB7E62" w:rsidRDefault="00D0518B" w:rsidP="00D0518B">
      <w:pPr>
        <w:rPr>
          <w:rFonts w:ascii="Arial" w:hAnsi="Arial" w:cs="Arial"/>
          <w:b/>
          <w:bCs/>
          <w:sz w:val="20"/>
          <w:u w:val="single"/>
        </w:rPr>
      </w:pPr>
    </w:p>
    <w:p w14:paraId="7F9B9BA4" w14:textId="77777777" w:rsidR="00442F5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Grant Reviewing:</w:t>
      </w:r>
      <w:r w:rsidRPr="00EB7E62">
        <w:rPr>
          <w:rFonts w:ascii="Arial" w:hAnsi="Arial" w:cs="Arial"/>
          <w:sz w:val="20"/>
        </w:rPr>
        <w:tab/>
      </w:r>
    </w:p>
    <w:p w14:paraId="450E5D0A" w14:textId="521CD745" w:rsidR="00D96A27" w:rsidRPr="00EB7E62" w:rsidRDefault="003A77B2" w:rsidP="00C0091A">
      <w:pPr>
        <w:ind w:left="360" w:firstLine="36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NSF</w:t>
      </w:r>
      <w:r w:rsidR="00D96A27" w:rsidRPr="00EB7E62">
        <w:rPr>
          <w:rFonts w:ascii="Arial" w:hAnsi="Arial" w:cs="Arial"/>
          <w:sz w:val="20"/>
          <w:szCs w:val="20"/>
        </w:rPr>
        <w:t xml:space="preserve"> Review Panel for International Science and Engineering</w:t>
      </w:r>
      <w:r w:rsidR="00E530C0" w:rsidRPr="00EB7E62">
        <w:rPr>
          <w:rFonts w:ascii="Arial" w:hAnsi="Arial" w:cs="Arial"/>
          <w:sz w:val="20"/>
          <w:szCs w:val="20"/>
        </w:rPr>
        <w:t>, Spring 2023</w:t>
      </w:r>
    </w:p>
    <w:p w14:paraId="6095297D" w14:textId="1F00BC2E" w:rsidR="00D96A27" w:rsidRPr="00EB7E62" w:rsidRDefault="003A77B2" w:rsidP="00D96A27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NSF</w:t>
      </w:r>
      <w:r w:rsidR="00E530C0" w:rsidRPr="00EB7E62">
        <w:rPr>
          <w:rFonts w:ascii="Arial" w:hAnsi="Arial" w:cs="Arial"/>
          <w:sz w:val="20"/>
          <w:szCs w:val="20"/>
        </w:rPr>
        <w:t xml:space="preserve"> </w:t>
      </w:r>
      <w:r w:rsidR="00D96A27" w:rsidRPr="00EB7E62">
        <w:rPr>
          <w:rFonts w:ascii="Arial" w:hAnsi="Arial" w:cs="Arial"/>
          <w:sz w:val="20"/>
          <w:szCs w:val="20"/>
        </w:rPr>
        <w:t>Review Panel for Graduate Education</w:t>
      </w:r>
      <w:r w:rsidR="00E530C0" w:rsidRPr="00EB7E62">
        <w:rPr>
          <w:rFonts w:ascii="Arial" w:hAnsi="Arial" w:cs="Arial"/>
          <w:sz w:val="20"/>
          <w:szCs w:val="20"/>
        </w:rPr>
        <w:t>, Spring 2023</w:t>
      </w:r>
    </w:p>
    <w:p w14:paraId="6B81969B" w14:textId="6D0D0125" w:rsidR="00392E50" w:rsidRPr="00EB7E62" w:rsidRDefault="00DF1B72" w:rsidP="000A3611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NIH</w:t>
      </w:r>
      <w:r w:rsidR="00392E50" w:rsidRPr="00EB7E62">
        <w:rPr>
          <w:rFonts w:ascii="Arial" w:hAnsi="Arial" w:cs="Arial"/>
          <w:sz w:val="20"/>
          <w:szCs w:val="20"/>
        </w:rPr>
        <w:t xml:space="preserve"> Biobehavioral Processes Review </w:t>
      </w:r>
      <w:r w:rsidR="000A3611" w:rsidRPr="00EB7E62">
        <w:rPr>
          <w:rFonts w:ascii="Arial" w:hAnsi="Arial" w:cs="Arial"/>
          <w:sz w:val="20"/>
          <w:szCs w:val="20"/>
        </w:rPr>
        <w:t>B</w:t>
      </w:r>
      <w:r w:rsidR="00392E50" w:rsidRPr="00EB7E62">
        <w:rPr>
          <w:rFonts w:ascii="Arial" w:hAnsi="Arial" w:cs="Arial"/>
          <w:sz w:val="20"/>
          <w:szCs w:val="20"/>
        </w:rPr>
        <w:t>ranch Special Emphasis Panel, Spring 2023</w:t>
      </w:r>
    </w:p>
    <w:p w14:paraId="2B17DEC7" w14:textId="7382B302" w:rsidR="00DF1B72" w:rsidRPr="00EB7E62" w:rsidRDefault="00DF1B72" w:rsidP="00D96A27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NIH HCMF Study Section, Fall 2021, Spring 2022</w:t>
      </w:r>
    </w:p>
    <w:p w14:paraId="0FAED453" w14:textId="4A06E118" w:rsidR="001C2D5D" w:rsidRPr="00EB7E62" w:rsidRDefault="001C2D5D" w:rsidP="0097697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NIH Fellowship Study Section, 2020. </w:t>
      </w:r>
    </w:p>
    <w:p w14:paraId="41141D70" w14:textId="500AD129" w:rsidR="00976970" w:rsidRPr="00EB7E62" w:rsidRDefault="00976970" w:rsidP="0097697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 NCS Panel, 2019. </w:t>
      </w:r>
    </w:p>
    <w:p w14:paraId="3BBA2EC0" w14:textId="77777777" w:rsidR="00D325BA" w:rsidRPr="00EB7E62" w:rsidRDefault="00D325BA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NSF STC Pre-Proposals, Reviewer, February 2015</w:t>
      </w:r>
      <w:r w:rsidR="001747F1" w:rsidRPr="00EB7E62">
        <w:rPr>
          <w:rFonts w:ascii="Arial" w:hAnsi="Arial" w:cs="Arial"/>
          <w:sz w:val="20"/>
        </w:rPr>
        <w:t>.</w:t>
      </w:r>
    </w:p>
    <w:p w14:paraId="70A04627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NSF SBE MPRF Panel, Reviewer, January 2012.</w:t>
      </w:r>
    </w:p>
    <w:p w14:paraId="4FB02E2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NIH Program Project Grant, Reviewer, April 2011, May 2012.</w:t>
      </w:r>
    </w:p>
    <w:p w14:paraId="443955C8" w14:textId="1303A7E2" w:rsidR="00D0518B" w:rsidRPr="00EB7E62" w:rsidRDefault="00E530C0" w:rsidP="00F27F23">
      <w:pPr>
        <w:ind w:firstLine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NSF, </w:t>
      </w:r>
      <w:r w:rsidR="00D0518B" w:rsidRPr="00EB7E62">
        <w:rPr>
          <w:rFonts w:ascii="Arial" w:hAnsi="Arial" w:cs="Arial"/>
          <w:bCs/>
          <w:sz w:val="20"/>
        </w:rPr>
        <w:t>Research and Evaluation on Education in Science and Engineering</w:t>
      </w:r>
      <w:r w:rsidR="00F27F23" w:rsidRPr="00EB7E62">
        <w:rPr>
          <w:rFonts w:ascii="Arial" w:hAnsi="Arial" w:cs="Arial"/>
          <w:bCs/>
          <w:sz w:val="20"/>
        </w:rPr>
        <w:t xml:space="preserve">, </w:t>
      </w:r>
      <w:r w:rsidR="00D0518B" w:rsidRPr="00EB7E62">
        <w:rPr>
          <w:rFonts w:ascii="Arial" w:hAnsi="Arial" w:cs="Arial"/>
          <w:bCs/>
          <w:sz w:val="20"/>
        </w:rPr>
        <w:t>February 2010.</w:t>
      </w:r>
    </w:p>
    <w:p w14:paraId="669CA1F6" w14:textId="0E4C4366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Developmental and Learning Sciences Advisory Panel, 2003-06.</w:t>
      </w:r>
    </w:p>
    <w:p w14:paraId="21FE3F13" w14:textId="1EC25FAC" w:rsidR="00D0518B" w:rsidRPr="00EB7E62" w:rsidRDefault="00E530C0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Developmental and Learning Sciences Advisory Panel, November 2001.</w:t>
      </w:r>
    </w:p>
    <w:p w14:paraId="31C6742D" w14:textId="21DD0521" w:rsidR="00D0518B" w:rsidRPr="00EB7E62" w:rsidRDefault="00E530C0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Learning and Intelligent Systems Initiative, 1998.</w:t>
      </w:r>
    </w:p>
    <w:p w14:paraId="2563A5A3" w14:textId="371A8CF2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NIH, </w:t>
      </w:r>
      <w:r w:rsidR="00D0518B" w:rsidRPr="00EB7E62">
        <w:rPr>
          <w:rFonts w:ascii="Arial" w:hAnsi="Arial" w:cs="Arial"/>
          <w:sz w:val="20"/>
        </w:rPr>
        <w:t>Perception and Cognition Review Group, 1993.</w:t>
      </w:r>
    </w:p>
    <w:p w14:paraId="7AD61608" w14:textId="109DDE1C" w:rsidR="00D0518B" w:rsidRPr="00EB7E62" w:rsidRDefault="00E530C0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Human Cognition and Performance Advisory Panel, 1989-93.</w:t>
      </w:r>
    </w:p>
    <w:p w14:paraId="02183D7A" w14:textId="135E8282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NIMH, </w:t>
      </w:r>
      <w:r w:rsidR="00D0518B" w:rsidRPr="00EB7E62">
        <w:rPr>
          <w:rFonts w:ascii="Arial" w:hAnsi="Arial" w:cs="Arial"/>
          <w:sz w:val="20"/>
        </w:rPr>
        <w:t>Mental Health Small Grant Review Panel, 1987-89, Chair 1988-89.</w:t>
      </w:r>
    </w:p>
    <w:p w14:paraId="76FB1B80" w14:textId="2BC180C1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NIH, </w:t>
      </w:r>
      <w:r w:rsidR="00D0518B" w:rsidRPr="00EB7E62">
        <w:rPr>
          <w:rFonts w:ascii="Arial" w:hAnsi="Arial" w:cs="Arial"/>
          <w:sz w:val="20"/>
        </w:rPr>
        <w:t>Adolescent Family Life Review Group, 1985</w:t>
      </w:r>
    </w:p>
    <w:p w14:paraId="1A5B07D3" w14:textId="77777777" w:rsidR="00D0518B" w:rsidRPr="00EB7E62" w:rsidRDefault="00D0518B" w:rsidP="00D0518B">
      <w:pPr>
        <w:ind w:left="2160"/>
        <w:rPr>
          <w:rFonts w:ascii="Arial" w:hAnsi="Arial" w:cs="Arial"/>
          <w:sz w:val="20"/>
        </w:rPr>
      </w:pPr>
    </w:p>
    <w:p w14:paraId="3147D9AF" w14:textId="77777777" w:rsidR="00442F5B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APA Activity</w:t>
      </w:r>
      <w:r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ab/>
      </w:r>
    </w:p>
    <w:p w14:paraId="5CD236A1" w14:textId="77777777" w:rsidR="001C5648" w:rsidRPr="00EB7E62" w:rsidRDefault="001C5648" w:rsidP="001C5648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Co-Chair, Div 7 Mentor Award Committee</w:t>
      </w:r>
    </w:p>
    <w:p w14:paraId="31C4DA00" w14:textId="77777777" w:rsidR="000C25C6" w:rsidRPr="00EB7E62" w:rsidRDefault="000C25C6" w:rsidP="000C25C6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American Psychological Association, Needs Assessment Slating and Campaigns Committee, </w:t>
      </w:r>
    </w:p>
    <w:p w14:paraId="67EBEFE3" w14:textId="77777777" w:rsidR="000C25C6" w:rsidRPr="00EB7E62" w:rsidRDefault="000C25C6" w:rsidP="000C25C6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2020-22.</w:t>
      </w:r>
    </w:p>
    <w:p w14:paraId="2C76D29C" w14:textId="77777777" w:rsidR="00532F6F" w:rsidRPr="00EB7E62" w:rsidRDefault="00532F6F" w:rsidP="00532F6F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APA Task Force on Advocacy, 2018</w:t>
      </w:r>
    </w:p>
    <w:p w14:paraId="657A81D0" w14:textId="77777777" w:rsidR="00D0518B" w:rsidRPr="00EB7E62" w:rsidRDefault="00D0518B" w:rsidP="00442F5B">
      <w:pPr>
        <w:ind w:left="216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Board of Scientific Affairs, Member 2009-11, Chair 2011</w:t>
      </w:r>
    </w:p>
    <w:p w14:paraId="27D2EBE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Member-at-Large, Division 3 Executive Committee, 2007-10.</w:t>
      </w:r>
    </w:p>
    <w:p w14:paraId="61B16AAA" w14:textId="77777777" w:rsidR="00D0518B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 xml:space="preserve">Editor Search Committee, </w:t>
      </w:r>
      <w:r w:rsidR="00D0518B" w:rsidRPr="00EB7E62">
        <w:rPr>
          <w:rFonts w:ascii="Arial" w:hAnsi="Arial" w:cs="Arial"/>
          <w:i/>
          <w:sz w:val="20"/>
        </w:rPr>
        <w:t>Journal of Experimental Psychology: General,</w:t>
      </w:r>
      <w:r w:rsidR="00D0518B" w:rsidRPr="00EB7E62">
        <w:rPr>
          <w:rFonts w:ascii="Arial" w:hAnsi="Arial" w:cs="Arial"/>
          <w:sz w:val="20"/>
        </w:rPr>
        <w:t xml:space="preserve"> 2010</w:t>
      </w:r>
    </w:p>
    <w:p w14:paraId="6E55E2DB" w14:textId="77777777" w:rsidR="00D0518B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Host at Mentoring Breakfast, APA Meeting, Boston, August 2008.</w:t>
      </w:r>
    </w:p>
    <w:p w14:paraId="6FECE95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Grand Challenges Summit, October 2007.</w:t>
      </w:r>
    </w:p>
    <w:p w14:paraId="6EC16DB9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Chair, APA Task Force on Math and Science Education, 2007.</w:t>
      </w:r>
    </w:p>
    <w:p w14:paraId="0D9B436D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Education Leadership Conference, 2007.</w:t>
      </w:r>
    </w:p>
    <w:p w14:paraId="187671C2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Science Leadership Conference, 2005, 2006, 2007, 2010, 2011</w:t>
      </w:r>
    </w:p>
    <w:p w14:paraId="12F6EC0E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Candidate for APA President, 2006.</w:t>
      </w:r>
    </w:p>
    <w:p w14:paraId="25CAA0FD" w14:textId="77777777" w:rsidR="00442F5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APA Board of Scientific Affairs Representative to the Federation of Behavioral, Psychological, </w:t>
      </w:r>
    </w:p>
    <w:p w14:paraId="698EE3D2" w14:textId="77777777" w:rsidR="00D0518B" w:rsidRPr="00EB7E62" w:rsidRDefault="00442F5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and Cognitive Sciences, 2006-8.</w:t>
      </w:r>
    </w:p>
    <w:p w14:paraId="29C6EE4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APA Membership Summit, 2006</w:t>
      </w:r>
    </w:p>
    <w:p w14:paraId="4FB08884" w14:textId="77777777" w:rsidR="00D0518B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 xml:space="preserve">Editor Search Committee, </w:t>
      </w:r>
      <w:r w:rsidR="00D0518B" w:rsidRPr="00EB7E62">
        <w:rPr>
          <w:rFonts w:ascii="Arial" w:hAnsi="Arial" w:cs="Arial"/>
          <w:i/>
          <w:sz w:val="20"/>
        </w:rPr>
        <w:t>Journal of Experimental Psychology: General,</w:t>
      </w:r>
      <w:r w:rsidR="00D0518B" w:rsidRPr="00EB7E62">
        <w:rPr>
          <w:rFonts w:ascii="Arial" w:hAnsi="Arial" w:cs="Arial"/>
          <w:sz w:val="20"/>
        </w:rPr>
        <w:t xml:space="preserve"> 2006</w:t>
      </w:r>
    </w:p>
    <w:p w14:paraId="4271FE8E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APA Board of Scientific Affairs Representative to AAAS Section J, 2005-8.</w:t>
      </w:r>
    </w:p>
    <w:p w14:paraId="2A3F55D2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Committee on Scientific Awards, 2004-2006, Chair 2006</w:t>
      </w:r>
    </w:p>
    <w:p w14:paraId="5ACC10A9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Koppitz Fund Committee, American Psychological Foundation, 2003-7.</w:t>
      </w:r>
    </w:p>
    <w:p w14:paraId="61A80626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APA Testimony to Congress on the NSF Budget, April 2002.</w:t>
      </w:r>
    </w:p>
    <w:p w14:paraId="0600C915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President-Elect, Division 7, 2000-2001; President, 2001-2002; Past President, 2002-2003.</w:t>
      </w:r>
    </w:p>
    <w:p w14:paraId="672EE5F8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Executive Committee, Division 1 (General), 1999-2000.</w:t>
      </w:r>
    </w:p>
    <w:p w14:paraId="0D3955E8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Publications and Communications Board Liaison, 1998-2000</w:t>
      </w:r>
    </w:p>
    <w:p w14:paraId="6BA14D97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Chair-Elect (1998-99), Chair (1999-2000), Council of Editors</w:t>
      </w:r>
    </w:p>
    <w:p w14:paraId="262A8F6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Division 7 Representative to Council, 1998-2000.</w:t>
      </w:r>
    </w:p>
    <w:p w14:paraId="49CCD58F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Chair, Division 7 Early Career Award Committee, 1995.</w:t>
      </w:r>
    </w:p>
    <w:p w14:paraId="5229B90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Member, Division 7 Credentials Committee, 1994-96.</w:t>
      </w:r>
    </w:p>
    <w:p w14:paraId="25ACE2FE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Chair, Division 7 Dissertation Award Committee, 1993. </w:t>
      </w:r>
    </w:p>
    <w:p w14:paraId="748CF7BF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Member-at-Large, Division 7 Executive Committee, 1991-93.</w:t>
      </w:r>
    </w:p>
    <w:p w14:paraId="5F09538B" w14:textId="1F52F672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Track Chair, Science Weekend,</w:t>
      </w:r>
      <w:r w:rsidR="00C134A6" w:rsidRPr="00EB7E62">
        <w:rPr>
          <w:rFonts w:ascii="Arial" w:hAnsi="Arial" w:cs="Arial"/>
          <w:sz w:val="20"/>
        </w:rPr>
        <w:t>1989; Program</w:t>
      </w:r>
      <w:r w:rsidRPr="00EB7E62">
        <w:rPr>
          <w:rFonts w:ascii="Arial" w:hAnsi="Arial" w:cs="Arial"/>
          <w:sz w:val="20"/>
        </w:rPr>
        <w:t xml:space="preserve"> Chair, Division 7, 1989.</w:t>
      </w:r>
    </w:p>
    <w:p w14:paraId="03D6F0C3" w14:textId="77777777" w:rsidR="00D0518B" w:rsidRPr="00EB7E62" w:rsidRDefault="00D0518B" w:rsidP="00D0518B">
      <w:pPr>
        <w:ind w:left="2160"/>
        <w:rPr>
          <w:rFonts w:ascii="Arial" w:hAnsi="Arial" w:cs="Arial"/>
          <w:sz w:val="20"/>
        </w:rPr>
      </w:pPr>
    </w:p>
    <w:p w14:paraId="67DF2694" w14:textId="77777777" w:rsidR="00D0518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Professional Society Positions:</w:t>
      </w:r>
      <w:r w:rsidRPr="00EB7E62">
        <w:rPr>
          <w:rFonts w:ascii="Arial" w:hAnsi="Arial" w:cs="Arial"/>
          <w:sz w:val="20"/>
        </w:rPr>
        <w:tab/>
      </w:r>
    </w:p>
    <w:p w14:paraId="61714A9B" w14:textId="77777777" w:rsidR="00374553" w:rsidRPr="00EB7E62" w:rsidRDefault="00374553" w:rsidP="00374553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Society for Research in Child Development, Publications Committee, 2019-22.</w:t>
      </w:r>
    </w:p>
    <w:p w14:paraId="655A53D6" w14:textId="77777777" w:rsidR="00ED223D" w:rsidRPr="00EB7E62" w:rsidRDefault="00ED223D" w:rsidP="00ED223D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Cognitive Science Society, Elman Prize Committee, Chair, 2019-21.</w:t>
      </w:r>
    </w:p>
    <w:p w14:paraId="5A438EA6" w14:textId="77777777" w:rsidR="00475F5F" w:rsidRPr="00EB7E62" w:rsidRDefault="00475F5F" w:rsidP="00475F5F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Federation of Associations in Behavioral &amp; Brain Sciences, President-Elect, 2016-17, President </w:t>
      </w:r>
    </w:p>
    <w:p w14:paraId="6CC46486" w14:textId="77777777" w:rsidR="00475F5F" w:rsidRPr="00EB7E62" w:rsidRDefault="00475F5F" w:rsidP="00475F5F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2018-19, Past President 2020-21.</w:t>
      </w:r>
    </w:p>
    <w:p w14:paraId="76D7EF61" w14:textId="77777777" w:rsidR="00532F6F" w:rsidRPr="00EB7E62" w:rsidRDefault="00532F6F" w:rsidP="00532F6F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Section on Psychology (J), American Association for the </w:t>
      </w:r>
      <w:r w:rsidRPr="00EB7E62">
        <w:rPr>
          <w:rFonts w:ascii="Arial" w:hAnsi="Arial" w:cs="Arial"/>
          <w:sz w:val="20"/>
        </w:rPr>
        <w:tab/>
        <w:t xml:space="preserve">Advancement of Science, Chair-Elect </w:t>
      </w:r>
    </w:p>
    <w:p w14:paraId="5507407E" w14:textId="77777777" w:rsidR="00532F6F" w:rsidRPr="00EB7E62" w:rsidRDefault="00532F6F" w:rsidP="00532F6F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2016-17, Chair 2017-18, Past Chair 2018-19.</w:t>
      </w:r>
    </w:p>
    <w:p w14:paraId="1241FD1D" w14:textId="77777777" w:rsidR="00442F5B" w:rsidRPr="00EB7E62" w:rsidRDefault="00D33337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Governing Board, Cognitive Science Society, 2013-18, Chair-Elect 2014-15, Chair 2015-16, Past </w:t>
      </w:r>
    </w:p>
    <w:p w14:paraId="08980520" w14:textId="77777777" w:rsidR="00D33337" w:rsidRPr="00EB7E62" w:rsidRDefault="00442F5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33337" w:rsidRPr="00EB7E62">
        <w:rPr>
          <w:rFonts w:ascii="Arial" w:hAnsi="Arial" w:cs="Arial"/>
          <w:sz w:val="20"/>
        </w:rPr>
        <w:t>Chair 2016-17.</w:t>
      </w:r>
    </w:p>
    <w:p w14:paraId="4B0949F5" w14:textId="77777777" w:rsidR="00044887" w:rsidRPr="00EB7E62" w:rsidRDefault="00044887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Board of the International Mind, Brain, Education Society, 2009-16</w:t>
      </w:r>
    </w:p>
    <w:p w14:paraId="3E6711B9" w14:textId="77777777" w:rsidR="0066128B" w:rsidRPr="00EB7E62" w:rsidRDefault="006612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American Academy of Arts and Sciences’ Class III, Section 1 </w:t>
      </w:r>
    </w:p>
    <w:p w14:paraId="131FB842" w14:textId="77777777" w:rsidR="0066128B" w:rsidRPr="00EB7E62" w:rsidRDefault="006612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 </w:t>
      </w:r>
      <w:r w:rsidRPr="00EB7E62">
        <w:rPr>
          <w:rFonts w:ascii="Arial" w:hAnsi="Arial" w:cs="Arial"/>
          <w:sz w:val="20"/>
        </w:rPr>
        <w:tab/>
        <w:t>(Social and Developmental Psychology) Membership Panel</w:t>
      </w:r>
      <w:r w:rsidR="00FC2FDA" w:rsidRPr="00EB7E62">
        <w:rPr>
          <w:rFonts w:ascii="Arial" w:hAnsi="Arial" w:cs="Arial"/>
          <w:sz w:val="20"/>
        </w:rPr>
        <w:t>, 2012-14</w:t>
      </w:r>
    </w:p>
    <w:p w14:paraId="42EC6B7B" w14:textId="77777777" w:rsidR="00D464C6" w:rsidRPr="00EB7E62" w:rsidRDefault="00D464C6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President-Elect 2007-9, President 2010-11, Past President 2012-13, Cognitive </w:t>
      </w:r>
    </w:p>
    <w:p w14:paraId="02E42DAC" w14:textId="77777777" w:rsidR="00D464C6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              </w:t>
      </w:r>
      <w:r w:rsidR="00D464C6" w:rsidRPr="00EB7E62">
        <w:rPr>
          <w:rFonts w:ascii="Arial" w:hAnsi="Arial" w:cs="Arial"/>
          <w:sz w:val="20"/>
        </w:rPr>
        <w:t>Development Society</w:t>
      </w:r>
    </w:p>
    <w:p w14:paraId="06B8C6C0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Program Chair, 2011, International Mind, Brain, Education Society.</w:t>
      </w:r>
    </w:p>
    <w:p w14:paraId="79AD6E1E" w14:textId="77777777" w:rsidR="00442F5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President-Elect 2007-8, President 2008-9, Past President 2009-10, Eastern Psychological </w:t>
      </w:r>
    </w:p>
    <w:p w14:paraId="0D6678D7" w14:textId="77777777" w:rsidR="00D0518B" w:rsidRPr="00EB7E62" w:rsidRDefault="00442F5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Association</w:t>
      </w:r>
    </w:p>
    <w:p w14:paraId="2F3695B7" w14:textId="77777777" w:rsidR="00442F5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Secretary, Section on Psychology (J), American Association for the Advancement of Science, </w:t>
      </w:r>
    </w:p>
    <w:p w14:paraId="5C1A5D81" w14:textId="77777777" w:rsidR="00D0518B" w:rsidRPr="00EB7E62" w:rsidRDefault="00442F5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2002-2010.</w:t>
      </w:r>
    </w:p>
    <w:p w14:paraId="7A81F766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lastRenderedPageBreak/>
        <w:t>Perspectives</w:t>
      </w:r>
      <w:r w:rsidRPr="00EB7E62">
        <w:rPr>
          <w:rFonts w:ascii="Arial" w:hAnsi="Arial" w:cs="Arial"/>
          <w:sz w:val="20"/>
        </w:rPr>
        <w:t xml:space="preserve"> Editor Search Committee, APS, 2009</w:t>
      </w:r>
    </w:p>
    <w:p w14:paraId="66FD0694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Lifelong Learning at Work and at Home Taskforce, APS, 2006-09</w:t>
      </w:r>
    </w:p>
    <w:p w14:paraId="13F245C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Psychonomic Society representative to AAAS Section J, 2005-09.</w:t>
      </w:r>
    </w:p>
    <w:p w14:paraId="506C310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Women in Cognitive Science</w:t>
      </w:r>
      <w:r w:rsidR="00786CD9" w:rsidRPr="00EB7E62">
        <w:rPr>
          <w:rFonts w:ascii="Arial" w:hAnsi="Arial" w:cs="Arial"/>
          <w:sz w:val="20"/>
        </w:rPr>
        <w:t xml:space="preserve"> Board</w:t>
      </w:r>
      <w:r w:rsidRPr="00EB7E62">
        <w:rPr>
          <w:rFonts w:ascii="Arial" w:hAnsi="Arial" w:cs="Arial"/>
          <w:sz w:val="20"/>
        </w:rPr>
        <w:t xml:space="preserve">, 2004-08. </w:t>
      </w:r>
    </w:p>
    <w:p w14:paraId="61A26AF4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Board of the Cognitive Development Society, 2003-9; Program Chair, 2005.</w:t>
      </w:r>
    </w:p>
    <w:p w14:paraId="2EEE0B6D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Governing Board, Psychonomic Society, 2002-8 </w:t>
      </w:r>
    </w:p>
    <w:p w14:paraId="7D3926F1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PB&amp;R</w:t>
      </w:r>
      <w:r w:rsidRPr="00EB7E62">
        <w:rPr>
          <w:rFonts w:ascii="Arial" w:hAnsi="Arial" w:cs="Arial"/>
          <w:sz w:val="20"/>
        </w:rPr>
        <w:t xml:space="preserve"> Editor Search Committee 2005.</w:t>
      </w:r>
    </w:p>
    <w:p w14:paraId="1497DD4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Host, Lunch with the Leaders, SRCD, Albuquerque, NM, April 1999.</w:t>
      </w:r>
    </w:p>
    <w:p w14:paraId="211155E6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Program Committee, Society for Research in Child Development, 1993-99, Co-Chair, 1995-97.</w:t>
      </w:r>
    </w:p>
    <w:p w14:paraId="31190F41" w14:textId="77777777" w:rsidR="00D0518B" w:rsidRPr="00EB7E62" w:rsidRDefault="00D0518B" w:rsidP="00D0518B">
      <w:pPr>
        <w:rPr>
          <w:rFonts w:ascii="Arial" w:hAnsi="Arial" w:cs="Arial"/>
          <w:sz w:val="20"/>
        </w:rPr>
      </w:pPr>
    </w:p>
    <w:p w14:paraId="296AFB05" w14:textId="77777777" w:rsidR="00D0518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NSF-Related Activity: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ab/>
      </w:r>
    </w:p>
    <w:p w14:paraId="082CB075" w14:textId="77777777" w:rsidR="008E5822" w:rsidRPr="00EB7E62" w:rsidRDefault="008E5822" w:rsidP="008E5822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Member, Committee of Visitors, SBE Directorate, 2019. </w:t>
      </w:r>
    </w:p>
    <w:p w14:paraId="357A307A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Design-Based Implementation Workshop, San Francisco, June 2011.</w:t>
      </w:r>
    </w:p>
    <w:p w14:paraId="2BA28619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Research Methodology Expert Panel, NORC, April 25, 2011.</w:t>
      </w:r>
    </w:p>
    <w:p w14:paraId="14FF3564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UCSB Spatial Literacy Workshop, February 2011.</w:t>
      </w:r>
    </w:p>
    <w:p w14:paraId="1DAFFBA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NSF Neuroscience Workshop, Arlington, VA, Dec. 2007</w:t>
      </w:r>
    </w:p>
    <w:p w14:paraId="0356ADC2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Transfer of Learning Workshop, March 2002.</w:t>
      </w:r>
    </w:p>
    <w:p w14:paraId="2F54AEC3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Applying the Science of Learning, Claremont, CA, Feb. 2001.</w:t>
      </w:r>
    </w:p>
    <w:p w14:paraId="5EC14D06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Co-Organizer of Conference on Fostering Spatial Competence: Behavioral, </w:t>
      </w:r>
    </w:p>
    <w:p w14:paraId="38B4C562" w14:textId="77777777" w:rsidR="00D0518B" w:rsidRPr="00EB7E62" w:rsidRDefault="00D0518B" w:rsidP="00442F5B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Symbolic and Brain Aspects, Chicago, Oct 17-19, 1999. NSF Sponsored.</w:t>
      </w:r>
    </w:p>
    <w:p w14:paraId="0A051127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Co-Chair, Blue Ribbon Panel on Transition of Children to the Workforce, </w:t>
      </w:r>
    </w:p>
    <w:p w14:paraId="7F6FC2C1" w14:textId="77777777" w:rsidR="00D0518B" w:rsidRPr="00EB7E62" w:rsidRDefault="00D0518B" w:rsidP="00442F5B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1999-2000.</w:t>
      </w:r>
    </w:p>
    <w:p w14:paraId="7D8F7227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Committee on Children and Learning, 1998.</w:t>
      </w:r>
    </w:p>
    <w:p w14:paraId="031B2EBE" w14:textId="77777777" w:rsidR="00442F5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Workshop on Contributions of the Social Sciences to the NSF Review of Undergraduate </w:t>
      </w:r>
    </w:p>
    <w:p w14:paraId="44DCEA24" w14:textId="77777777" w:rsidR="00D0518B" w:rsidRPr="00EB7E62" w:rsidRDefault="00442F5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Education, 1996.</w:t>
      </w:r>
    </w:p>
    <w:p w14:paraId="6A0F4CF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Co-Chair, Conference on Cognitive Science Bases of Math and Science Education, 1995.</w:t>
      </w:r>
    </w:p>
    <w:p w14:paraId="68092B39" w14:textId="77777777" w:rsidR="00D0518B" w:rsidRPr="00EB7E62" w:rsidRDefault="00D0518B" w:rsidP="00D0518B">
      <w:pPr>
        <w:ind w:left="21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sz w:val="20"/>
        </w:rPr>
        <w:tab/>
      </w:r>
    </w:p>
    <w:p w14:paraId="42CC1514" w14:textId="77777777" w:rsidR="00442F5B" w:rsidRPr="00EB7E62" w:rsidRDefault="00D0518B" w:rsidP="0067785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Other Service (Past)</w:t>
      </w:r>
      <w:r w:rsidRPr="00EB7E62">
        <w:rPr>
          <w:rFonts w:ascii="Arial" w:hAnsi="Arial" w:cs="Arial"/>
          <w:sz w:val="20"/>
        </w:rPr>
        <w:t xml:space="preserve">: </w:t>
      </w:r>
      <w:r w:rsidRPr="00EB7E62">
        <w:rPr>
          <w:rFonts w:ascii="Arial" w:hAnsi="Arial" w:cs="Arial"/>
          <w:sz w:val="20"/>
        </w:rPr>
        <w:tab/>
      </w:r>
    </w:p>
    <w:p w14:paraId="5AA5D276" w14:textId="77777777" w:rsidR="00652E7C" w:rsidRPr="00EB7E62" w:rsidRDefault="00652E7C" w:rsidP="00652E7C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 for JHU Science of Learning Institute IES Grant, 2017-21.</w:t>
      </w:r>
    </w:p>
    <w:p w14:paraId="2687DD46" w14:textId="77777777" w:rsidR="00652E7C" w:rsidRPr="00EB7E62" w:rsidRDefault="00652E7C" w:rsidP="00652E7C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 for P01 project “Development and Neurobiology of Categorization”, 2016-2021.</w:t>
      </w:r>
    </w:p>
    <w:p w14:paraId="2A518545" w14:textId="77777777" w:rsidR="00976970" w:rsidRPr="00EB7E62" w:rsidRDefault="00976970" w:rsidP="0097697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William James Award Selection Committee, Association for Psychological Science, 2016-19.</w:t>
      </w:r>
    </w:p>
    <w:p w14:paraId="14727C37" w14:textId="77777777" w:rsidR="00976970" w:rsidRPr="00EB7E62" w:rsidRDefault="00976970" w:rsidP="00976970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American Academy of Arts and Science, Task Force on the </w:t>
      </w:r>
      <w:r w:rsidRPr="00EB7E62">
        <w:rPr>
          <w:rFonts w:ascii="Arial" w:hAnsi="Arial" w:cs="Arial"/>
          <w:i/>
          <w:sz w:val="20"/>
        </w:rPr>
        <w:t>Public Face of Science</w:t>
      </w:r>
      <w:r w:rsidRPr="00EB7E62">
        <w:rPr>
          <w:rFonts w:ascii="Arial" w:hAnsi="Arial" w:cs="Arial"/>
          <w:sz w:val="20"/>
        </w:rPr>
        <w:t xml:space="preserve">, 2016-19. </w:t>
      </w:r>
    </w:p>
    <w:p w14:paraId="4A11971F" w14:textId="77777777" w:rsidR="00874480" w:rsidRPr="00EB7E62" w:rsidRDefault="00874480" w:rsidP="0087448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 for GSS, 2014-2018.</w:t>
      </w:r>
    </w:p>
    <w:p w14:paraId="0713FCC9" w14:textId="77777777" w:rsidR="00677853" w:rsidRPr="00EB7E62" w:rsidRDefault="00677853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Board, VISUAL Project, UC-Berkeley, 2010-2015</w:t>
      </w:r>
    </w:p>
    <w:p w14:paraId="24D56457" w14:textId="77777777" w:rsidR="00EC407D" w:rsidRPr="00EB7E62" w:rsidRDefault="001747F1" w:rsidP="00EC407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EC407D" w:rsidRPr="00EB7E62">
        <w:rPr>
          <w:rFonts w:ascii="Arial" w:hAnsi="Arial" w:cs="Arial"/>
          <w:sz w:val="20"/>
        </w:rPr>
        <w:t>Nominating Committee, AAAS Section on Psychology, 2012-2014</w:t>
      </w:r>
    </w:p>
    <w:p w14:paraId="297735B9" w14:textId="77777777" w:rsidR="00D464C6" w:rsidRPr="00EB7E62" w:rsidRDefault="001747F1" w:rsidP="00D464C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464C6" w:rsidRPr="00EB7E62">
        <w:rPr>
          <w:rFonts w:ascii="Arial" w:hAnsi="Arial" w:cs="Arial"/>
          <w:sz w:val="20"/>
        </w:rPr>
        <w:t>Advisory Board, National Living Laboratory, 2011-13</w:t>
      </w:r>
    </w:p>
    <w:p w14:paraId="5D54C50F" w14:textId="77777777" w:rsidR="001747F1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Panel, Wechsler Preschool and Primary Scale of Intelligence–Fourth Edition (WPPSI–</w:t>
      </w:r>
    </w:p>
    <w:p w14:paraId="1818BBE6" w14:textId="77777777" w:rsidR="00D0518B" w:rsidRPr="00EB7E62" w:rsidRDefault="001747F1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IV), 2010-12</w:t>
      </w:r>
    </w:p>
    <w:p w14:paraId="07ED2C2B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Coordinator, Science of Learning Center PI Committee, 2010 and 2011.</w:t>
      </w:r>
    </w:p>
    <w:p w14:paraId="30C41748" w14:textId="77777777" w:rsidR="001747F1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External Review Board, University of Minnes</w:t>
      </w:r>
      <w:r w:rsidR="001747F1" w:rsidRPr="00EB7E62">
        <w:rPr>
          <w:rFonts w:ascii="Arial" w:hAnsi="Arial" w:cs="Arial"/>
          <w:sz w:val="20"/>
        </w:rPr>
        <w:t xml:space="preserve">ota Interdisciplinary Training </w:t>
      </w:r>
      <w:r w:rsidRPr="00EB7E62">
        <w:rPr>
          <w:rFonts w:ascii="Arial" w:hAnsi="Arial" w:cs="Arial"/>
          <w:sz w:val="20"/>
        </w:rPr>
        <w:t xml:space="preserve">Program in Cognitive </w:t>
      </w:r>
    </w:p>
    <w:p w14:paraId="6DBDFEB1" w14:textId="77777777" w:rsidR="00D0518B" w:rsidRPr="00EB7E62" w:rsidRDefault="001747F1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Science, 2006-11.</w:t>
      </w:r>
    </w:p>
    <w:p w14:paraId="2CE0CED4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Co-Program Chair, Spatial Cognition 10, Mount Hood, Oregon.</w:t>
      </w:r>
    </w:p>
    <w:p w14:paraId="476B5EAD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Co-Program Chair, Spatial Cognition 08, Freiburg, Germany.</w:t>
      </w:r>
    </w:p>
    <w:p w14:paraId="7D1BED82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Board, Hegarty-Stieff Chemistry Education Grant, 2008-10</w:t>
      </w:r>
    </w:p>
    <w:p w14:paraId="33738C30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National Academy Panel to Review the National Children’s Study </w:t>
      </w:r>
    </w:p>
    <w:p w14:paraId="72D5DFEE" w14:textId="77777777" w:rsidR="00D0518B" w:rsidRPr="00EB7E62" w:rsidRDefault="00826A1A" w:rsidP="001747F1">
      <w:pPr>
        <w:ind w:left="72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sz w:val="20"/>
        </w:rPr>
        <w:tab/>
      </w:r>
      <w:r w:rsidR="00D0518B" w:rsidRPr="00EB7E62">
        <w:rPr>
          <w:rFonts w:ascii="Arial" w:hAnsi="Arial" w:cs="Arial"/>
          <w:sz w:val="20"/>
        </w:rPr>
        <w:t>Research Plan, 2007-8.</w:t>
      </w:r>
    </w:p>
    <w:p w14:paraId="11FCAD24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Congressional visits on behalf of the Coalition for National Science Funding, </w:t>
      </w:r>
    </w:p>
    <w:p w14:paraId="258B0556" w14:textId="77777777" w:rsidR="00D0518B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Hill Day, </w:t>
      </w:r>
      <w:r w:rsidRPr="00EB7E62">
        <w:rPr>
          <w:rFonts w:ascii="Arial" w:hAnsi="Arial" w:cs="Arial"/>
          <w:sz w:val="20"/>
        </w:rPr>
        <w:t>September 13, 2006.</w:t>
      </w:r>
    </w:p>
    <w:p w14:paraId="6158841D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Presentation, Women in Science Congressional Briefing Lunch, May 24, 2005.</w:t>
      </w:r>
    </w:p>
    <w:p w14:paraId="1BD13E81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Presentation to 10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Annual Coalition for National Science Funding, </w:t>
      </w:r>
    </w:p>
    <w:p w14:paraId="455798E7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Science@Work, Capitol Hill, June 22, 2004.</w:t>
      </w:r>
    </w:p>
    <w:p w14:paraId="4C91BF0B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Presentations to the Mathematical Sciences Education Board, National Academy </w:t>
      </w:r>
    </w:p>
    <w:p w14:paraId="0E5ADCC5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of Sciences, Nov. 5, 2003 and March 22, 2004.</w:t>
      </w:r>
    </w:p>
    <w:p w14:paraId="4ED427E4" w14:textId="77777777" w:rsidR="00D0518B" w:rsidRPr="00EB7E62" w:rsidRDefault="00D0518B" w:rsidP="001747F1">
      <w:pPr>
        <w:pStyle w:val="BodyText"/>
        <w:ind w:firstLine="720"/>
        <w:rPr>
          <w:rFonts w:cs="Arial"/>
        </w:rPr>
      </w:pPr>
      <w:r w:rsidRPr="00EB7E62">
        <w:rPr>
          <w:rFonts w:cs="Arial"/>
        </w:rPr>
        <w:lastRenderedPageBreak/>
        <w:t>Advisory Board, Cornell Institute for Research on Children (CIRC), 2003-5.</w:t>
      </w:r>
    </w:p>
    <w:p w14:paraId="3C0B23C1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Co-Organizer, Working Conference on Using Scientific Knowledge of </w:t>
      </w:r>
    </w:p>
    <w:p w14:paraId="1267795C" w14:textId="77777777" w:rsidR="00826A1A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Development to Inform Preschool Assessment, Temple University </w:t>
      </w:r>
    </w:p>
    <w:p w14:paraId="26A77486" w14:textId="77777777" w:rsidR="00D0518B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Center City, Jan. 30-31, 2003.</w:t>
      </w:r>
    </w:p>
    <w:p w14:paraId="012DF1B4" w14:textId="77777777" w:rsidR="00D0518B" w:rsidRPr="00EB7E62" w:rsidRDefault="00D0518B" w:rsidP="001747F1">
      <w:pPr>
        <w:pStyle w:val="BodyText"/>
        <w:ind w:left="720"/>
        <w:rPr>
          <w:rFonts w:cs="Arial"/>
        </w:rPr>
      </w:pPr>
      <w:r w:rsidRPr="00EB7E62">
        <w:rPr>
          <w:rFonts w:cs="Arial"/>
        </w:rPr>
        <w:t xml:space="preserve">Co-Organizer, Conference on the Relations of Prefrontal Cortex Development to </w:t>
      </w:r>
    </w:p>
    <w:p w14:paraId="5A9E42A2" w14:textId="77777777" w:rsidR="00D0518B" w:rsidRPr="00EB7E62" w:rsidRDefault="00D0518B" w:rsidP="001747F1">
      <w:pPr>
        <w:pStyle w:val="BodyText"/>
        <w:ind w:left="1440"/>
        <w:rPr>
          <w:rFonts w:cs="Arial"/>
        </w:rPr>
      </w:pPr>
      <w:r w:rsidRPr="00EB7E62">
        <w:rPr>
          <w:rFonts w:cs="Arial"/>
        </w:rPr>
        <w:t>Children's Cognitive and Social Behavior, Chestnut Hill, PA, May 5-8, 2000. Sponsored by Temple University and APA.</w:t>
      </w:r>
    </w:p>
    <w:p w14:paraId="046F1C32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Presenter and Discussion Leader on Cognitive Development, Research </w:t>
      </w:r>
    </w:p>
    <w:p w14:paraId="359952DA" w14:textId="77777777" w:rsidR="00D0518B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Opportunities in Child and Adolescent Development, Forum on Research </w:t>
      </w:r>
    </w:p>
    <w:p w14:paraId="560C40DF" w14:textId="77777777" w:rsidR="00D0518B" w:rsidRPr="00EB7E62" w:rsidRDefault="00D0518B" w:rsidP="001747F1">
      <w:pPr>
        <w:ind w:left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Management, Dec 16-17, 1999.</w:t>
      </w:r>
    </w:p>
    <w:p w14:paraId="2F219663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Presentation to 4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Annual Coalition for National Science Funding, </w:t>
      </w:r>
    </w:p>
    <w:p w14:paraId="3693129B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Capitol Hill, June, 1998.</w:t>
      </w:r>
    </w:p>
    <w:p w14:paraId="433D9874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External Examiner, Swarthmore College, 1992.</w:t>
      </w:r>
    </w:p>
    <w:p w14:paraId="2D0E734F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External Examiner, Doctoral Dissertation, University of Toronto, 1987.</w:t>
      </w:r>
    </w:p>
    <w:p w14:paraId="1E6A5706" w14:textId="77777777" w:rsidR="00826A1A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External Evaluator, Psychology Dept., University of Massachusetts-Boston, </w:t>
      </w:r>
    </w:p>
    <w:p w14:paraId="709932EE" w14:textId="77777777" w:rsidR="00D0518B" w:rsidRPr="00EB7E62" w:rsidRDefault="00826A1A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1986.</w:t>
      </w:r>
    </w:p>
    <w:p w14:paraId="4043C5AE" w14:textId="77777777" w:rsidR="00D0518B" w:rsidRPr="00EB7E62" w:rsidRDefault="00D0518B" w:rsidP="00D0518B">
      <w:pPr>
        <w:rPr>
          <w:rFonts w:ascii="Arial" w:hAnsi="Arial" w:cs="Arial"/>
          <w:b/>
          <w:sz w:val="20"/>
          <w:u w:val="single"/>
        </w:rPr>
      </w:pPr>
    </w:p>
    <w:p w14:paraId="03036960" w14:textId="77777777" w:rsidR="001747F1" w:rsidRPr="00EB7E62" w:rsidRDefault="00D0518B" w:rsidP="00D0518B">
      <w:pPr>
        <w:ind w:left="2160" w:hanging="2160"/>
        <w:rPr>
          <w:rFonts w:ascii="Arial" w:hAnsi="Arial" w:cs="Arial"/>
          <w:b/>
          <w:sz w:val="20"/>
        </w:rPr>
      </w:pPr>
      <w:r w:rsidRPr="00EB7E62">
        <w:rPr>
          <w:rFonts w:ascii="Arial" w:hAnsi="Arial" w:cs="Arial"/>
          <w:b/>
          <w:sz w:val="20"/>
          <w:u w:val="single"/>
        </w:rPr>
        <w:t>Memberships</w:t>
      </w:r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b/>
          <w:sz w:val="20"/>
        </w:rPr>
        <w:tab/>
      </w:r>
    </w:p>
    <w:p w14:paraId="34EE2E17" w14:textId="77777777" w:rsidR="001747F1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American Association for the Advancement of Science, Association for P</w:t>
      </w:r>
      <w:r w:rsidR="001747F1" w:rsidRPr="00EB7E62">
        <w:rPr>
          <w:rFonts w:ascii="Arial" w:hAnsi="Arial" w:cs="Arial"/>
          <w:sz w:val="20"/>
        </w:rPr>
        <w:t xml:space="preserve">sychological Science, Cognitive </w:t>
      </w:r>
    </w:p>
    <w:p w14:paraId="306AF443" w14:textId="77777777" w:rsidR="001747F1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Development Society, Cognitive Science Society, </w:t>
      </w:r>
      <w:r w:rsidR="001747F1" w:rsidRPr="00EB7E62">
        <w:rPr>
          <w:rFonts w:ascii="Arial" w:hAnsi="Arial" w:cs="Arial"/>
          <w:sz w:val="20"/>
        </w:rPr>
        <w:t xml:space="preserve">International Mind Brain Education Society, </w:t>
      </w:r>
    </w:p>
    <w:p w14:paraId="122978E6" w14:textId="77777777" w:rsidR="00D0518B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Psychonomic Society, Society for Research in Child Development</w:t>
      </w:r>
    </w:p>
    <w:p w14:paraId="5C0FB8C4" w14:textId="77777777" w:rsidR="00826A1A" w:rsidRPr="00EB7E62" w:rsidRDefault="00826A1A" w:rsidP="00D0518B">
      <w:pPr>
        <w:rPr>
          <w:rFonts w:ascii="Arial" w:hAnsi="Arial" w:cs="Arial"/>
          <w:b/>
          <w:sz w:val="20"/>
          <w:u w:val="single"/>
        </w:rPr>
      </w:pPr>
    </w:p>
    <w:p w14:paraId="62300D4B" w14:textId="77777777" w:rsidR="00D0518B" w:rsidRPr="00EB7E62" w:rsidRDefault="00D0518B" w:rsidP="00E71262">
      <w:pPr>
        <w:jc w:val="center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Teaching</w:t>
      </w:r>
    </w:p>
    <w:p w14:paraId="687AEB22" w14:textId="77777777" w:rsidR="00D0518B" w:rsidRPr="00EB7E62" w:rsidRDefault="00D0518B" w:rsidP="00D0518B">
      <w:pPr>
        <w:rPr>
          <w:rFonts w:ascii="Arial" w:hAnsi="Arial" w:cs="Arial"/>
          <w:b/>
          <w:sz w:val="20"/>
          <w:u w:val="single"/>
        </w:rPr>
      </w:pPr>
    </w:p>
    <w:p w14:paraId="4E9B5EFA" w14:textId="77777777" w:rsidR="00D0518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  <w:u w:val="single"/>
        </w:rPr>
        <w:t>Undergraduate</w:t>
      </w:r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introduction to psychology, developmental psychology, research methods, cognitive development, memory, infancy, adolescence, cognitive bases of education </w:t>
      </w:r>
    </w:p>
    <w:p w14:paraId="39977EAD" w14:textId="4E85E167" w:rsidR="00D0518B" w:rsidRDefault="00D0518B" w:rsidP="005503C5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Graduate</w:t>
      </w:r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developmental core, cognitive core, cognitive development, developmental theory, </w:t>
      </w:r>
      <w:r w:rsidR="00172229" w:rsidRPr="00EB7E62">
        <w:rPr>
          <w:rFonts w:ascii="Arial" w:hAnsi="Arial" w:cs="Arial"/>
          <w:sz w:val="20"/>
        </w:rPr>
        <w:t>memory and memory development</w:t>
      </w:r>
      <w:r w:rsidRPr="00EB7E62">
        <w:rPr>
          <w:rFonts w:ascii="Arial" w:hAnsi="Arial" w:cs="Arial"/>
          <w:sz w:val="20"/>
        </w:rPr>
        <w:t xml:space="preserve">, spatial cognition and development, </w:t>
      </w:r>
      <w:r w:rsidR="00657B84" w:rsidRPr="00EB7E62">
        <w:rPr>
          <w:rFonts w:ascii="Arial" w:hAnsi="Arial" w:cs="Arial"/>
          <w:sz w:val="20"/>
        </w:rPr>
        <w:t>developmental cognitive neuroscience</w:t>
      </w:r>
      <w:r w:rsidRPr="00EB7E62">
        <w:rPr>
          <w:rFonts w:ascii="Arial" w:hAnsi="Arial" w:cs="Arial"/>
          <w:sz w:val="20"/>
        </w:rPr>
        <w:t>.</w:t>
      </w:r>
    </w:p>
    <w:sectPr w:rsidR="00D0518B" w:rsidSect="00655CB9">
      <w:headerReference w:type="default" r:id="rId25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F7D2" w14:textId="77777777" w:rsidR="00D073C3" w:rsidRDefault="00D073C3">
      <w:r>
        <w:separator/>
      </w:r>
    </w:p>
  </w:endnote>
  <w:endnote w:type="continuationSeparator" w:id="0">
    <w:p w14:paraId="1A4713E3" w14:textId="77777777" w:rsidR="00D073C3" w:rsidRDefault="00D073C3">
      <w:r>
        <w:continuationSeparator/>
      </w:r>
    </w:p>
  </w:endnote>
  <w:endnote w:type="continuationNotice" w:id="1">
    <w:p w14:paraId="34C8F6F6" w14:textId="77777777" w:rsidR="00D073C3" w:rsidRDefault="00D07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AE96" w14:textId="77777777" w:rsidR="00D073C3" w:rsidRDefault="00D073C3">
      <w:r>
        <w:separator/>
      </w:r>
    </w:p>
  </w:footnote>
  <w:footnote w:type="continuationSeparator" w:id="0">
    <w:p w14:paraId="0DD17BAD" w14:textId="77777777" w:rsidR="00D073C3" w:rsidRDefault="00D073C3">
      <w:r>
        <w:continuationSeparator/>
      </w:r>
    </w:p>
  </w:footnote>
  <w:footnote w:type="continuationNotice" w:id="1">
    <w:p w14:paraId="7B7765D2" w14:textId="77777777" w:rsidR="00D073C3" w:rsidRDefault="00D07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1410" w14:textId="4AAF1E56" w:rsidR="0089626B" w:rsidRPr="003F6C45" w:rsidRDefault="0089626B">
    <w:pPr>
      <w:framePr w:w="9361" w:wrap="notBeside" w:vAnchor="text" w:hAnchor="text" w:x="1" w:y="1"/>
      <w:jc w:val="right"/>
      <w:rPr>
        <w:rFonts w:ascii="Arial" w:hAnsi="Arial" w:cs="Arial"/>
        <w:sz w:val="20"/>
      </w:rPr>
    </w:pPr>
    <w:r w:rsidRPr="003F6C45">
      <w:rPr>
        <w:rFonts w:ascii="Arial" w:hAnsi="Arial" w:cs="Arial"/>
        <w:sz w:val="20"/>
      </w:rPr>
      <w:fldChar w:fldCharType="begin"/>
    </w:r>
    <w:r w:rsidRPr="003F6C45">
      <w:rPr>
        <w:rFonts w:ascii="Arial" w:hAnsi="Arial" w:cs="Arial"/>
        <w:sz w:val="20"/>
      </w:rPr>
      <w:instrText xml:space="preserve">PAGE </w:instrText>
    </w:r>
    <w:r w:rsidRPr="003F6C45">
      <w:rPr>
        <w:rFonts w:ascii="Arial" w:hAnsi="Arial" w:cs="Arial"/>
        <w:sz w:val="20"/>
      </w:rPr>
      <w:fldChar w:fldCharType="separate"/>
    </w:r>
    <w:r w:rsidR="00E53320">
      <w:rPr>
        <w:rFonts w:ascii="Arial" w:hAnsi="Arial" w:cs="Arial"/>
        <w:noProof/>
        <w:sz w:val="20"/>
      </w:rPr>
      <w:t>55</w:t>
    </w:r>
    <w:r w:rsidRPr="003F6C45">
      <w:rPr>
        <w:rFonts w:ascii="Arial" w:hAnsi="Arial" w:cs="Arial"/>
        <w:sz w:val="20"/>
      </w:rPr>
      <w:fldChar w:fldCharType="end"/>
    </w:r>
  </w:p>
  <w:p w14:paraId="673394CF" w14:textId="77777777" w:rsidR="0089626B" w:rsidRDefault="0089626B">
    <w:pPr>
      <w:rPr>
        <w:sz w:val="20"/>
      </w:rPr>
    </w:pPr>
  </w:p>
  <w:p w14:paraId="40E0B1B9" w14:textId="77777777" w:rsidR="0089626B" w:rsidRDefault="0089626B">
    <w:pPr>
      <w:spacing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3A97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7C73A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A600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2A32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6628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8061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283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09E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402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267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C22A8"/>
    <w:multiLevelType w:val="multilevel"/>
    <w:tmpl w:val="7AAC7B0C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06A59C1"/>
    <w:multiLevelType w:val="hybridMultilevel"/>
    <w:tmpl w:val="B68EF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D75BD"/>
    <w:multiLevelType w:val="hybridMultilevel"/>
    <w:tmpl w:val="621C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56E34"/>
    <w:multiLevelType w:val="hybridMultilevel"/>
    <w:tmpl w:val="4F40A5F8"/>
    <w:lvl w:ilvl="0" w:tplc="F52A0AA2">
      <w:start w:val="2003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14933"/>
    <w:multiLevelType w:val="multilevel"/>
    <w:tmpl w:val="BDDAF1E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C620A8"/>
    <w:multiLevelType w:val="multilevel"/>
    <w:tmpl w:val="BDDAF1E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3E48B5"/>
    <w:multiLevelType w:val="multilevel"/>
    <w:tmpl w:val="0F48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F1673"/>
    <w:multiLevelType w:val="multilevel"/>
    <w:tmpl w:val="E444B2F0"/>
    <w:lvl w:ilvl="0">
      <w:start w:val="197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4912F02"/>
    <w:multiLevelType w:val="hybridMultilevel"/>
    <w:tmpl w:val="3E2EFC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18019409">
    <w:abstractNumId w:val="10"/>
  </w:num>
  <w:num w:numId="2" w16cid:durableId="1925340570">
    <w:abstractNumId w:val="13"/>
  </w:num>
  <w:num w:numId="3" w16cid:durableId="729427165">
    <w:abstractNumId w:val="14"/>
  </w:num>
  <w:num w:numId="4" w16cid:durableId="87426804">
    <w:abstractNumId w:val="15"/>
  </w:num>
  <w:num w:numId="5" w16cid:durableId="848328712">
    <w:abstractNumId w:val="17"/>
  </w:num>
  <w:num w:numId="6" w16cid:durableId="1975022050">
    <w:abstractNumId w:val="9"/>
  </w:num>
  <w:num w:numId="7" w16cid:durableId="1729107549">
    <w:abstractNumId w:val="7"/>
  </w:num>
  <w:num w:numId="8" w16cid:durableId="301230546">
    <w:abstractNumId w:val="6"/>
  </w:num>
  <w:num w:numId="9" w16cid:durableId="1994941352">
    <w:abstractNumId w:val="5"/>
  </w:num>
  <w:num w:numId="10" w16cid:durableId="327833448">
    <w:abstractNumId w:val="4"/>
  </w:num>
  <w:num w:numId="11" w16cid:durableId="368644926">
    <w:abstractNumId w:val="8"/>
  </w:num>
  <w:num w:numId="12" w16cid:durableId="1922059835">
    <w:abstractNumId w:val="3"/>
  </w:num>
  <w:num w:numId="13" w16cid:durableId="189104058">
    <w:abstractNumId w:val="2"/>
  </w:num>
  <w:num w:numId="14" w16cid:durableId="6953840">
    <w:abstractNumId w:val="1"/>
  </w:num>
  <w:num w:numId="15" w16cid:durableId="1704819585">
    <w:abstractNumId w:val="0"/>
  </w:num>
  <w:num w:numId="16" w16cid:durableId="1466660260">
    <w:abstractNumId w:val="11"/>
  </w:num>
  <w:num w:numId="17" w16cid:durableId="1990161737">
    <w:abstractNumId w:val="16"/>
  </w:num>
  <w:num w:numId="18" w16cid:durableId="247155042">
    <w:abstractNumId w:val="18"/>
  </w:num>
  <w:num w:numId="19" w16cid:durableId="218782621">
    <w:abstractNumId w:val="12"/>
  </w:num>
  <w:num w:numId="20" w16cid:durableId="813136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ED"/>
    <w:rsid w:val="00000064"/>
    <w:rsid w:val="000015A0"/>
    <w:rsid w:val="00001FDA"/>
    <w:rsid w:val="000029C5"/>
    <w:rsid w:val="00002BA2"/>
    <w:rsid w:val="00002BD6"/>
    <w:rsid w:val="0000591E"/>
    <w:rsid w:val="00006435"/>
    <w:rsid w:val="000078D5"/>
    <w:rsid w:val="00010198"/>
    <w:rsid w:val="000106CC"/>
    <w:rsid w:val="000114CD"/>
    <w:rsid w:val="000114DF"/>
    <w:rsid w:val="000115A2"/>
    <w:rsid w:val="00012219"/>
    <w:rsid w:val="00013E5E"/>
    <w:rsid w:val="0001458D"/>
    <w:rsid w:val="0001568A"/>
    <w:rsid w:val="00015B82"/>
    <w:rsid w:val="00015DB0"/>
    <w:rsid w:val="0002048C"/>
    <w:rsid w:val="00020E38"/>
    <w:rsid w:val="00021C42"/>
    <w:rsid w:val="00022155"/>
    <w:rsid w:val="00022816"/>
    <w:rsid w:val="00022C1A"/>
    <w:rsid w:val="000230B6"/>
    <w:rsid w:val="00023842"/>
    <w:rsid w:val="00024947"/>
    <w:rsid w:val="00025627"/>
    <w:rsid w:val="00025A6E"/>
    <w:rsid w:val="00026DB0"/>
    <w:rsid w:val="00027EDD"/>
    <w:rsid w:val="000318C8"/>
    <w:rsid w:val="00033649"/>
    <w:rsid w:val="00035A9C"/>
    <w:rsid w:val="000404F2"/>
    <w:rsid w:val="000409ED"/>
    <w:rsid w:val="00041FE2"/>
    <w:rsid w:val="00042B9A"/>
    <w:rsid w:val="00043289"/>
    <w:rsid w:val="0004456A"/>
    <w:rsid w:val="00044887"/>
    <w:rsid w:val="00044BB3"/>
    <w:rsid w:val="00046640"/>
    <w:rsid w:val="000471E7"/>
    <w:rsid w:val="00047477"/>
    <w:rsid w:val="00047D75"/>
    <w:rsid w:val="00047E33"/>
    <w:rsid w:val="000503AB"/>
    <w:rsid w:val="00050A7E"/>
    <w:rsid w:val="00051CC5"/>
    <w:rsid w:val="000522C2"/>
    <w:rsid w:val="000523CE"/>
    <w:rsid w:val="00052B61"/>
    <w:rsid w:val="00053881"/>
    <w:rsid w:val="00054031"/>
    <w:rsid w:val="00054A42"/>
    <w:rsid w:val="0006139E"/>
    <w:rsid w:val="00062AA6"/>
    <w:rsid w:val="00063736"/>
    <w:rsid w:val="00063E32"/>
    <w:rsid w:val="000649E1"/>
    <w:rsid w:val="00064DC2"/>
    <w:rsid w:val="00065A0B"/>
    <w:rsid w:val="00065C68"/>
    <w:rsid w:val="0006610D"/>
    <w:rsid w:val="00066381"/>
    <w:rsid w:val="00067394"/>
    <w:rsid w:val="000714D4"/>
    <w:rsid w:val="00072410"/>
    <w:rsid w:val="000731C3"/>
    <w:rsid w:val="00074EC3"/>
    <w:rsid w:val="00075F5C"/>
    <w:rsid w:val="00076C7F"/>
    <w:rsid w:val="00077973"/>
    <w:rsid w:val="00077C04"/>
    <w:rsid w:val="00077ECA"/>
    <w:rsid w:val="00081ED3"/>
    <w:rsid w:val="000822C6"/>
    <w:rsid w:val="00082719"/>
    <w:rsid w:val="00082E62"/>
    <w:rsid w:val="000851DA"/>
    <w:rsid w:val="000900FB"/>
    <w:rsid w:val="00090764"/>
    <w:rsid w:val="0009116E"/>
    <w:rsid w:val="00093B98"/>
    <w:rsid w:val="00094E37"/>
    <w:rsid w:val="000A06DB"/>
    <w:rsid w:val="000A0C7B"/>
    <w:rsid w:val="000A186C"/>
    <w:rsid w:val="000A1C6B"/>
    <w:rsid w:val="000A1C86"/>
    <w:rsid w:val="000A22BA"/>
    <w:rsid w:val="000A2A46"/>
    <w:rsid w:val="000A2E59"/>
    <w:rsid w:val="000A3611"/>
    <w:rsid w:val="000A38FB"/>
    <w:rsid w:val="000A5470"/>
    <w:rsid w:val="000A7BEA"/>
    <w:rsid w:val="000A7CF1"/>
    <w:rsid w:val="000B2994"/>
    <w:rsid w:val="000B29A7"/>
    <w:rsid w:val="000B29E7"/>
    <w:rsid w:val="000B4987"/>
    <w:rsid w:val="000B55CF"/>
    <w:rsid w:val="000B665A"/>
    <w:rsid w:val="000B7332"/>
    <w:rsid w:val="000B76C9"/>
    <w:rsid w:val="000C1D66"/>
    <w:rsid w:val="000C25C6"/>
    <w:rsid w:val="000C305A"/>
    <w:rsid w:val="000C30F2"/>
    <w:rsid w:val="000C3DCB"/>
    <w:rsid w:val="000C4750"/>
    <w:rsid w:val="000C4964"/>
    <w:rsid w:val="000C4E3A"/>
    <w:rsid w:val="000C4FDB"/>
    <w:rsid w:val="000C53C2"/>
    <w:rsid w:val="000C6AC3"/>
    <w:rsid w:val="000C7AF2"/>
    <w:rsid w:val="000D06E8"/>
    <w:rsid w:val="000D23B5"/>
    <w:rsid w:val="000D2FE8"/>
    <w:rsid w:val="000D32AE"/>
    <w:rsid w:val="000D39D5"/>
    <w:rsid w:val="000D3E18"/>
    <w:rsid w:val="000D5320"/>
    <w:rsid w:val="000D6791"/>
    <w:rsid w:val="000D7830"/>
    <w:rsid w:val="000E0CA3"/>
    <w:rsid w:val="000E2BDE"/>
    <w:rsid w:val="000E3E1B"/>
    <w:rsid w:val="000E4E87"/>
    <w:rsid w:val="000E5110"/>
    <w:rsid w:val="000E5507"/>
    <w:rsid w:val="000E55A5"/>
    <w:rsid w:val="000E5858"/>
    <w:rsid w:val="000E6A48"/>
    <w:rsid w:val="000E6EB8"/>
    <w:rsid w:val="000E70E9"/>
    <w:rsid w:val="000E7AA5"/>
    <w:rsid w:val="000F0503"/>
    <w:rsid w:val="000F0522"/>
    <w:rsid w:val="000F0A37"/>
    <w:rsid w:val="000F16D7"/>
    <w:rsid w:val="000F1B6A"/>
    <w:rsid w:val="000F2239"/>
    <w:rsid w:val="000F2293"/>
    <w:rsid w:val="000F2BD0"/>
    <w:rsid w:val="000F3074"/>
    <w:rsid w:val="000F3D0B"/>
    <w:rsid w:val="000F4332"/>
    <w:rsid w:val="000F49A9"/>
    <w:rsid w:val="000F568D"/>
    <w:rsid w:val="000F58CF"/>
    <w:rsid w:val="000F608A"/>
    <w:rsid w:val="000F631D"/>
    <w:rsid w:val="000F7637"/>
    <w:rsid w:val="00100632"/>
    <w:rsid w:val="001009B6"/>
    <w:rsid w:val="00101822"/>
    <w:rsid w:val="00102370"/>
    <w:rsid w:val="0010247D"/>
    <w:rsid w:val="00103AD7"/>
    <w:rsid w:val="0010486E"/>
    <w:rsid w:val="00104BEA"/>
    <w:rsid w:val="00105380"/>
    <w:rsid w:val="00105466"/>
    <w:rsid w:val="00105BD5"/>
    <w:rsid w:val="00106A8E"/>
    <w:rsid w:val="00106D3E"/>
    <w:rsid w:val="00107EAD"/>
    <w:rsid w:val="001104C4"/>
    <w:rsid w:val="0011107E"/>
    <w:rsid w:val="00111C07"/>
    <w:rsid w:val="00112FD6"/>
    <w:rsid w:val="0011447E"/>
    <w:rsid w:val="00115892"/>
    <w:rsid w:val="00116D9C"/>
    <w:rsid w:val="00117424"/>
    <w:rsid w:val="00117FB5"/>
    <w:rsid w:val="001214C9"/>
    <w:rsid w:val="0012156B"/>
    <w:rsid w:val="00121B59"/>
    <w:rsid w:val="001233AC"/>
    <w:rsid w:val="0012341B"/>
    <w:rsid w:val="00124F3D"/>
    <w:rsid w:val="00126BA8"/>
    <w:rsid w:val="001307D5"/>
    <w:rsid w:val="001309BB"/>
    <w:rsid w:val="00130F31"/>
    <w:rsid w:val="00131210"/>
    <w:rsid w:val="00132C05"/>
    <w:rsid w:val="00132C38"/>
    <w:rsid w:val="0013434C"/>
    <w:rsid w:val="00135D96"/>
    <w:rsid w:val="00137629"/>
    <w:rsid w:val="001377F6"/>
    <w:rsid w:val="00137BD9"/>
    <w:rsid w:val="00137CD9"/>
    <w:rsid w:val="0014145B"/>
    <w:rsid w:val="00141FE2"/>
    <w:rsid w:val="00143121"/>
    <w:rsid w:val="001436D7"/>
    <w:rsid w:val="001446D4"/>
    <w:rsid w:val="00146059"/>
    <w:rsid w:val="00146F0C"/>
    <w:rsid w:val="001475CC"/>
    <w:rsid w:val="001509C8"/>
    <w:rsid w:val="00150FAA"/>
    <w:rsid w:val="00151839"/>
    <w:rsid w:val="00151936"/>
    <w:rsid w:val="00151E02"/>
    <w:rsid w:val="00152AFC"/>
    <w:rsid w:val="00152B7E"/>
    <w:rsid w:val="00153202"/>
    <w:rsid w:val="00153F65"/>
    <w:rsid w:val="00154365"/>
    <w:rsid w:val="001547AD"/>
    <w:rsid w:val="001559E4"/>
    <w:rsid w:val="00155C12"/>
    <w:rsid w:val="00156AE7"/>
    <w:rsid w:val="00157122"/>
    <w:rsid w:val="0016218A"/>
    <w:rsid w:val="00163952"/>
    <w:rsid w:val="00164DF4"/>
    <w:rsid w:val="00165002"/>
    <w:rsid w:val="00165165"/>
    <w:rsid w:val="001657A5"/>
    <w:rsid w:val="0016607D"/>
    <w:rsid w:val="0016704E"/>
    <w:rsid w:val="00170673"/>
    <w:rsid w:val="00170DFA"/>
    <w:rsid w:val="001715BA"/>
    <w:rsid w:val="00171AB6"/>
    <w:rsid w:val="00171E25"/>
    <w:rsid w:val="00172229"/>
    <w:rsid w:val="001724EB"/>
    <w:rsid w:val="00172BAF"/>
    <w:rsid w:val="00173F9C"/>
    <w:rsid w:val="001745D2"/>
    <w:rsid w:val="001747F1"/>
    <w:rsid w:val="001762D9"/>
    <w:rsid w:val="00176A41"/>
    <w:rsid w:val="00177393"/>
    <w:rsid w:val="001777D2"/>
    <w:rsid w:val="001806B3"/>
    <w:rsid w:val="00184378"/>
    <w:rsid w:val="001854BB"/>
    <w:rsid w:val="00185591"/>
    <w:rsid w:val="001859AC"/>
    <w:rsid w:val="00185AEA"/>
    <w:rsid w:val="00185E13"/>
    <w:rsid w:val="00185E9E"/>
    <w:rsid w:val="00186834"/>
    <w:rsid w:val="00186EF2"/>
    <w:rsid w:val="00190163"/>
    <w:rsid w:val="0019029F"/>
    <w:rsid w:val="0019048D"/>
    <w:rsid w:val="00190811"/>
    <w:rsid w:val="001915D1"/>
    <w:rsid w:val="0019440D"/>
    <w:rsid w:val="00195329"/>
    <w:rsid w:val="00195F5F"/>
    <w:rsid w:val="001964E6"/>
    <w:rsid w:val="00196DAC"/>
    <w:rsid w:val="00196E79"/>
    <w:rsid w:val="00197526"/>
    <w:rsid w:val="001A1034"/>
    <w:rsid w:val="001A1703"/>
    <w:rsid w:val="001A17FA"/>
    <w:rsid w:val="001A2075"/>
    <w:rsid w:val="001A259C"/>
    <w:rsid w:val="001A2FB7"/>
    <w:rsid w:val="001A3673"/>
    <w:rsid w:val="001A43D2"/>
    <w:rsid w:val="001A4C5D"/>
    <w:rsid w:val="001A4E58"/>
    <w:rsid w:val="001A582E"/>
    <w:rsid w:val="001A668A"/>
    <w:rsid w:val="001B059D"/>
    <w:rsid w:val="001B072E"/>
    <w:rsid w:val="001B1042"/>
    <w:rsid w:val="001B1137"/>
    <w:rsid w:val="001B2257"/>
    <w:rsid w:val="001B31FE"/>
    <w:rsid w:val="001B367E"/>
    <w:rsid w:val="001B41BE"/>
    <w:rsid w:val="001B60DC"/>
    <w:rsid w:val="001C05F2"/>
    <w:rsid w:val="001C2D5D"/>
    <w:rsid w:val="001C34D5"/>
    <w:rsid w:val="001C474D"/>
    <w:rsid w:val="001C5648"/>
    <w:rsid w:val="001C7FEA"/>
    <w:rsid w:val="001D09E8"/>
    <w:rsid w:val="001D17F7"/>
    <w:rsid w:val="001D18B8"/>
    <w:rsid w:val="001D3B4D"/>
    <w:rsid w:val="001D48E8"/>
    <w:rsid w:val="001D7541"/>
    <w:rsid w:val="001E06D1"/>
    <w:rsid w:val="001E083A"/>
    <w:rsid w:val="001E0ABF"/>
    <w:rsid w:val="001E19AA"/>
    <w:rsid w:val="001E19FC"/>
    <w:rsid w:val="001E23AD"/>
    <w:rsid w:val="001E37E9"/>
    <w:rsid w:val="001E3C7D"/>
    <w:rsid w:val="001E4FB5"/>
    <w:rsid w:val="001E57AC"/>
    <w:rsid w:val="001E6266"/>
    <w:rsid w:val="001E7514"/>
    <w:rsid w:val="001E79EC"/>
    <w:rsid w:val="001F0365"/>
    <w:rsid w:val="001F2533"/>
    <w:rsid w:val="001F2A6C"/>
    <w:rsid w:val="001F306B"/>
    <w:rsid w:val="001F3960"/>
    <w:rsid w:val="001F54D2"/>
    <w:rsid w:val="001F579C"/>
    <w:rsid w:val="001F6029"/>
    <w:rsid w:val="00200825"/>
    <w:rsid w:val="002010BE"/>
    <w:rsid w:val="00201C88"/>
    <w:rsid w:val="00201CA4"/>
    <w:rsid w:val="00201D9E"/>
    <w:rsid w:val="00202073"/>
    <w:rsid w:val="00202377"/>
    <w:rsid w:val="00202429"/>
    <w:rsid w:val="00203163"/>
    <w:rsid w:val="00204699"/>
    <w:rsid w:val="00205324"/>
    <w:rsid w:val="002055E6"/>
    <w:rsid w:val="00205A6A"/>
    <w:rsid w:val="00207361"/>
    <w:rsid w:val="00207511"/>
    <w:rsid w:val="0021008F"/>
    <w:rsid w:val="0021149E"/>
    <w:rsid w:val="00212870"/>
    <w:rsid w:val="002128B8"/>
    <w:rsid w:val="00212B2B"/>
    <w:rsid w:val="00212D60"/>
    <w:rsid w:val="0021307C"/>
    <w:rsid w:val="0021387F"/>
    <w:rsid w:val="002138EB"/>
    <w:rsid w:val="0021467A"/>
    <w:rsid w:val="00214792"/>
    <w:rsid w:val="00215259"/>
    <w:rsid w:val="00215335"/>
    <w:rsid w:val="00215645"/>
    <w:rsid w:val="00215FDB"/>
    <w:rsid w:val="00216680"/>
    <w:rsid w:val="00220427"/>
    <w:rsid w:val="00221668"/>
    <w:rsid w:val="00221C8F"/>
    <w:rsid w:val="00222711"/>
    <w:rsid w:val="00222C2D"/>
    <w:rsid w:val="0022427E"/>
    <w:rsid w:val="002249B1"/>
    <w:rsid w:val="002249D3"/>
    <w:rsid w:val="00224BFD"/>
    <w:rsid w:val="00224E14"/>
    <w:rsid w:val="002257F9"/>
    <w:rsid w:val="00227048"/>
    <w:rsid w:val="00227ADA"/>
    <w:rsid w:val="00231962"/>
    <w:rsid w:val="00231A0E"/>
    <w:rsid w:val="00231E09"/>
    <w:rsid w:val="00231E20"/>
    <w:rsid w:val="002320E0"/>
    <w:rsid w:val="002321B7"/>
    <w:rsid w:val="00232433"/>
    <w:rsid w:val="00232517"/>
    <w:rsid w:val="00232851"/>
    <w:rsid w:val="0023394D"/>
    <w:rsid w:val="00234395"/>
    <w:rsid w:val="002356C6"/>
    <w:rsid w:val="00236384"/>
    <w:rsid w:val="002409F1"/>
    <w:rsid w:val="002419DE"/>
    <w:rsid w:val="002430E2"/>
    <w:rsid w:val="00244350"/>
    <w:rsid w:val="002460A0"/>
    <w:rsid w:val="002518AA"/>
    <w:rsid w:val="002558A2"/>
    <w:rsid w:val="00255DDF"/>
    <w:rsid w:val="00255F2B"/>
    <w:rsid w:val="00261F74"/>
    <w:rsid w:val="002636A4"/>
    <w:rsid w:val="00263A6B"/>
    <w:rsid w:val="00263B52"/>
    <w:rsid w:val="00263B86"/>
    <w:rsid w:val="002640EC"/>
    <w:rsid w:val="002641B6"/>
    <w:rsid w:val="00264B69"/>
    <w:rsid w:val="00264D89"/>
    <w:rsid w:val="002665A3"/>
    <w:rsid w:val="0026700C"/>
    <w:rsid w:val="00267123"/>
    <w:rsid w:val="0026799C"/>
    <w:rsid w:val="0027056F"/>
    <w:rsid w:val="002732F9"/>
    <w:rsid w:val="00275364"/>
    <w:rsid w:val="00275A1B"/>
    <w:rsid w:val="00277426"/>
    <w:rsid w:val="00277570"/>
    <w:rsid w:val="00277D9F"/>
    <w:rsid w:val="00277F30"/>
    <w:rsid w:val="002804D3"/>
    <w:rsid w:val="002811B1"/>
    <w:rsid w:val="002812E3"/>
    <w:rsid w:val="002839ED"/>
    <w:rsid w:val="00283A82"/>
    <w:rsid w:val="00285383"/>
    <w:rsid w:val="002858CF"/>
    <w:rsid w:val="00285FDB"/>
    <w:rsid w:val="00286D03"/>
    <w:rsid w:val="0028712D"/>
    <w:rsid w:val="00290FBE"/>
    <w:rsid w:val="0029159E"/>
    <w:rsid w:val="002972BC"/>
    <w:rsid w:val="00297860"/>
    <w:rsid w:val="002A0491"/>
    <w:rsid w:val="002A04A4"/>
    <w:rsid w:val="002A159C"/>
    <w:rsid w:val="002A1786"/>
    <w:rsid w:val="002A1C85"/>
    <w:rsid w:val="002A3093"/>
    <w:rsid w:val="002A35D5"/>
    <w:rsid w:val="002A3773"/>
    <w:rsid w:val="002A3818"/>
    <w:rsid w:val="002A5E52"/>
    <w:rsid w:val="002A704B"/>
    <w:rsid w:val="002A79F5"/>
    <w:rsid w:val="002B0979"/>
    <w:rsid w:val="002B0F15"/>
    <w:rsid w:val="002B17F3"/>
    <w:rsid w:val="002B1FFA"/>
    <w:rsid w:val="002B3675"/>
    <w:rsid w:val="002B3FD3"/>
    <w:rsid w:val="002B4196"/>
    <w:rsid w:val="002B42DD"/>
    <w:rsid w:val="002B4777"/>
    <w:rsid w:val="002B4E8D"/>
    <w:rsid w:val="002B4EA1"/>
    <w:rsid w:val="002B6066"/>
    <w:rsid w:val="002B73C0"/>
    <w:rsid w:val="002B7EA1"/>
    <w:rsid w:val="002C0C25"/>
    <w:rsid w:val="002C0F63"/>
    <w:rsid w:val="002C2514"/>
    <w:rsid w:val="002C3497"/>
    <w:rsid w:val="002C3E9E"/>
    <w:rsid w:val="002C4D31"/>
    <w:rsid w:val="002C5EC6"/>
    <w:rsid w:val="002C6021"/>
    <w:rsid w:val="002C77EB"/>
    <w:rsid w:val="002C7ABF"/>
    <w:rsid w:val="002C7F57"/>
    <w:rsid w:val="002D2148"/>
    <w:rsid w:val="002D4E0E"/>
    <w:rsid w:val="002D4F95"/>
    <w:rsid w:val="002D5AEC"/>
    <w:rsid w:val="002E0D70"/>
    <w:rsid w:val="002E103A"/>
    <w:rsid w:val="002E17EE"/>
    <w:rsid w:val="002E2C80"/>
    <w:rsid w:val="002E2D4E"/>
    <w:rsid w:val="002E3613"/>
    <w:rsid w:val="002E46CC"/>
    <w:rsid w:val="002E76DF"/>
    <w:rsid w:val="002F05EC"/>
    <w:rsid w:val="002F0B20"/>
    <w:rsid w:val="002F130E"/>
    <w:rsid w:val="002F167B"/>
    <w:rsid w:val="002F1F91"/>
    <w:rsid w:val="002F203A"/>
    <w:rsid w:val="002F274E"/>
    <w:rsid w:val="002F43D8"/>
    <w:rsid w:val="002F501D"/>
    <w:rsid w:val="002F6080"/>
    <w:rsid w:val="002F7FE5"/>
    <w:rsid w:val="00300093"/>
    <w:rsid w:val="00300EB7"/>
    <w:rsid w:val="00301727"/>
    <w:rsid w:val="00302195"/>
    <w:rsid w:val="00303DBC"/>
    <w:rsid w:val="003052A8"/>
    <w:rsid w:val="003052E4"/>
    <w:rsid w:val="003053CC"/>
    <w:rsid w:val="00306A2D"/>
    <w:rsid w:val="00310772"/>
    <w:rsid w:val="00310BD7"/>
    <w:rsid w:val="0031129F"/>
    <w:rsid w:val="00311FE3"/>
    <w:rsid w:val="00313327"/>
    <w:rsid w:val="003138FC"/>
    <w:rsid w:val="00313FE1"/>
    <w:rsid w:val="00315AAF"/>
    <w:rsid w:val="00316787"/>
    <w:rsid w:val="00316B58"/>
    <w:rsid w:val="003178F1"/>
    <w:rsid w:val="00317F8C"/>
    <w:rsid w:val="003204A0"/>
    <w:rsid w:val="003211C1"/>
    <w:rsid w:val="003213C6"/>
    <w:rsid w:val="003215AE"/>
    <w:rsid w:val="00321B70"/>
    <w:rsid w:val="00321B92"/>
    <w:rsid w:val="00322BA1"/>
    <w:rsid w:val="00323380"/>
    <w:rsid w:val="00323545"/>
    <w:rsid w:val="00324620"/>
    <w:rsid w:val="00324DB1"/>
    <w:rsid w:val="00324F13"/>
    <w:rsid w:val="0032551F"/>
    <w:rsid w:val="00325703"/>
    <w:rsid w:val="00325D12"/>
    <w:rsid w:val="003263E3"/>
    <w:rsid w:val="00326F48"/>
    <w:rsid w:val="00326FFE"/>
    <w:rsid w:val="00330CCE"/>
    <w:rsid w:val="003324C2"/>
    <w:rsid w:val="0033424A"/>
    <w:rsid w:val="00334E24"/>
    <w:rsid w:val="00335224"/>
    <w:rsid w:val="00335F5E"/>
    <w:rsid w:val="003369D9"/>
    <w:rsid w:val="00337906"/>
    <w:rsid w:val="003401C1"/>
    <w:rsid w:val="00340538"/>
    <w:rsid w:val="003407BA"/>
    <w:rsid w:val="00342128"/>
    <w:rsid w:val="003423E5"/>
    <w:rsid w:val="00342793"/>
    <w:rsid w:val="00342946"/>
    <w:rsid w:val="0034406E"/>
    <w:rsid w:val="003455A6"/>
    <w:rsid w:val="003467D8"/>
    <w:rsid w:val="00346D16"/>
    <w:rsid w:val="00347040"/>
    <w:rsid w:val="00347617"/>
    <w:rsid w:val="0035029A"/>
    <w:rsid w:val="00350E08"/>
    <w:rsid w:val="0035231A"/>
    <w:rsid w:val="0035259C"/>
    <w:rsid w:val="003532E2"/>
    <w:rsid w:val="003537A3"/>
    <w:rsid w:val="00353C64"/>
    <w:rsid w:val="00354122"/>
    <w:rsid w:val="0035436B"/>
    <w:rsid w:val="00354B64"/>
    <w:rsid w:val="003550E3"/>
    <w:rsid w:val="00355B3B"/>
    <w:rsid w:val="00355F1F"/>
    <w:rsid w:val="00356B57"/>
    <w:rsid w:val="00356E1C"/>
    <w:rsid w:val="0036025D"/>
    <w:rsid w:val="00360378"/>
    <w:rsid w:val="00363901"/>
    <w:rsid w:val="00363D80"/>
    <w:rsid w:val="0036541A"/>
    <w:rsid w:val="00365648"/>
    <w:rsid w:val="00365C1C"/>
    <w:rsid w:val="00367234"/>
    <w:rsid w:val="003674F6"/>
    <w:rsid w:val="00367537"/>
    <w:rsid w:val="003675C9"/>
    <w:rsid w:val="003712C1"/>
    <w:rsid w:val="003716B0"/>
    <w:rsid w:val="00371AB1"/>
    <w:rsid w:val="00371B0F"/>
    <w:rsid w:val="00372475"/>
    <w:rsid w:val="00372F68"/>
    <w:rsid w:val="00373245"/>
    <w:rsid w:val="0037389D"/>
    <w:rsid w:val="00374553"/>
    <w:rsid w:val="00374F82"/>
    <w:rsid w:val="00375AFF"/>
    <w:rsid w:val="00376537"/>
    <w:rsid w:val="00380BDE"/>
    <w:rsid w:val="00381E9A"/>
    <w:rsid w:val="00384518"/>
    <w:rsid w:val="00384718"/>
    <w:rsid w:val="00384C24"/>
    <w:rsid w:val="00385113"/>
    <w:rsid w:val="00385AFD"/>
    <w:rsid w:val="00386B77"/>
    <w:rsid w:val="00387473"/>
    <w:rsid w:val="003879D1"/>
    <w:rsid w:val="003879D7"/>
    <w:rsid w:val="0039189D"/>
    <w:rsid w:val="00391CA6"/>
    <w:rsid w:val="00392091"/>
    <w:rsid w:val="00392298"/>
    <w:rsid w:val="00392C18"/>
    <w:rsid w:val="00392E50"/>
    <w:rsid w:val="003931BB"/>
    <w:rsid w:val="003937C5"/>
    <w:rsid w:val="0039381F"/>
    <w:rsid w:val="00393C52"/>
    <w:rsid w:val="00394DA8"/>
    <w:rsid w:val="00395C09"/>
    <w:rsid w:val="0039675F"/>
    <w:rsid w:val="00396EB5"/>
    <w:rsid w:val="003A1122"/>
    <w:rsid w:val="003A2FCF"/>
    <w:rsid w:val="003A320C"/>
    <w:rsid w:val="003A4622"/>
    <w:rsid w:val="003A4D6F"/>
    <w:rsid w:val="003A6A56"/>
    <w:rsid w:val="003A77B2"/>
    <w:rsid w:val="003B0411"/>
    <w:rsid w:val="003B058C"/>
    <w:rsid w:val="003B090D"/>
    <w:rsid w:val="003B12E2"/>
    <w:rsid w:val="003B1F56"/>
    <w:rsid w:val="003B21E4"/>
    <w:rsid w:val="003B2B6D"/>
    <w:rsid w:val="003B3BED"/>
    <w:rsid w:val="003B3C50"/>
    <w:rsid w:val="003B44B8"/>
    <w:rsid w:val="003B519B"/>
    <w:rsid w:val="003B574D"/>
    <w:rsid w:val="003C0058"/>
    <w:rsid w:val="003C0D18"/>
    <w:rsid w:val="003C0E8B"/>
    <w:rsid w:val="003C0F84"/>
    <w:rsid w:val="003C0FEB"/>
    <w:rsid w:val="003C18FA"/>
    <w:rsid w:val="003C1AF3"/>
    <w:rsid w:val="003C1DBB"/>
    <w:rsid w:val="003C1DBE"/>
    <w:rsid w:val="003C2E3E"/>
    <w:rsid w:val="003C4BFB"/>
    <w:rsid w:val="003C4E69"/>
    <w:rsid w:val="003C529B"/>
    <w:rsid w:val="003C64A1"/>
    <w:rsid w:val="003C6A8F"/>
    <w:rsid w:val="003C7FBA"/>
    <w:rsid w:val="003D161E"/>
    <w:rsid w:val="003D277F"/>
    <w:rsid w:val="003D3F89"/>
    <w:rsid w:val="003D42B9"/>
    <w:rsid w:val="003D602A"/>
    <w:rsid w:val="003E1A93"/>
    <w:rsid w:val="003E23A3"/>
    <w:rsid w:val="003E2D7B"/>
    <w:rsid w:val="003E3CEC"/>
    <w:rsid w:val="003E3F48"/>
    <w:rsid w:val="003E536A"/>
    <w:rsid w:val="003E58CC"/>
    <w:rsid w:val="003E680A"/>
    <w:rsid w:val="003F0151"/>
    <w:rsid w:val="003F0746"/>
    <w:rsid w:val="003F1166"/>
    <w:rsid w:val="003F1BA3"/>
    <w:rsid w:val="003F1F19"/>
    <w:rsid w:val="003F25C9"/>
    <w:rsid w:val="003F291E"/>
    <w:rsid w:val="003F3443"/>
    <w:rsid w:val="003F3BEE"/>
    <w:rsid w:val="003F4A42"/>
    <w:rsid w:val="003F5007"/>
    <w:rsid w:val="003F5606"/>
    <w:rsid w:val="003F5769"/>
    <w:rsid w:val="003F6317"/>
    <w:rsid w:val="003F6582"/>
    <w:rsid w:val="003F68D7"/>
    <w:rsid w:val="003F6B2C"/>
    <w:rsid w:val="003F6C45"/>
    <w:rsid w:val="003F7120"/>
    <w:rsid w:val="00401B82"/>
    <w:rsid w:val="004033D9"/>
    <w:rsid w:val="00403655"/>
    <w:rsid w:val="00403DAC"/>
    <w:rsid w:val="00404A3F"/>
    <w:rsid w:val="00405521"/>
    <w:rsid w:val="00405AE4"/>
    <w:rsid w:val="00405F4E"/>
    <w:rsid w:val="00407926"/>
    <w:rsid w:val="004105D5"/>
    <w:rsid w:val="00410F20"/>
    <w:rsid w:val="004110DE"/>
    <w:rsid w:val="00411377"/>
    <w:rsid w:val="0041179C"/>
    <w:rsid w:val="00412BFB"/>
    <w:rsid w:val="00412F65"/>
    <w:rsid w:val="004146F4"/>
    <w:rsid w:val="004147A8"/>
    <w:rsid w:val="0041486D"/>
    <w:rsid w:val="00416413"/>
    <w:rsid w:val="00416A40"/>
    <w:rsid w:val="00416ADB"/>
    <w:rsid w:val="004178F1"/>
    <w:rsid w:val="0042060F"/>
    <w:rsid w:val="00421BA8"/>
    <w:rsid w:val="004229EA"/>
    <w:rsid w:val="0042368B"/>
    <w:rsid w:val="00423A42"/>
    <w:rsid w:val="00423AC3"/>
    <w:rsid w:val="00424CEC"/>
    <w:rsid w:val="00424DFF"/>
    <w:rsid w:val="004254E4"/>
    <w:rsid w:val="00426839"/>
    <w:rsid w:val="00426CA8"/>
    <w:rsid w:val="00426D0E"/>
    <w:rsid w:val="00427338"/>
    <w:rsid w:val="00431493"/>
    <w:rsid w:val="004316A8"/>
    <w:rsid w:val="00431751"/>
    <w:rsid w:val="00431DF7"/>
    <w:rsid w:val="00432854"/>
    <w:rsid w:val="00434186"/>
    <w:rsid w:val="00434664"/>
    <w:rsid w:val="004347AD"/>
    <w:rsid w:val="00434826"/>
    <w:rsid w:val="00434CAE"/>
    <w:rsid w:val="00434D1F"/>
    <w:rsid w:val="00434D6C"/>
    <w:rsid w:val="00434EDC"/>
    <w:rsid w:val="0043501B"/>
    <w:rsid w:val="00435F7C"/>
    <w:rsid w:val="004367E0"/>
    <w:rsid w:val="00436CC1"/>
    <w:rsid w:val="00437685"/>
    <w:rsid w:val="00441EA8"/>
    <w:rsid w:val="00442001"/>
    <w:rsid w:val="004420D7"/>
    <w:rsid w:val="00442CA3"/>
    <w:rsid w:val="00442F5B"/>
    <w:rsid w:val="004438BC"/>
    <w:rsid w:val="0044428C"/>
    <w:rsid w:val="004444DA"/>
    <w:rsid w:val="0044612E"/>
    <w:rsid w:val="0044613C"/>
    <w:rsid w:val="00447195"/>
    <w:rsid w:val="0045010F"/>
    <w:rsid w:val="004507D8"/>
    <w:rsid w:val="0045347D"/>
    <w:rsid w:val="00453752"/>
    <w:rsid w:val="004552FB"/>
    <w:rsid w:val="00455A88"/>
    <w:rsid w:val="00455AD2"/>
    <w:rsid w:val="00457961"/>
    <w:rsid w:val="00460025"/>
    <w:rsid w:val="00460FCC"/>
    <w:rsid w:val="004613B8"/>
    <w:rsid w:val="00461960"/>
    <w:rsid w:val="00462371"/>
    <w:rsid w:val="00463BAF"/>
    <w:rsid w:val="00465AA6"/>
    <w:rsid w:val="00465DE4"/>
    <w:rsid w:val="00466BB3"/>
    <w:rsid w:val="00466D5C"/>
    <w:rsid w:val="0047080A"/>
    <w:rsid w:val="00471C34"/>
    <w:rsid w:val="00471E3A"/>
    <w:rsid w:val="00475327"/>
    <w:rsid w:val="00475F5F"/>
    <w:rsid w:val="0047602A"/>
    <w:rsid w:val="004763E9"/>
    <w:rsid w:val="00476878"/>
    <w:rsid w:val="004772FB"/>
    <w:rsid w:val="0047784F"/>
    <w:rsid w:val="004800B0"/>
    <w:rsid w:val="0048031F"/>
    <w:rsid w:val="004809BF"/>
    <w:rsid w:val="00480E38"/>
    <w:rsid w:val="00482307"/>
    <w:rsid w:val="004842FC"/>
    <w:rsid w:val="004864D0"/>
    <w:rsid w:val="004865EA"/>
    <w:rsid w:val="00486E72"/>
    <w:rsid w:val="00490AF3"/>
    <w:rsid w:val="0049224D"/>
    <w:rsid w:val="00492528"/>
    <w:rsid w:val="00492702"/>
    <w:rsid w:val="00492983"/>
    <w:rsid w:val="00493D56"/>
    <w:rsid w:val="004943CF"/>
    <w:rsid w:val="00494822"/>
    <w:rsid w:val="004949A7"/>
    <w:rsid w:val="00495931"/>
    <w:rsid w:val="004972EB"/>
    <w:rsid w:val="004A023A"/>
    <w:rsid w:val="004A0ADE"/>
    <w:rsid w:val="004A0E15"/>
    <w:rsid w:val="004A329A"/>
    <w:rsid w:val="004A4810"/>
    <w:rsid w:val="004A4AA4"/>
    <w:rsid w:val="004A4B15"/>
    <w:rsid w:val="004A4DD4"/>
    <w:rsid w:val="004A581E"/>
    <w:rsid w:val="004A735D"/>
    <w:rsid w:val="004B1CF6"/>
    <w:rsid w:val="004B2C31"/>
    <w:rsid w:val="004B2F8C"/>
    <w:rsid w:val="004B34A1"/>
    <w:rsid w:val="004B3A02"/>
    <w:rsid w:val="004B3C22"/>
    <w:rsid w:val="004B40D6"/>
    <w:rsid w:val="004B67A9"/>
    <w:rsid w:val="004C04CF"/>
    <w:rsid w:val="004C0A86"/>
    <w:rsid w:val="004C1BBE"/>
    <w:rsid w:val="004C221F"/>
    <w:rsid w:val="004C2AF3"/>
    <w:rsid w:val="004C310B"/>
    <w:rsid w:val="004C37DE"/>
    <w:rsid w:val="004C3F40"/>
    <w:rsid w:val="004C3F41"/>
    <w:rsid w:val="004C42F9"/>
    <w:rsid w:val="004C75BC"/>
    <w:rsid w:val="004C7E3B"/>
    <w:rsid w:val="004D07B8"/>
    <w:rsid w:val="004D182A"/>
    <w:rsid w:val="004D34DB"/>
    <w:rsid w:val="004D3654"/>
    <w:rsid w:val="004D474E"/>
    <w:rsid w:val="004D4E5B"/>
    <w:rsid w:val="004D50A8"/>
    <w:rsid w:val="004D7975"/>
    <w:rsid w:val="004E1275"/>
    <w:rsid w:val="004E145E"/>
    <w:rsid w:val="004E18C6"/>
    <w:rsid w:val="004E1EC2"/>
    <w:rsid w:val="004E40D2"/>
    <w:rsid w:val="004E43E3"/>
    <w:rsid w:val="004E46EE"/>
    <w:rsid w:val="004E5238"/>
    <w:rsid w:val="004E5662"/>
    <w:rsid w:val="004F0FD2"/>
    <w:rsid w:val="004F140A"/>
    <w:rsid w:val="004F1D60"/>
    <w:rsid w:val="004F242B"/>
    <w:rsid w:val="004F28FB"/>
    <w:rsid w:val="004F3636"/>
    <w:rsid w:val="004F4E5F"/>
    <w:rsid w:val="004F59C3"/>
    <w:rsid w:val="004F630C"/>
    <w:rsid w:val="004F6B7A"/>
    <w:rsid w:val="004F6EA8"/>
    <w:rsid w:val="004F7819"/>
    <w:rsid w:val="004F7952"/>
    <w:rsid w:val="004F7A5E"/>
    <w:rsid w:val="0050061D"/>
    <w:rsid w:val="00500DE2"/>
    <w:rsid w:val="00502DEA"/>
    <w:rsid w:val="005044AA"/>
    <w:rsid w:val="005054E3"/>
    <w:rsid w:val="00505C3E"/>
    <w:rsid w:val="00507430"/>
    <w:rsid w:val="00510773"/>
    <w:rsid w:val="00510E14"/>
    <w:rsid w:val="00512A12"/>
    <w:rsid w:val="00512DFE"/>
    <w:rsid w:val="0051375F"/>
    <w:rsid w:val="00514633"/>
    <w:rsid w:val="00514C20"/>
    <w:rsid w:val="0051524F"/>
    <w:rsid w:val="00515E5A"/>
    <w:rsid w:val="0051693A"/>
    <w:rsid w:val="005202B4"/>
    <w:rsid w:val="00520DAE"/>
    <w:rsid w:val="005214C4"/>
    <w:rsid w:val="00521674"/>
    <w:rsid w:val="00521C57"/>
    <w:rsid w:val="00522AD8"/>
    <w:rsid w:val="00531293"/>
    <w:rsid w:val="00531C4B"/>
    <w:rsid w:val="00532211"/>
    <w:rsid w:val="00532F6F"/>
    <w:rsid w:val="00533072"/>
    <w:rsid w:val="00533E5F"/>
    <w:rsid w:val="00534302"/>
    <w:rsid w:val="005353D2"/>
    <w:rsid w:val="00535BC4"/>
    <w:rsid w:val="00535C81"/>
    <w:rsid w:val="00536289"/>
    <w:rsid w:val="00536C38"/>
    <w:rsid w:val="0054134F"/>
    <w:rsid w:val="0054145E"/>
    <w:rsid w:val="00541B4C"/>
    <w:rsid w:val="00542898"/>
    <w:rsid w:val="00543248"/>
    <w:rsid w:val="005454E9"/>
    <w:rsid w:val="00545775"/>
    <w:rsid w:val="00547024"/>
    <w:rsid w:val="005471EF"/>
    <w:rsid w:val="0054793F"/>
    <w:rsid w:val="005503C5"/>
    <w:rsid w:val="0055153B"/>
    <w:rsid w:val="00552C79"/>
    <w:rsid w:val="005552DB"/>
    <w:rsid w:val="00555345"/>
    <w:rsid w:val="005561D8"/>
    <w:rsid w:val="00556846"/>
    <w:rsid w:val="005576BC"/>
    <w:rsid w:val="00560BD9"/>
    <w:rsid w:val="00560CF8"/>
    <w:rsid w:val="00562A0F"/>
    <w:rsid w:val="00563493"/>
    <w:rsid w:val="00565A05"/>
    <w:rsid w:val="00570107"/>
    <w:rsid w:val="00570D48"/>
    <w:rsid w:val="00570EDF"/>
    <w:rsid w:val="00571481"/>
    <w:rsid w:val="00572B4C"/>
    <w:rsid w:val="005740BA"/>
    <w:rsid w:val="00576318"/>
    <w:rsid w:val="005766FA"/>
    <w:rsid w:val="0057721D"/>
    <w:rsid w:val="00580911"/>
    <w:rsid w:val="00581F2C"/>
    <w:rsid w:val="00582D00"/>
    <w:rsid w:val="0058472A"/>
    <w:rsid w:val="00584B2F"/>
    <w:rsid w:val="00584B4B"/>
    <w:rsid w:val="00587180"/>
    <w:rsid w:val="005871FE"/>
    <w:rsid w:val="00587339"/>
    <w:rsid w:val="00590CE3"/>
    <w:rsid w:val="00592413"/>
    <w:rsid w:val="00592952"/>
    <w:rsid w:val="005936F2"/>
    <w:rsid w:val="00594482"/>
    <w:rsid w:val="00594CD8"/>
    <w:rsid w:val="00595295"/>
    <w:rsid w:val="00595958"/>
    <w:rsid w:val="00596DD6"/>
    <w:rsid w:val="00597183"/>
    <w:rsid w:val="00597786"/>
    <w:rsid w:val="005A00DE"/>
    <w:rsid w:val="005A0459"/>
    <w:rsid w:val="005A1C62"/>
    <w:rsid w:val="005A4262"/>
    <w:rsid w:val="005A52FB"/>
    <w:rsid w:val="005A5452"/>
    <w:rsid w:val="005A5733"/>
    <w:rsid w:val="005A736A"/>
    <w:rsid w:val="005B05C4"/>
    <w:rsid w:val="005B0E28"/>
    <w:rsid w:val="005B11DB"/>
    <w:rsid w:val="005B1E7E"/>
    <w:rsid w:val="005B4054"/>
    <w:rsid w:val="005B49C6"/>
    <w:rsid w:val="005B4D01"/>
    <w:rsid w:val="005B6563"/>
    <w:rsid w:val="005B6F87"/>
    <w:rsid w:val="005B6FA7"/>
    <w:rsid w:val="005C010A"/>
    <w:rsid w:val="005C06E4"/>
    <w:rsid w:val="005C237D"/>
    <w:rsid w:val="005C323D"/>
    <w:rsid w:val="005C3E4B"/>
    <w:rsid w:val="005C47F6"/>
    <w:rsid w:val="005C589A"/>
    <w:rsid w:val="005C5CCA"/>
    <w:rsid w:val="005C6BF3"/>
    <w:rsid w:val="005C774D"/>
    <w:rsid w:val="005C7A47"/>
    <w:rsid w:val="005C7DFE"/>
    <w:rsid w:val="005D0E79"/>
    <w:rsid w:val="005D31E5"/>
    <w:rsid w:val="005D3875"/>
    <w:rsid w:val="005D3BE8"/>
    <w:rsid w:val="005D49B3"/>
    <w:rsid w:val="005D4EFC"/>
    <w:rsid w:val="005D595E"/>
    <w:rsid w:val="005D6D6E"/>
    <w:rsid w:val="005D71F9"/>
    <w:rsid w:val="005D7254"/>
    <w:rsid w:val="005D7332"/>
    <w:rsid w:val="005D7725"/>
    <w:rsid w:val="005E0848"/>
    <w:rsid w:val="005E0A21"/>
    <w:rsid w:val="005E1ABC"/>
    <w:rsid w:val="005E4B02"/>
    <w:rsid w:val="005E6672"/>
    <w:rsid w:val="005E7912"/>
    <w:rsid w:val="005E7BC8"/>
    <w:rsid w:val="005F053B"/>
    <w:rsid w:val="005F0AEB"/>
    <w:rsid w:val="005F10C7"/>
    <w:rsid w:val="005F203D"/>
    <w:rsid w:val="005F38F0"/>
    <w:rsid w:val="005F46DE"/>
    <w:rsid w:val="005F64A7"/>
    <w:rsid w:val="005F6843"/>
    <w:rsid w:val="005F692D"/>
    <w:rsid w:val="005F71CA"/>
    <w:rsid w:val="005F7215"/>
    <w:rsid w:val="005F77FA"/>
    <w:rsid w:val="006007A6"/>
    <w:rsid w:val="00601D9F"/>
    <w:rsid w:val="006037A4"/>
    <w:rsid w:val="00605419"/>
    <w:rsid w:val="00605ED3"/>
    <w:rsid w:val="0061166A"/>
    <w:rsid w:val="00611C70"/>
    <w:rsid w:val="00613588"/>
    <w:rsid w:val="00613D69"/>
    <w:rsid w:val="00614FB4"/>
    <w:rsid w:val="006201E0"/>
    <w:rsid w:val="00621452"/>
    <w:rsid w:val="00622553"/>
    <w:rsid w:val="00622F95"/>
    <w:rsid w:val="0062347E"/>
    <w:rsid w:val="0062385D"/>
    <w:rsid w:val="00623868"/>
    <w:rsid w:val="0062387B"/>
    <w:rsid w:val="0062475A"/>
    <w:rsid w:val="00624F4C"/>
    <w:rsid w:val="00625F86"/>
    <w:rsid w:val="00625FD6"/>
    <w:rsid w:val="006260B6"/>
    <w:rsid w:val="00627114"/>
    <w:rsid w:val="00631385"/>
    <w:rsid w:val="00631732"/>
    <w:rsid w:val="00631935"/>
    <w:rsid w:val="00632CDF"/>
    <w:rsid w:val="00633949"/>
    <w:rsid w:val="0063458F"/>
    <w:rsid w:val="00635E07"/>
    <w:rsid w:val="00637576"/>
    <w:rsid w:val="0063795A"/>
    <w:rsid w:val="00637992"/>
    <w:rsid w:val="0064057D"/>
    <w:rsid w:val="0064068D"/>
    <w:rsid w:val="006425AF"/>
    <w:rsid w:val="006425E9"/>
    <w:rsid w:val="0064412B"/>
    <w:rsid w:val="00644725"/>
    <w:rsid w:val="00646282"/>
    <w:rsid w:val="00646294"/>
    <w:rsid w:val="00646307"/>
    <w:rsid w:val="006473F3"/>
    <w:rsid w:val="00647575"/>
    <w:rsid w:val="006503F5"/>
    <w:rsid w:val="006504C8"/>
    <w:rsid w:val="00651783"/>
    <w:rsid w:val="006519EA"/>
    <w:rsid w:val="00651CEA"/>
    <w:rsid w:val="00651EA8"/>
    <w:rsid w:val="006528D4"/>
    <w:rsid w:val="00652A22"/>
    <w:rsid w:val="00652E7C"/>
    <w:rsid w:val="006536C2"/>
    <w:rsid w:val="00654D1E"/>
    <w:rsid w:val="00655734"/>
    <w:rsid w:val="006557D4"/>
    <w:rsid w:val="00655CB9"/>
    <w:rsid w:val="00656A4E"/>
    <w:rsid w:val="00657190"/>
    <w:rsid w:val="00657B84"/>
    <w:rsid w:val="00657CD5"/>
    <w:rsid w:val="0066128B"/>
    <w:rsid w:val="00661EDD"/>
    <w:rsid w:val="00662F28"/>
    <w:rsid w:val="00663EF0"/>
    <w:rsid w:val="00665211"/>
    <w:rsid w:val="00665DFB"/>
    <w:rsid w:val="00666493"/>
    <w:rsid w:val="00666554"/>
    <w:rsid w:val="006701E4"/>
    <w:rsid w:val="006702E9"/>
    <w:rsid w:val="00670F50"/>
    <w:rsid w:val="0067141E"/>
    <w:rsid w:val="00671490"/>
    <w:rsid w:val="006740AD"/>
    <w:rsid w:val="0067530A"/>
    <w:rsid w:val="006753AB"/>
    <w:rsid w:val="00677853"/>
    <w:rsid w:val="006801E9"/>
    <w:rsid w:val="0068034B"/>
    <w:rsid w:val="006806AB"/>
    <w:rsid w:val="00680FC0"/>
    <w:rsid w:val="0068131D"/>
    <w:rsid w:val="00681710"/>
    <w:rsid w:val="00682F40"/>
    <w:rsid w:val="00684744"/>
    <w:rsid w:val="00691082"/>
    <w:rsid w:val="006910E2"/>
    <w:rsid w:val="006914FA"/>
    <w:rsid w:val="006922F8"/>
    <w:rsid w:val="006942BA"/>
    <w:rsid w:val="00695372"/>
    <w:rsid w:val="00697242"/>
    <w:rsid w:val="00697267"/>
    <w:rsid w:val="00697908"/>
    <w:rsid w:val="006A05C5"/>
    <w:rsid w:val="006A1899"/>
    <w:rsid w:val="006A1A57"/>
    <w:rsid w:val="006A20C8"/>
    <w:rsid w:val="006A2762"/>
    <w:rsid w:val="006A3605"/>
    <w:rsid w:val="006A4560"/>
    <w:rsid w:val="006A53E6"/>
    <w:rsid w:val="006A5F5E"/>
    <w:rsid w:val="006B02A3"/>
    <w:rsid w:val="006B12C4"/>
    <w:rsid w:val="006B1C30"/>
    <w:rsid w:val="006B1CAA"/>
    <w:rsid w:val="006B2373"/>
    <w:rsid w:val="006B2781"/>
    <w:rsid w:val="006B38DD"/>
    <w:rsid w:val="006B472A"/>
    <w:rsid w:val="006B4757"/>
    <w:rsid w:val="006B4AC0"/>
    <w:rsid w:val="006B4B27"/>
    <w:rsid w:val="006B5AB1"/>
    <w:rsid w:val="006B5D23"/>
    <w:rsid w:val="006B6C01"/>
    <w:rsid w:val="006B70E4"/>
    <w:rsid w:val="006B7B4B"/>
    <w:rsid w:val="006C097C"/>
    <w:rsid w:val="006C0E05"/>
    <w:rsid w:val="006C1D6A"/>
    <w:rsid w:val="006C2B3C"/>
    <w:rsid w:val="006C4255"/>
    <w:rsid w:val="006C4D6D"/>
    <w:rsid w:val="006C4E0F"/>
    <w:rsid w:val="006C5D85"/>
    <w:rsid w:val="006C6856"/>
    <w:rsid w:val="006C7C51"/>
    <w:rsid w:val="006D0378"/>
    <w:rsid w:val="006D14D2"/>
    <w:rsid w:val="006D14DA"/>
    <w:rsid w:val="006D3F7A"/>
    <w:rsid w:val="006D44FC"/>
    <w:rsid w:val="006D5DFE"/>
    <w:rsid w:val="006D5EB8"/>
    <w:rsid w:val="006D6515"/>
    <w:rsid w:val="006D66E8"/>
    <w:rsid w:val="006D70A8"/>
    <w:rsid w:val="006D73C3"/>
    <w:rsid w:val="006E020E"/>
    <w:rsid w:val="006E0F97"/>
    <w:rsid w:val="006E140D"/>
    <w:rsid w:val="006E149D"/>
    <w:rsid w:val="006E4550"/>
    <w:rsid w:val="006E4E84"/>
    <w:rsid w:val="006E4F58"/>
    <w:rsid w:val="006E5027"/>
    <w:rsid w:val="006E6675"/>
    <w:rsid w:val="006E79DF"/>
    <w:rsid w:val="006E7B3F"/>
    <w:rsid w:val="006E7E55"/>
    <w:rsid w:val="006F18ED"/>
    <w:rsid w:val="006F1BCC"/>
    <w:rsid w:val="006F256B"/>
    <w:rsid w:val="006F26C1"/>
    <w:rsid w:val="006F2DA5"/>
    <w:rsid w:val="006F4114"/>
    <w:rsid w:val="006F43E7"/>
    <w:rsid w:val="006F54CC"/>
    <w:rsid w:val="006F622A"/>
    <w:rsid w:val="007000A8"/>
    <w:rsid w:val="00702332"/>
    <w:rsid w:val="00702B3B"/>
    <w:rsid w:val="00703390"/>
    <w:rsid w:val="0070560B"/>
    <w:rsid w:val="00705CC1"/>
    <w:rsid w:val="00706ABC"/>
    <w:rsid w:val="00711E4C"/>
    <w:rsid w:val="00711F45"/>
    <w:rsid w:val="007129A5"/>
    <w:rsid w:val="00712BE8"/>
    <w:rsid w:val="00713731"/>
    <w:rsid w:val="00716336"/>
    <w:rsid w:val="00720970"/>
    <w:rsid w:val="00720B9E"/>
    <w:rsid w:val="0072159F"/>
    <w:rsid w:val="00721E76"/>
    <w:rsid w:val="007225CC"/>
    <w:rsid w:val="00722F92"/>
    <w:rsid w:val="00723C25"/>
    <w:rsid w:val="007250BD"/>
    <w:rsid w:val="007251CA"/>
    <w:rsid w:val="00725EEE"/>
    <w:rsid w:val="007269EE"/>
    <w:rsid w:val="007275DD"/>
    <w:rsid w:val="00727F09"/>
    <w:rsid w:val="00730061"/>
    <w:rsid w:val="0073018C"/>
    <w:rsid w:val="0073143F"/>
    <w:rsid w:val="00731E9D"/>
    <w:rsid w:val="0073202B"/>
    <w:rsid w:val="00733AA4"/>
    <w:rsid w:val="00733B5B"/>
    <w:rsid w:val="00737FF4"/>
    <w:rsid w:val="00740AA9"/>
    <w:rsid w:val="0074272A"/>
    <w:rsid w:val="007430FA"/>
    <w:rsid w:val="007434E4"/>
    <w:rsid w:val="007437AA"/>
    <w:rsid w:val="00743C3E"/>
    <w:rsid w:val="00746822"/>
    <w:rsid w:val="0074693A"/>
    <w:rsid w:val="00747D3A"/>
    <w:rsid w:val="007505B2"/>
    <w:rsid w:val="00753AF9"/>
    <w:rsid w:val="00754139"/>
    <w:rsid w:val="007549FD"/>
    <w:rsid w:val="00755315"/>
    <w:rsid w:val="007556B1"/>
    <w:rsid w:val="00755BE5"/>
    <w:rsid w:val="00755E28"/>
    <w:rsid w:val="0075682B"/>
    <w:rsid w:val="00756991"/>
    <w:rsid w:val="007574D4"/>
    <w:rsid w:val="007577BE"/>
    <w:rsid w:val="00757C3A"/>
    <w:rsid w:val="00757E92"/>
    <w:rsid w:val="00761488"/>
    <w:rsid w:val="007615B8"/>
    <w:rsid w:val="00762028"/>
    <w:rsid w:val="00762C78"/>
    <w:rsid w:val="007634D3"/>
    <w:rsid w:val="0076592D"/>
    <w:rsid w:val="0076601E"/>
    <w:rsid w:val="00771856"/>
    <w:rsid w:val="00772362"/>
    <w:rsid w:val="007740E3"/>
    <w:rsid w:val="00774C3F"/>
    <w:rsid w:val="00776169"/>
    <w:rsid w:val="00777950"/>
    <w:rsid w:val="007819B2"/>
    <w:rsid w:val="00781F7A"/>
    <w:rsid w:val="00782D63"/>
    <w:rsid w:val="00784308"/>
    <w:rsid w:val="007843EA"/>
    <w:rsid w:val="00784579"/>
    <w:rsid w:val="00786BD6"/>
    <w:rsid w:val="00786CD9"/>
    <w:rsid w:val="00786CF2"/>
    <w:rsid w:val="00786CF6"/>
    <w:rsid w:val="007875EA"/>
    <w:rsid w:val="00790E6D"/>
    <w:rsid w:val="0079225A"/>
    <w:rsid w:val="007942C5"/>
    <w:rsid w:val="007950DE"/>
    <w:rsid w:val="00797F1E"/>
    <w:rsid w:val="007A095A"/>
    <w:rsid w:val="007A0C91"/>
    <w:rsid w:val="007A21D1"/>
    <w:rsid w:val="007A290F"/>
    <w:rsid w:val="007A3032"/>
    <w:rsid w:val="007A3117"/>
    <w:rsid w:val="007A35A3"/>
    <w:rsid w:val="007A41FA"/>
    <w:rsid w:val="007A45EA"/>
    <w:rsid w:val="007A66E9"/>
    <w:rsid w:val="007A6EDB"/>
    <w:rsid w:val="007A770C"/>
    <w:rsid w:val="007B0416"/>
    <w:rsid w:val="007B11C4"/>
    <w:rsid w:val="007B18A1"/>
    <w:rsid w:val="007B2343"/>
    <w:rsid w:val="007B24B2"/>
    <w:rsid w:val="007B3294"/>
    <w:rsid w:val="007B3D22"/>
    <w:rsid w:val="007B43A1"/>
    <w:rsid w:val="007B4D11"/>
    <w:rsid w:val="007B606A"/>
    <w:rsid w:val="007B6FAC"/>
    <w:rsid w:val="007B7997"/>
    <w:rsid w:val="007B7BD2"/>
    <w:rsid w:val="007C04DD"/>
    <w:rsid w:val="007C1B20"/>
    <w:rsid w:val="007C2829"/>
    <w:rsid w:val="007C2A2A"/>
    <w:rsid w:val="007C473F"/>
    <w:rsid w:val="007C4C61"/>
    <w:rsid w:val="007C55BF"/>
    <w:rsid w:val="007C58AB"/>
    <w:rsid w:val="007C5BAC"/>
    <w:rsid w:val="007C63D2"/>
    <w:rsid w:val="007C6690"/>
    <w:rsid w:val="007C6905"/>
    <w:rsid w:val="007C74B6"/>
    <w:rsid w:val="007D0117"/>
    <w:rsid w:val="007D018B"/>
    <w:rsid w:val="007D02EA"/>
    <w:rsid w:val="007D0696"/>
    <w:rsid w:val="007D07FD"/>
    <w:rsid w:val="007D31D8"/>
    <w:rsid w:val="007D31F7"/>
    <w:rsid w:val="007D3553"/>
    <w:rsid w:val="007D5175"/>
    <w:rsid w:val="007D5BA0"/>
    <w:rsid w:val="007D7182"/>
    <w:rsid w:val="007D7471"/>
    <w:rsid w:val="007E00A6"/>
    <w:rsid w:val="007E14B4"/>
    <w:rsid w:val="007E2A7A"/>
    <w:rsid w:val="007E2ABC"/>
    <w:rsid w:val="007E3266"/>
    <w:rsid w:val="007E35A5"/>
    <w:rsid w:val="007E36BC"/>
    <w:rsid w:val="007E374D"/>
    <w:rsid w:val="007E488E"/>
    <w:rsid w:val="007E63D9"/>
    <w:rsid w:val="007E6E9D"/>
    <w:rsid w:val="007E733E"/>
    <w:rsid w:val="007F06CA"/>
    <w:rsid w:val="007F1C7F"/>
    <w:rsid w:val="007F23D4"/>
    <w:rsid w:val="007F31F7"/>
    <w:rsid w:val="007F62FC"/>
    <w:rsid w:val="007F7134"/>
    <w:rsid w:val="00802ED9"/>
    <w:rsid w:val="00803DE9"/>
    <w:rsid w:val="00804551"/>
    <w:rsid w:val="008048AF"/>
    <w:rsid w:val="008062BB"/>
    <w:rsid w:val="00806701"/>
    <w:rsid w:val="008069B2"/>
    <w:rsid w:val="008071FE"/>
    <w:rsid w:val="00807638"/>
    <w:rsid w:val="00810B92"/>
    <w:rsid w:val="00811329"/>
    <w:rsid w:val="008121A0"/>
    <w:rsid w:val="008129BB"/>
    <w:rsid w:val="00812CDB"/>
    <w:rsid w:val="008138A7"/>
    <w:rsid w:val="0081411C"/>
    <w:rsid w:val="00816502"/>
    <w:rsid w:val="00816F25"/>
    <w:rsid w:val="00817388"/>
    <w:rsid w:val="00817B85"/>
    <w:rsid w:val="008207D7"/>
    <w:rsid w:val="008246F6"/>
    <w:rsid w:val="008248B1"/>
    <w:rsid w:val="00824D1D"/>
    <w:rsid w:val="0082599C"/>
    <w:rsid w:val="00826775"/>
    <w:rsid w:val="00826A1A"/>
    <w:rsid w:val="00827E5F"/>
    <w:rsid w:val="00830585"/>
    <w:rsid w:val="00830C99"/>
    <w:rsid w:val="008314F0"/>
    <w:rsid w:val="00831F86"/>
    <w:rsid w:val="00832B4C"/>
    <w:rsid w:val="00832D32"/>
    <w:rsid w:val="00833CCD"/>
    <w:rsid w:val="008374FD"/>
    <w:rsid w:val="00841634"/>
    <w:rsid w:val="00843872"/>
    <w:rsid w:val="008439A0"/>
    <w:rsid w:val="00843AF1"/>
    <w:rsid w:val="00844547"/>
    <w:rsid w:val="00844DEB"/>
    <w:rsid w:val="008452B9"/>
    <w:rsid w:val="008453CD"/>
    <w:rsid w:val="0084628D"/>
    <w:rsid w:val="008475E1"/>
    <w:rsid w:val="00850B8D"/>
    <w:rsid w:val="00852E55"/>
    <w:rsid w:val="008535A5"/>
    <w:rsid w:val="00854661"/>
    <w:rsid w:val="00855427"/>
    <w:rsid w:val="00856CA7"/>
    <w:rsid w:val="00857B1A"/>
    <w:rsid w:val="00857B64"/>
    <w:rsid w:val="00857D2B"/>
    <w:rsid w:val="008606F4"/>
    <w:rsid w:val="00861A2D"/>
    <w:rsid w:val="00861B78"/>
    <w:rsid w:val="00861FAC"/>
    <w:rsid w:val="008623D7"/>
    <w:rsid w:val="0086270A"/>
    <w:rsid w:val="00862B56"/>
    <w:rsid w:val="00863B6D"/>
    <w:rsid w:val="008653AD"/>
    <w:rsid w:val="00865765"/>
    <w:rsid w:val="008660A6"/>
    <w:rsid w:val="0086763A"/>
    <w:rsid w:val="00867E1F"/>
    <w:rsid w:val="00870142"/>
    <w:rsid w:val="00870961"/>
    <w:rsid w:val="00871345"/>
    <w:rsid w:val="008719B4"/>
    <w:rsid w:val="00872586"/>
    <w:rsid w:val="00872DDE"/>
    <w:rsid w:val="00873336"/>
    <w:rsid w:val="00873613"/>
    <w:rsid w:val="00873BE5"/>
    <w:rsid w:val="00873E17"/>
    <w:rsid w:val="00874480"/>
    <w:rsid w:val="0087498B"/>
    <w:rsid w:val="00874A8D"/>
    <w:rsid w:val="008756B2"/>
    <w:rsid w:val="0087637D"/>
    <w:rsid w:val="008775B6"/>
    <w:rsid w:val="0087798E"/>
    <w:rsid w:val="0088040F"/>
    <w:rsid w:val="00880B72"/>
    <w:rsid w:val="00882A52"/>
    <w:rsid w:val="00884797"/>
    <w:rsid w:val="008854D9"/>
    <w:rsid w:val="00885F28"/>
    <w:rsid w:val="00885F81"/>
    <w:rsid w:val="008862C4"/>
    <w:rsid w:val="00891260"/>
    <w:rsid w:val="0089319A"/>
    <w:rsid w:val="0089443A"/>
    <w:rsid w:val="00894650"/>
    <w:rsid w:val="00894C76"/>
    <w:rsid w:val="00894FCB"/>
    <w:rsid w:val="00895161"/>
    <w:rsid w:val="00895177"/>
    <w:rsid w:val="008955E3"/>
    <w:rsid w:val="008957D3"/>
    <w:rsid w:val="00895D30"/>
    <w:rsid w:val="0089626B"/>
    <w:rsid w:val="00897AE7"/>
    <w:rsid w:val="00897FF3"/>
    <w:rsid w:val="008A0DB0"/>
    <w:rsid w:val="008A136A"/>
    <w:rsid w:val="008A3520"/>
    <w:rsid w:val="008A3787"/>
    <w:rsid w:val="008A418C"/>
    <w:rsid w:val="008A6177"/>
    <w:rsid w:val="008A7218"/>
    <w:rsid w:val="008A73BD"/>
    <w:rsid w:val="008A7D14"/>
    <w:rsid w:val="008B27BA"/>
    <w:rsid w:val="008B508F"/>
    <w:rsid w:val="008B509E"/>
    <w:rsid w:val="008B5412"/>
    <w:rsid w:val="008B6B3B"/>
    <w:rsid w:val="008B6D99"/>
    <w:rsid w:val="008B755D"/>
    <w:rsid w:val="008B797A"/>
    <w:rsid w:val="008C0298"/>
    <w:rsid w:val="008C0B13"/>
    <w:rsid w:val="008C1A8B"/>
    <w:rsid w:val="008C37C2"/>
    <w:rsid w:val="008C3BC5"/>
    <w:rsid w:val="008C4587"/>
    <w:rsid w:val="008C4B90"/>
    <w:rsid w:val="008C4D38"/>
    <w:rsid w:val="008C5948"/>
    <w:rsid w:val="008C68D9"/>
    <w:rsid w:val="008C7344"/>
    <w:rsid w:val="008C73B0"/>
    <w:rsid w:val="008C75EA"/>
    <w:rsid w:val="008C78D2"/>
    <w:rsid w:val="008C7B3B"/>
    <w:rsid w:val="008D0CF2"/>
    <w:rsid w:val="008D0D2A"/>
    <w:rsid w:val="008D200E"/>
    <w:rsid w:val="008D2590"/>
    <w:rsid w:val="008D333A"/>
    <w:rsid w:val="008D35AE"/>
    <w:rsid w:val="008D3980"/>
    <w:rsid w:val="008D3A93"/>
    <w:rsid w:val="008D4B06"/>
    <w:rsid w:val="008D607E"/>
    <w:rsid w:val="008D7013"/>
    <w:rsid w:val="008D776A"/>
    <w:rsid w:val="008E0B4C"/>
    <w:rsid w:val="008E3741"/>
    <w:rsid w:val="008E39D5"/>
    <w:rsid w:val="008E5822"/>
    <w:rsid w:val="008E62DF"/>
    <w:rsid w:val="008E6AC0"/>
    <w:rsid w:val="008E7DF1"/>
    <w:rsid w:val="008F03D0"/>
    <w:rsid w:val="008F098F"/>
    <w:rsid w:val="008F09EB"/>
    <w:rsid w:val="008F20FF"/>
    <w:rsid w:val="008F3C13"/>
    <w:rsid w:val="008F4FAE"/>
    <w:rsid w:val="008F768C"/>
    <w:rsid w:val="008F7BBE"/>
    <w:rsid w:val="00900845"/>
    <w:rsid w:val="009029ED"/>
    <w:rsid w:val="00902CB4"/>
    <w:rsid w:val="00904603"/>
    <w:rsid w:val="00906999"/>
    <w:rsid w:val="00906BFF"/>
    <w:rsid w:val="00906F8E"/>
    <w:rsid w:val="00907506"/>
    <w:rsid w:val="00907D5B"/>
    <w:rsid w:val="00911ECE"/>
    <w:rsid w:val="00912EBE"/>
    <w:rsid w:val="009142D4"/>
    <w:rsid w:val="00915BDF"/>
    <w:rsid w:val="009162CC"/>
    <w:rsid w:val="00917157"/>
    <w:rsid w:val="00917ACF"/>
    <w:rsid w:val="00917D4E"/>
    <w:rsid w:val="009204F1"/>
    <w:rsid w:val="0092085A"/>
    <w:rsid w:val="0092085B"/>
    <w:rsid w:val="009216AA"/>
    <w:rsid w:val="009222FF"/>
    <w:rsid w:val="00923113"/>
    <w:rsid w:val="009232AD"/>
    <w:rsid w:val="0092588B"/>
    <w:rsid w:val="00926049"/>
    <w:rsid w:val="009262EB"/>
    <w:rsid w:val="009265A5"/>
    <w:rsid w:val="00926E73"/>
    <w:rsid w:val="00930369"/>
    <w:rsid w:val="009307FB"/>
    <w:rsid w:val="00931705"/>
    <w:rsid w:val="0093354E"/>
    <w:rsid w:val="00934123"/>
    <w:rsid w:val="0093511B"/>
    <w:rsid w:val="009353DE"/>
    <w:rsid w:val="0093557C"/>
    <w:rsid w:val="00935E05"/>
    <w:rsid w:val="009366C0"/>
    <w:rsid w:val="00936775"/>
    <w:rsid w:val="009375CD"/>
    <w:rsid w:val="00937E44"/>
    <w:rsid w:val="00940659"/>
    <w:rsid w:val="00940B46"/>
    <w:rsid w:val="0094123F"/>
    <w:rsid w:val="00944BEC"/>
    <w:rsid w:val="00944EE9"/>
    <w:rsid w:val="00945CB2"/>
    <w:rsid w:val="00946244"/>
    <w:rsid w:val="00946F0D"/>
    <w:rsid w:val="00950A9A"/>
    <w:rsid w:val="009522BD"/>
    <w:rsid w:val="00952DE9"/>
    <w:rsid w:val="00953B60"/>
    <w:rsid w:val="009546F8"/>
    <w:rsid w:val="0095501C"/>
    <w:rsid w:val="00955091"/>
    <w:rsid w:val="00955454"/>
    <w:rsid w:val="00955D3F"/>
    <w:rsid w:val="009560DB"/>
    <w:rsid w:val="009606FE"/>
    <w:rsid w:val="00960FFC"/>
    <w:rsid w:val="00964567"/>
    <w:rsid w:val="00964599"/>
    <w:rsid w:val="00964845"/>
    <w:rsid w:val="00966572"/>
    <w:rsid w:val="009666C7"/>
    <w:rsid w:val="00967C71"/>
    <w:rsid w:val="009704D6"/>
    <w:rsid w:val="00971024"/>
    <w:rsid w:val="009717B1"/>
    <w:rsid w:val="00972CE3"/>
    <w:rsid w:val="00972D2B"/>
    <w:rsid w:val="00974455"/>
    <w:rsid w:val="009749DA"/>
    <w:rsid w:val="00975823"/>
    <w:rsid w:val="00975B00"/>
    <w:rsid w:val="00975E4B"/>
    <w:rsid w:val="00976970"/>
    <w:rsid w:val="0097779B"/>
    <w:rsid w:val="009777C9"/>
    <w:rsid w:val="009811F1"/>
    <w:rsid w:val="0098149E"/>
    <w:rsid w:val="00982BFD"/>
    <w:rsid w:val="00982D0F"/>
    <w:rsid w:val="00983168"/>
    <w:rsid w:val="00983BDE"/>
    <w:rsid w:val="00983D8B"/>
    <w:rsid w:val="009840E1"/>
    <w:rsid w:val="009844F2"/>
    <w:rsid w:val="00984A53"/>
    <w:rsid w:val="0098514B"/>
    <w:rsid w:val="00985BE3"/>
    <w:rsid w:val="009864DE"/>
    <w:rsid w:val="00986DEC"/>
    <w:rsid w:val="00987488"/>
    <w:rsid w:val="0099091F"/>
    <w:rsid w:val="0099178E"/>
    <w:rsid w:val="00992BFB"/>
    <w:rsid w:val="00993191"/>
    <w:rsid w:val="00993476"/>
    <w:rsid w:val="00994348"/>
    <w:rsid w:val="009945C4"/>
    <w:rsid w:val="009951B0"/>
    <w:rsid w:val="009A0575"/>
    <w:rsid w:val="009A0704"/>
    <w:rsid w:val="009A0771"/>
    <w:rsid w:val="009A205B"/>
    <w:rsid w:val="009A21E9"/>
    <w:rsid w:val="009A3AA3"/>
    <w:rsid w:val="009A4327"/>
    <w:rsid w:val="009A45E5"/>
    <w:rsid w:val="009A6147"/>
    <w:rsid w:val="009A62B2"/>
    <w:rsid w:val="009A7D09"/>
    <w:rsid w:val="009B0832"/>
    <w:rsid w:val="009B1492"/>
    <w:rsid w:val="009B2244"/>
    <w:rsid w:val="009B2D6D"/>
    <w:rsid w:val="009B45ED"/>
    <w:rsid w:val="009B4A5A"/>
    <w:rsid w:val="009B5914"/>
    <w:rsid w:val="009B5919"/>
    <w:rsid w:val="009B5CD6"/>
    <w:rsid w:val="009B611D"/>
    <w:rsid w:val="009B724D"/>
    <w:rsid w:val="009B77BB"/>
    <w:rsid w:val="009C0B4F"/>
    <w:rsid w:val="009C0BF3"/>
    <w:rsid w:val="009C2256"/>
    <w:rsid w:val="009C2391"/>
    <w:rsid w:val="009C3418"/>
    <w:rsid w:val="009C51FC"/>
    <w:rsid w:val="009C6E41"/>
    <w:rsid w:val="009D10E2"/>
    <w:rsid w:val="009D1AC2"/>
    <w:rsid w:val="009D336E"/>
    <w:rsid w:val="009D3F70"/>
    <w:rsid w:val="009D4ED9"/>
    <w:rsid w:val="009D54B9"/>
    <w:rsid w:val="009D5AB8"/>
    <w:rsid w:val="009D7E22"/>
    <w:rsid w:val="009E0665"/>
    <w:rsid w:val="009E0B52"/>
    <w:rsid w:val="009E11E6"/>
    <w:rsid w:val="009E37C3"/>
    <w:rsid w:val="009E4A32"/>
    <w:rsid w:val="009E533F"/>
    <w:rsid w:val="009E5C8F"/>
    <w:rsid w:val="009E6AAD"/>
    <w:rsid w:val="009E75F7"/>
    <w:rsid w:val="009E7695"/>
    <w:rsid w:val="009E7A0D"/>
    <w:rsid w:val="009F04B7"/>
    <w:rsid w:val="009F1960"/>
    <w:rsid w:val="009F2BFC"/>
    <w:rsid w:val="009F3E33"/>
    <w:rsid w:val="009F4F30"/>
    <w:rsid w:val="009F5ED3"/>
    <w:rsid w:val="009F61A2"/>
    <w:rsid w:val="009F642C"/>
    <w:rsid w:val="009F7B24"/>
    <w:rsid w:val="00A000D7"/>
    <w:rsid w:val="00A000EF"/>
    <w:rsid w:val="00A00A02"/>
    <w:rsid w:val="00A01B07"/>
    <w:rsid w:val="00A02552"/>
    <w:rsid w:val="00A02742"/>
    <w:rsid w:val="00A0349E"/>
    <w:rsid w:val="00A03E11"/>
    <w:rsid w:val="00A04764"/>
    <w:rsid w:val="00A051D5"/>
    <w:rsid w:val="00A052F2"/>
    <w:rsid w:val="00A055C9"/>
    <w:rsid w:val="00A063B7"/>
    <w:rsid w:val="00A07852"/>
    <w:rsid w:val="00A1097A"/>
    <w:rsid w:val="00A10FB7"/>
    <w:rsid w:val="00A112EC"/>
    <w:rsid w:val="00A11BCD"/>
    <w:rsid w:val="00A11C6C"/>
    <w:rsid w:val="00A11D58"/>
    <w:rsid w:val="00A12278"/>
    <w:rsid w:val="00A1230C"/>
    <w:rsid w:val="00A14D9D"/>
    <w:rsid w:val="00A15513"/>
    <w:rsid w:val="00A15FA7"/>
    <w:rsid w:val="00A166F6"/>
    <w:rsid w:val="00A16F4B"/>
    <w:rsid w:val="00A16FA7"/>
    <w:rsid w:val="00A20026"/>
    <w:rsid w:val="00A203F6"/>
    <w:rsid w:val="00A2051E"/>
    <w:rsid w:val="00A20B1B"/>
    <w:rsid w:val="00A20EBD"/>
    <w:rsid w:val="00A20FEC"/>
    <w:rsid w:val="00A214CA"/>
    <w:rsid w:val="00A21727"/>
    <w:rsid w:val="00A21731"/>
    <w:rsid w:val="00A226F1"/>
    <w:rsid w:val="00A23299"/>
    <w:rsid w:val="00A23990"/>
    <w:rsid w:val="00A25300"/>
    <w:rsid w:val="00A26E80"/>
    <w:rsid w:val="00A27454"/>
    <w:rsid w:val="00A277BA"/>
    <w:rsid w:val="00A309CF"/>
    <w:rsid w:val="00A31300"/>
    <w:rsid w:val="00A316BB"/>
    <w:rsid w:val="00A3260D"/>
    <w:rsid w:val="00A335D5"/>
    <w:rsid w:val="00A34DDB"/>
    <w:rsid w:val="00A35CFB"/>
    <w:rsid w:val="00A36043"/>
    <w:rsid w:val="00A36BAA"/>
    <w:rsid w:val="00A37E36"/>
    <w:rsid w:val="00A405DE"/>
    <w:rsid w:val="00A410AF"/>
    <w:rsid w:val="00A4160E"/>
    <w:rsid w:val="00A4224D"/>
    <w:rsid w:val="00A4242B"/>
    <w:rsid w:val="00A42826"/>
    <w:rsid w:val="00A44052"/>
    <w:rsid w:val="00A44E24"/>
    <w:rsid w:val="00A450F8"/>
    <w:rsid w:val="00A45446"/>
    <w:rsid w:val="00A46A75"/>
    <w:rsid w:val="00A46CCA"/>
    <w:rsid w:val="00A4773E"/>
    <w:rsid w:val="00A50F99"/>
    <w:rsid w:val="00A51F07"/>
    <w:rsid w:val="00A52C65"/>
    <w:rsid w:val="00A52DD9"/>
    <w:rsid w:val="00A52EF4"/>
    <w:rsid w:val="00A534D6"/>
    <w:rsid w:val="00A5356C"/>
    <w:rsid w:val="00A53C07"/>
    <w:rsid w:val="00A53D7C"/>
    <w:rsid w:val="00A5458B"/>
    <w:rsid w:val="00A545F4"/>
    <w:rsid w:val="00A54D14"/>
    <w:rsid w:val="00A5550D"/>
    <w:rsid w:val="00A56A07"/>
    <w:rsid w:val="00A57827"/>
    <w:rsid w:val="00A604BE"/>
    <w:rsid w:val="00A627BC"/>
    <w:rsid w:val="00A630CB"/>
    <w:rsid w:val="00A668EC"/>
    <w:rsid w:val="00A6768A"/>
    <w:rsid w:val="00A70CD1"/>
    <w:rsid w:val="00A70EC7"/>
    <w:rsid w:val="00A70F94"/>
    <w:rsid w:val="00A7169E"/>
    <w:rsid w:val="00A72E93"/>
    <w:rsid w:val="00A7318C"/>
    <w:rsid w:val="00A754F7"/>
    <w:rsid w:val="00A76BF1"/>
    <w:rsid w:val="00A77BF6"/>
    <w:rsid w:val="00A81236"/>
    <w:rsid w:val="00A8276D"/>
    <w:rsid w:val="00A835A6"/>
    <w:rsid w:val="00A836F0"/>
    <w:rsid w:val="00A83C1B"/>
    <w:rsid w:val="00A83ED2"/>
    <w:rsid w:val="00A840AE"/>
    <w:rsid w:val="00A84A6F"/>
    <w:rsid w:val="00A85064"/>
    <w:rsid w:val="00A85273"/>
    <w:rsid w:val="00A8682C"/>
    <w:rsid w:val="00A876E3"/>
    <w:rsid w:val="00A900B7"/>
    <w:rsid w:val="00A900E7"/>
    <w:rsid w:val="00A909FB"/>
    <w:rsid w:val="00A91482"/>
    <w:rsid w:val="00A9227A"/>
    <w:rsid w:val="00A9232B"/>
    <w:rsid w:val="00A92BB9"/>
    <w:rsid w:val="00A94589"/>
    <w:rsid w:val="00A96EDD"/>
    <w:rsid w:val="00A96FF9"/>
    <w:rsid w:val="00AA0D62"/>
    <w:rsid w:val="00AA0E27"/>
    <w:rsid w:val="00AA11C0"/>
    <w:rsid w:val="00AA3C9A"/>
    <w:rsid w:val="00AA3FED"/>
    <w:rsid w:val="00AA47C7"/>
    <w:rsid w:val="00AA63B4"/>
    <w:rsid w:val="00AA71DB"/>
    <w:rsid w:val="00AA740D"/>
    <w:rsid w:val="00AA7419"/>
    <w:rsid w:val="00AA7896"/>
    <w:rsid w:val="00AA7A24"/>
    <w:rsid w:val="00AA7F57"/>
    <w:rsid w:val="00AB01EE"/>
    <w:rsid w:val="00AB07F3"/>
    <w:rsid w:val="00AB09CD"/>
    <w:rsid w:val="00AB1430"/>
    <w:rsid w:val="00AB19C2"/>
    <w:rsid w:val="00AB1E17"/>
    <w:rsid w:val="00AB2545"/>
    <w:rsid w:val="00AB29D9"/>
    <w:rsid w:val="00AB2BAD"/>
    <w:rsid w:val="00AB31E6"/>
    <w:rsid w:val="00AB35DE"/>
    <w:rsid w:val="00AB3842"/>
    <w:rsid w:val="00AB40A4"/>
    <w:rsid w:val="00AB41DE"/>
    <w:rsid w:val="00AB47C9"/>
    <w:rsid w:val="00AB4C55"/>
    <w:rsid w:val="00AB6165"/>
    <w:rsid w:val="00AB7AB8"/>
    <w:rsid w:val="00AC031D"/>
    <w:rsid w:val="00AC14AA"/>
    <w:rsid w:val="00AC1B07"/>
    <w:rsid w:val="00AC1E66"/>
    <w:rsid w:val="00AC22B9"/>
    <w:rsid w:val="00AC2AFE"/>
    <w:rsid w:val="00AC34BB"/>
    <w:rsid w:val="00AC4430"/>
    <w:rsid w:val="00AC449D"/>
    <w:rsid w:val="00AC5C70"/>
    <w:rsid w:val="00AC6516"/>
    <w:rsid w:val="00AC6A4C"/>
    <w:rsid w:val="00AC74AA"/>
    <w:rsid w:val="00AC7A2D"/>
    <w:rsid w:val="00AD0EF2"/>
    <w:rsid w:val="00AD147B"/>
    <w:rsid w:val="00AD2433"/>
    <w:rsid w:val="00AD26AA"/>
    <w:rsid w:val="00AD3ACA"/>
    <w:rsid w:val="00AD46BB"/>
    <w:rsid w:val="00AD605F"/>
    <w:rsid w:val="00AD6827"/>
    <w:rsid w:val="00AD7073"/>
    <w:rsid w:val="00AD79D7"/>
    <w:rsid w:val="00AD7E81"/>
    <w:rsid w:val="00AD7EDF"/>
    <w:rsid w:val="00AE2B06"/>
    <w:rsid w:val="00AE2F36"/>
    <w:rsid w:val="00AE3851"/>
    <w:rsid w:val="00AE3ED2"/>
    <w:rsid w:val="00AE4BEF"/>
    <w:rsid w:val="00AE5AA7"/>
    <w:rsid w:val="00AE5D6A"/>
    <w:rsid w:val="00AE75AF"/>
    <w:rsid w:val="00AF03D7"/>
    <w:rsid w:val="00AF04C9"/>
    <w:rsid w:val="00AF1610"/>
    <w:rsid w:val="00AF22A2"/>
    <w:rsid w:val="00AF32D9"/>
    <w:rsid w:val="00AF35D0"/>
    <w:rsid w:val="00AF3815"/>
    <w:rsid w:val="00AF52A0"/>
    <w:rsid w:val="00AF6C5A"/>
    <w:rsid w:val="00AF6EED"/>
    <w:rsid w:val="00AF6EFA"/>
    <w:rsid w:val="00B00CEB"/>
    <w:rsid w:val="00B00EBF"/>
    <w:rsid w:val="00B016C3"/>
    <w:rsid w:val="00B01E99"/>
    <w:rsid w:val="00B02EB8"/>
    <w:rsid w:val="00B049AA"/>
    <w:rsid w:val="00B04C86"/>
    <w:rsid w:val="00B05C20"/>
    <w:rsid w:val="00B061C2"/>
    <w:rsid w:val="00B079D5"/>
    <w:rsid w:val="00B07FC8"/>
    <w:rsid w:val="00B107C4"/>
    <w:rsid w:val="00B11FE0"/>
    <w:rsid w:val="00B12089"/>
    <w:rsid w:val="00B12124"/>
    <w:rsid w:val="00B12985"/>
    <w:rsid w:val="00B12C65"/>
    <w:rsid w:val="00B12E8E"/>
    <w:rsid w:val="00B14175"/>
    <w:rsid w:val="00B14244"/>
    <w:rsid w:val="00B146A1"/>
    <w:rsid w:val="00B15398"/>
    <w:rsid w:val="00B157A3"/>
    <w:rsid w:val="00B17461"/>
    <w:rsid w:val="00B17E5A"/>
    <w:rsid w:val="00B207C0"/>
    <w:rsid w:val="00B21540"/>
    <w:rsid w:val="00B21E44"/>
    <w:rsid w:val="00B22062"/>
    <w:rsid w:val="00B240F6"/>
    <w:rsid w:val="00B247B8"/>
    <w:rsid w:val="00B25097"/>
    <w:rsid w:val="00B251F1"/>
    <w:rsid w:val="00B2564D"/>
    <w:rsid w:val="00B2566C"/>
    <w:rsid w:val="00B26856"/>
    <w:rsid w:val="00B26D89"/>
    <w:rsid w:val="00B27898"/>
    <w:rsid w:val="00B318F0"/>
    <w:rsid w:val="00B33168"/>
    <w:rsid w:val="00B33373"/>
    <w:rsid w:val="00B33DE6"/>
    <w:rsid w:val="00B342B4"/>
    <w:rsid w:val="00B35481"/>
    <w:rsid w:val="00B35BA7"/>
    <w:rsid w:val="00B35BB7"/>
    <w:rsid w:val="00B35C86"/>
    <w:rsid w:val="00B40932"/>
    <w:rsid w:val="00B435FC"/>
    <w:rsid w:val="00B43621"/>
    <w:rsid w:val="00B458B7"/>
    <w:rsid w:val="00B46317"/>
    <w:rsid w:val="00B4651E"/>
    <w:rsid w:val="00B468CB"/>
    <w:rsid w:val="00B46B5B"/>
    <w:rsid w:val="00B46FE0"/>
    <w:rsid w:val="00B476A9"/>
    <w:rsid w:val="00B5090A"/>
    <w:rsid w:val="00B52A6D"/>
    <w:rsid w:val="00B53ADD"/>
    <w:rsid w:val="00B5456D"/>
    <w:rsid w:val="00B55422"/>
    <w:rsid w:val="00B561F2"/>
    <w:rsid w:val="00B56A68"/>
    <w:rsid w:val="00B56FDF"/>
    <w:rsid w:val="00B608AA"/>
    <w:rsid w:val="00B61498"/>
    <w:rsid w:val="00B61645"/>
    <w:rsid w:val="00B62625"/>
    <w:rsid w:val="00B6295E"/>
    <w:rsid w:val="00B63204"/>
    <w:rsid w:val="00B646F3"/>
    <w:rsid w:val="00B660B4"/>
    <w:rsid w:val="00B66361"/>
    <w:rsid w:val="00B6645E"/>
    <w:rsid w:val="00B66D48"/>
    <w:rsid w:val="00B6769C"/>
    <w:rsid w:val="00B6791A"/>
    <w:rsid w:val="00B70C34"/>
    <w:rsid w:val="00B7163D"/>
    <w:rsid w:val="00B717E8"/>
    <w:rsid w:val="00B71F8B"/>
    <w:rsid w:val="00B72338"/>
    <w:rsid w:val="00B72346"/>
    <w:rsid w:val="00B7284A"/>
    <w:rsid w:val="00B75009"/>
    <w:rsid w:val="00B75135"/>
    <w:rsid w:val="00B75B62"/>
    <w:rsid w:val="00B75D26"/>
    <w:rsid w:val="00B76A71"/>
    <w:rsid w:val="00B77512"/>
    <w:rsid w:val="00B77A43"/>
    <w:rsid w:val="00B809F2"/>
    <w:rsid w:val="00B80A51"/>
    <w:rsid w:val="00B80F3A"/>
    <w:rsid w:val="00B821D9"/>
    <w:rsid w:val="00B830FC"/>
    <w:rsid w:val="00B83DB2"/>
    <w:rsid w:val="00B84935"/>
    <w:rsid w:val="00B85856"/>
    <w:rsid w:val="00B8728F"/>
    <w:rsid w:val="00B91A2B"/>
    <w:rsid w:val="00B91EAA"/>
    <w:rsid w:val="00B92341"/>
    <w:rsid w:val="00B93C63"/>
    <w:rsid w:val="00B967B3"/>
    <w:rsid w:val="00B97284"/>
    <w:rsid w:val="00BA0563"/>
    <w:rsid w:val="00BA1B64"/>
    <w:rsid w:val="00BA32B9"/>
    <w:rsid w:val="00BA4165"/>
    <w:rsid w:val="00BA5583"/>
    <w:rsid w:val="00BA656D"/>
    <w:rsid w:val="00BA68C8"/>
    <w:rsid w:val="00BA6A13"/>
    <w:rsid w:val="00BA6AF7"/>
    <w:rsid w:val="00BA7EC0"/>
    <w:rsid w:val="00BB0B49"/>
    <w:rsid w:val="00BB3B52"/>
    <w:rsid w:val="00BB46AD"/>
    <w:rsid w:val="00BB4D36"/>
    <w:rsid w:val="00BB4F25"/>
    <w:rsid w:val="00BB684C"/>
    <w:rsid w:val="00BB70F9"/>
    <w:rsid w:val="00BB79E8"/>
    <w:rsid w:val="00BC0D0F"/>
    <w:rsid w:val="00BC17F4"/>
    <w:rsid w:val="00BC1AC1"/>
    <w:rsid w:val="00BC2386"/>
    <w:rsid w:val="00BC274B"/>
    <w:rsid w:val="00BC3149"/>
    <w:rsid w:val="00BC36CA"/>
    <w:rsid w:val="00BC4031"/>
    <w:rsid w:val="00BC426C"/>
    <w:rsid w:val="00BC458A"/>
    <w:rsid w:val="00BC47FC"/>
    <w:rsid w:val="00BC56CC"/>
    <w:rsid w:val="00BC581B"/>
    <w:rsid w:val="00BC649D"/>
    <w:rsid w:val="00BC69F0"/>
    <w:rsid w:val="00BC6CF0"/>
    <w:rsid w:val="00BC7164"/>
    <w:rsid w:val="00BC75FC"/>
    <w:rsid w:val="00BD0CBA"/>
    <w:rsid w:val="00BD14DC"/>
    <w:rsid w:val="00BD30A9"/>
    <w:rsid w:val="00BD3916"/>
    <w:rsid w:val="00BD41F8"/>
    <w:rsid w:val="00BD48E9"/>
    <w:rsid w:val="00BD49C1"/>
    <w:rsid w:val="00BD6753"/>
    <w:rsid w:val="00BD6AB2"/>
    <w:rsid w:val="00BD756E"/>
    <w:rsid w:val="00BD794E"/>
    <w:rsid w:val="00BE10EC"/>
    <w:rsid w:val="00BE1814"/>
    <w:rsid w:val="00BE1EC1"/>
    <w:rsid w:val="00BE4AB0"/>
    <w:rsid w:val="00BE52B5"/>
    <w:rsid w:val="00BE6306"/>
    <w:rsid w:val="00BE67EB"/>
    <w:rsid w:val="00BE788C"/>
    <w:rsid w:val="00BF0343"/>
    <w:rsid w:val="00BF1208"/>
    <w:rsid w:val="00BF1392"/>
    <w:rsid w:val="00BF1CA5"/>
    <w:rsid w:val="00BF24D8"/>
    <w:rsid w:val="00BF378B"/>
    <w:rsid w:val="00BF4C2D"/>
    <w:rsid w:val="00BF4D45"/>
    <w:rsid w:val="00BF4FAA"/>
    <w:rsid w:val="00BF5A78"/>
    <w:rsid w:val="00BF7320"/>
    <w:rsid w:val="00C00158"/>
    <w:rsid w:val="00C0091A"/>
    <w:rsid w:val="00C009C3"/>
    <w:rsid w:val="00C01150"/>
    <w:rsid w:val="00C01824"/>
    <w:rsid w:val="00C01BE6"/>
    <w:rsid w:val="00C02689"/>
    <w:rsid w:val="00C028C2"/>
    <w:rsid w:val="00C03AFC"/>
    <w:rsid w:val="00C03FBD"/>
    <w:rsid w:val="00C06333"/>
    <w:rsid w:val="00C06564"/>
    <w:rsid w:val="00C06622"/>
    <w:rsid w:val="00C06B03"/>
    <w:rsid w:val="00C1050D"/>
    <w:rsid w:val="00C10929"/>
    <w:rsid w:val="00C11043"/>
    <w:rsid w:val="00C11AAE"/>
    <w:rsid w:val="00C11DA7"/>
    <w:rsid w:val="00C134A6"/>
    <w:rsid w:val="00C13853"/>
    <w:rsid w:val="00C13A23"/>
    <w:rsid w:val="00C14894"/>
    <w:rsid w:val="00C14C7B"/>
    <w:rsid w:val="00C14F4E"/>
    <w:rsid w:val="00C15C06"/>
    <w:rsid w:val="00C161EF"/>
    <w:rsid w:val="00C1671E"/>
    <w:rsid w:val="00C16A8A"/>
    <w:rsid w:val="00C17E9F"/>
    <w:rsid w:val="00C203F9"/>
    <w:rsid w:val="00C20C0C"/>
    <w:rsid w:val="00C21A10"/>
    <w:rsid w:val="00C22CDB"/>
    <w:rsid w:val="00C23ECA"/>
    <w:rsid w:val="00C2442E"/>
    <w:rsid w:val="00C24BE5"/>
    <w:rsid w:val="00C24D92"/>
    <w:rsid w:val="00C2616E"/>
    <w:rsid w:val="00C26AA6"/>
    <w:rsid w:val="00C276E9"/>
    <w:rsid w:val="00C31620"/>
    <w:rsid w:val="00C317CB"/>
    <w:rsid w:val="00C31FC9"/>
    <w:rsid w:val="00C32996"/>
    <w:rsid w:val="00C32EE6"/>
    <w:rsid w:val="00C33378"/>
    <w:rsid w:val="00C33402"/>
    <w:rsid w:val="00C33795"/>
    <w:rsid w:val="00C34356"/>
    <w:rsid w:val="00C349FC"/>
    <w:rsid w:val="00C34A3D"/>
    <w:rsid w:val="00C36407"/>
    <w:rsid w:val="00C376E5"/>
    <w:rsid w:val="00C400F4"/>
    <w:rsid w:val="00C41E2D"/>
    <w:rsid w:val="00C41E92"/>
    <w:rsid w:val="00C42AA1"/>
    <w:rsid w:val="00C42E14"/>
    <w:rsid w:val="00C4314D"/>
    <w:rsid w:val="00C45B4D"/>
    <w:rsid w:val="00C478AC"/>
    <w:rsid w:val="00C51F56"/>
    <w:rsid w:val="00C522C0"/>
    <w:rsid w:val="00C52A50"/>
    <w:rsid w:val="00C52A81"/>
    <w:rsid w:val="00C53225"/>
    <w:rsid w:val="00C53631"/>
    <w:rsid w:val="00C53EF8"/>
    <w:rsid w:val="00C55865"/>
    <w:rsid w:val="00C5614A"/>
    <w:rsid w:val="00C57714"/>
    <w:rsid w:val="00C57C63"/>
    <w:rsid w:val="00C57CED"/>
    <w:rsid w:val="00C57E4B"/>
    <w:rsid w:val="00C61863"/>
    <w:rsid w:val="00C62336"/>
    <w:rsid w:val="00C62727"/>
    <w:rsid w:val="00C62B0D"/>
    <w:rsid w:val="00C63AD5"/>
    <w:rsid w:val="00C63D7C"/>
    <w:rsid w:val="00C64033"/>
    <w:rsid w:val="00C700DA"/>
    <w:rsid w:val="00C70204"/>
    <w:rsid w:val="00C70A4B"/>
    <w:rsid w:val="00C71481"/>
    <w:rsid w:val="00C725F7"/>
    <w:rsid w:val="00C72E89"/>
    <w:rsid w:val="00C73DCD"/>
    <w:rsid w:val="00C742B4"/>
    <w:rsid w:val="00C77C3F"/>
    <w:rsid w:val="00C80C62"/>
    <w:rsid w:val="00C80EEA"/>
    <w:rsid w:val="00C81261"/>
    <w:rsid w:val="00C819AC"/>
    <w:rsid w:val="00C81B2B"/>
    <w:rsid w:val="00C838F7"/>
    <w:rsid w:val="00C85956"/>
    <w:rsid w:val="00C85D2C"/>
    <w:rsid w:val="00C86412"/>
    <w:rsid w:val="00C879D2"/>
    <w:rsid w:val="00C87B4C"/>
    <w:rsid w:val="00C91339"/>
    <w:rsid w:val="00C91D94"/>
    <w:rsid w:val="00C935D0"/>
    <w:rsid w:val="00C93709"/>
    <w:rsid w:val="00C93FE7"/>
    <w:rsid w:val="00C9439C"/>
    <w:rsid w:val="00C96305"/>
    <w:rsid w:val="00C96E4D"/>
    <w:rsid w:val="00C96F56"/>
    <w:rsid w:val="00C97BB6"/>
    <w:rsid w:val="00CA18EA"/>
    <w:rsid w:val="00CA1930"/>
    <w:rsid w:val="00CA3D91"/>
    <w:rsid w:val="00CA3FD8"/>
    <w:rsid w:val="00CA4CCD"/>
    <w:rsid w:val="00CA4F9D"/>
    <w:rsid w:val="00CA7BCE"/>
    <w:rsid w:val="00CA7FE4"/>
    <w:rsid w:val="00CB14F4"/>
    <w:rsid w:val="00CB364A"/>
    <w:rsid w:val="00CB460E"/>
    <w:rsid w:val="00CB52E6"/>
    <w:rsid w:val="00CB5F27"/>
    <w:rsid w:val="00CB5F9E"/>
    <w:rsid w:val="00CB619A"/>
    <w:rsid w:val="00CC2673"/>
    <w:rsid w:val="00CC290E"/>
    <w:rsid w:val="00CC2ACC"/>
    <w:rsid w:val="00CC3344"/>
    <w:rsid w:val="00CC4128"/>
    <w:rsid w:val="00CC6331"/>
    <w:rsid w:val="00CC64BA"/>
    <w:rsid w:val="00CC68CA"/>
    <w:rsid w:val="00CC6CA8"/>
    <w:rsid w:val="00CC7305"/>
    <w:rsid w:val="00CD0DC8"/>
    <w:rsid w:val="00CD2E09"/>
    <w:rsid w:val="00CD47CF"/>
    <w:rsid w:val="00CD5004"/>
    <w:rsid w:val="00CD575E"/>
    <w:rsid w:val="00CD6D79"/>
    <w:rsid w:val="00CD7D2E"/>
    <w:rsid w:val="00CE11FA"/>
    <w:rsid w:val="00CE1558"/>
    <w:rsid w:val="00CE169F"/>
    <w:rsid w:val="00CE2EB7"/>
    <w:rsid w:val="00CE39E1"/>
    <w:rsid w:val="00CE57E0"/>
    <w:rsid w:val="00CE6AF2"/>
    <w:rsid w:val="00CF07E5"/>
    <w:rsid w:val="00CF0F33"/>
    <w:rsid w:val="00CF359F"/>
    <w:rsid w:val="00CF4A49"/>
    <w:rsid w:val="00CF624D"/>
    <w:rsid w:val="00D006B3"/>
    <w:rsid w:val="00D00810"/>
    <w:rsid w:val="00D0304F"/>
    <w:rsid w:val="00D04626"/>
    <w:rsid w:val="00D0518B"/>
    <w:rsid w:val="00D05AB7"/>
    <w:rsid w:val="00D073C3"/>
    <w:rsid w:val="00D10A08"/>
    <w:rsid w:val="00D10CDF"/>
    <w:rsid w:val="00D1141E"/>
    <w:rsid w:val="00D11F31"/>
    <w:rsid w:val="00D1331E"/>
    <w:rsid w:val="00D13557"/>
    <w:rsid w:val="00D1601F"/>
    <w:rsid w:val="00D16109"/>
    <w:rsid w:val="00D16E5D"/>
    <w:rsid w:val="00D177E9"/>
    <w:rsid w:val="00D2147C"/>
    <w:rsid w:val="00D21B1E"/>
    <w:rsid w:val="00D21BCD"/>
    <w:rsid w:val="00D21D21"/>
    <w:rsid w:val="00D22957"/>
    <w:rsid w:val="00D23418"/>
    <w:rsid w:val="00D24FC9"/>
    <w:rsid w:val="00D25771"/>
    <w:rsid w:val="00D26CD0"/>
    <w:rsid w:val="00D27152"/>
    <w:rsid w:val="00D27CBE"/>
    <w:rsid w:val="00D30144"/>
    <w:rsid w:val="00D3071E"/>
    <w:rsid w:val="00D325BA"/>
    <w:rsid w:val="00D32874"/>
    <w:rsid w:val="00D32AC5"/>
    <w:rsid w:val="00D32EB1"/>
    <w:rsid w:val="00D33337"/>
    <w:rsid w:val="00D3500C"/>
    <w:rsid w:val="00D35204"/>
    <w:rsid w:val="00D3537E"/>
    <w:rsid w:val="00D3638C"/>
    <w:rsid w:val="00D36410"/>
    <w:rsid w:val="00D37022"/>
    <w:rsid w:val="00D371F5"/>
    <w:rsid w:val="00D373BD"/>
    <w:rsid w:val="00D404EF"/>
    <w:rsid w:val="00D405E4"/>
    <w:rsid w:val="00D41899"/>
    <w:rsid w:val="00D43AE1"/>
    <w:rsid w:val="00D43D41"/>
    <w:rsid w:val="00D45CA9"/>
    <w:rsid w:val="00D464C6"/>
    <w:rsid w:val="00D47769"/>
    <w:rsid w:val="00D511A3"/>
    <w:rsid w:val="00D52479"/>
    <w:rsid w:val="00D52F47"/>
    <w:rsid w:val="00D54024"/>
    <w:rsid w:val="00D54487"/>
    <w:rsid w:val="00D56117"/>
    <w:rsid w:val="00D57620"/>
    <w:rsid w:val="00D61913"/>
    <w:rsid w:val="00D62055"/>
    <w:rsid w:val="00D629A8"/>
    <w:rsid w:val="00D62BA7"/>
    <w:rsid w:val="00D64E1D"/>
    <w:rsid w:val="00D65DC0"/>
    <w:rsid w:val="00D664F4"/>
    <w:rsid w:val="00D66DEB"/>
    <w:rsid w:val="00D67291"/>
    <w:rsid w:val="00D67DC7"/>
    <w:rsid w:val="00D71ECF"/>
    <w:rsid w:val="00D73407"/>
    <w:rsid w:val="00D741C9"/>
    <w:rsid w:val="00D741D2"/>
    <w:rsid w:val="00D74732"/>
    <w:rsid w:val="00D74B18"/>
    <w:rsid w:val="00D74C0D"/>
    <w:rsid w:val="00D7517F"/>
    <w:rsid w:val="00D75A1B"/>
    <w:rsid w:val="00D75C62"/>
    <w:rsid w:val="00D76B00"/>
    <w:rsid w:val="00D77550"/>
    <w:rsid w:val="00D77C91"/>
    <w:rsid w:val="00D77CB0"/>
    <w:rsid w:val="00D77DA6"/>
    <w:rsid w:val="00D81669"/>
    <w:rsid w:val="00D827E7"/>
    <w:rsid w:val="00D82BDA"/>
    <w:rsid w:val="00D83CCD"/>
    <w:rsid w:val="00D83DEE"/>
    <w:rsid w:val="00D8547E"/>
    <w:rsid w:val="00D85C0F"/>
    <w:rsid w:val="00D862C5"/>
    <w:rsid w:val="00D8656A"/>
    <w:rsid w:val="00D86F57"/>
    <w:rsid w:val="00D872FF"/>
    <w:rsid w:val="00D87495"/>
    <w:rsid w:val="00D911C3"/>
    <w:rsid w:val="00D9181B"/>
    <w:rsid w:val="00D92637"/>
    <w:rsid w:val="00D933F9"/>
    <w:rsid w:val="00D93410"/>
    <w:rsid w:val="00D94933"/>
    <w:rsid w:val="00D94B27"/>
    <w:rsid w:val="00D9522A"/>
    <w:rsid w:val="00D95B2A"/>
    <w:rsid w:val="00D9627E"/>
    <w:rsid w:val="00D96A27"/>
    <w:rsid w:val="00DA093D"/>
    <w:rsid w:val="00DA1E44"/>
    <w:rsid w:val="00DA2645"/>
    <w:rsid w:val="00DA308E"/>
    <w:rsid w:val="00DA3711"/>
    <w:rsid w:val="00DA3A1B"/>
    <w:rsid w:val="00DA5DA3"/>
    <w:rsid w:val="00DA69C9"/>
    <w:rsid w:val="00DA7069"/>
    <w:rsid w:val="00DA7EAF"/>
    <w:rsid w:val="00DB0C4A"/>
    <w:rsid w:val="00DB1319"/>
    <w:rsid w:val="00DB387B"/>
    <w:rsid w:val="00DB3F12"/>
    <w:rsid w:val="00DB61C2"/>
    <w:rsid w:val="00DB61E0"/>
    <w:rsid w:val="00DB7881"/>
    <w:rsid w:val="00DC35E2"/>
    <w:rsid w:val="00DC4D2E"/>
    <w:rsid w:val="00DC5D05"/>
    <w:rsid w:val="00DC5ECF"/>
    <w:rsid w:val="00DC6CF8"/>
    <w:rsid w:val="00DC7159"/>
    <w:rsid w:val="00DD0560"/>
    <w:rsid w:val="00DD06F7"/>
    <w:rsid w:val="00DD07CF"/>
    <w:rsid w:val="00DD18D6"/>
    <w:rsid w:val="00DD3ADF"/>
    <w:rsid w:val="00DD3DF6"/>
    <w:rsid w:val="00DD3ECF"/>
    <w:rsid w:val="00DD42F4"/>
    <w:rsid w:val="00DD4E66"/>
    <w:rsid w:val="00DD5345"/>
    <w:rsid w:val="00DD55CE"/>
    <w:rsid w:val="00DD5B4E"/>
    <w:rsid w:val="00DD65C3"/>
    <w:rsid w:val="00DD6A13"/>
    <w:rsid w:val="00DD75F5"/>
    <w:rsid w:val="00DE0A4D"/>
    <w:rsid w:val="00DE272E"/>
    <w:rsid w:val="00DE2D10"/>
    <w:rsid w:val="00DE360C"/>
    <w:rsid w:val="00DE4561"/>
    <w:rsid w:val="00DE51EF"/>
    <w:rsid w:val="00DE6600"/>
    <w:rsid w:val="00DE6827"/>
    <w:rsid w:val="00DF01D8"/>
    <w:rsid w:val="00DF1798"/>
    <w:rsid w:val="00DF1A67"/>
    <w:rsid w:val="00DF1B72"/>
    <w:rsid w:val="00DF31AB"/>
    <w:rsid w:val="00DF4069"/>
    <w:rsid w:val="00DF48AA"/>
    <w:rsid w:val="00DF52FF"/>
    <w:rsid w:val="00DF544D"/>
    <w:rsid w:val="00DF6712"/>
    <w:rsid w:val="00DF721E"/>
    <w:rsid w:val="00DF7640"/>
    <w:rsid w:val="00DF7AD4"/>
    <w:rsid w:val="00DF7C0D"/>
    <w:rsid w:val="00E00362"/>
    <w:rsid w:val="00E00D3F"/>
    <w:rsid w:val="00E013B5"/>
    <w:rsid w:val="00E02117"/>
    <w:rsid w:val="00E02550"/>
    <w:rsid w:val="00E041BB"/>
    <w:rsid w:val="00E05D99"/>
    <w:rsid w:val="00E065B5"/>
    <w:rsid w:val="00E06932"/>
    <w:rsid w:val="00E07407"/>
    <w:rsid w:val="00E10F40"/>
    <w:rsid w:val="00E111D8"/>
    <w:rsid w:val="00E11748"/>
    <w:rsid w:val="00E11772"/>
    <w:rsid w:val="00E13648"/>
    <w:rsid w:val="00E13A1F"/>
    <w:rsid w:val="00E13C0A"/>
    <w:rsid w:val="00E16C0A"/>
    <w:rsid w:val="00E17EB1"/>
    <w:rsid w:val="00E20B4C"/>
    <w:rsid w:val="00E20C77"/>
    <w:rsid w:val="00E220B6"/>
    <w:rsid w:val="00E235BC"/>
    <w:rsid w:val="00E2447F"/>
    <w:rsid w:val="00E25549"/>
    <w:rsid w:val="00E25C0A"/>
    <w:rsid w:val="00E264CA"/>
    <w:rsid w:val="00E2794A"/>
    <w:rsid w:val="00E303B5"/>
    <w:rsid w:val="00E312A2"/>
    <w:rsid w:val="00E31EDD"/>
    <w:rsid w:val="00E31F69"/>
    <w:rsid w:val="00E33DAB"/>
    <w:rsid w:val="00E34B8D"/>
    <w:rsid w:val="00E35D8E"/>
    <w:rsid w:val="00E367AA"/>
    <w:rsid w:val="00E42092"/>
    <w:rsid w:val="00E42325"/>
    <w:rsid w:val="00E42922"/>
    <w:rsid w:val="00E46F91"/>
    <w:rsid w:val="00E475CE"/>
    <w:rsid w:val="00E50038"/>
    <w:rsid w:val="00E50EFC"/>
    <w:rsid w:val="00E52515"/>
    <w:rsid w:val="00E526B1"/>
    <w:rsid w:val="00E52855"/>
    <w:rsid w:val="00E52F1B"/>
    <w:rsid w:val="00E530C0"/>
    <w:rsid w:val="00E53320"/>
    <w:rsid w:val="00E5452E"/>
    <w:rsid w:val="00E5546E"/>
    <w:rsid w:val="00E5569E"/>
    <w:rsid w:val="00E55B9B"/>
    <w:rsid w:val="00E576B8"/>
    <w:rsid w:val="00E5776B"/>
    <w:rsid w:val="00E60AD1"/>
    <w:rsid w:val="00E6207A"/>
    <w:rsid w:val="00E621D9"/>
    <w:rsid w:val="00E63E0E"/>
    <w:rsid w:val="00E6411D"/>
    <w:rsid w:val="00E64E4A"/>
    <w:rsid w:val="00E6567E"/>
    <w:rsid w:val="00E65CFF"/>
    <w:rsid w:val="00E66003"/>
    <w:rsid w:val="00E70746"/>
    <w:rsid w:val="00E71262"/>
    <w:rsid w:val="00E71EE5"/>
    <w:rsid w:val="00E74FCD"/>
    <w:rsid w:val="00E75622"/>
    <w:rsid w:val="00E7585A"/>
    <w:rsid w:val="00E75DBC"/>
    <w:rsid w:val="00E75E1F"/>
    <w:rsid w:val="00E766BD"/>
    <w:rsid w:val="00E77B66"/>
    <w:rsid w:val="00E80B23"/>
    <w:rsid w:val="00E80CEC"/>
    <w:rsid w:val="00E85FF4"/>
    <w:rsid w:val="00E90044"/>
    <w:rsid w:val="00E907E7"/>
    <w:rsid w:val="00E92719"/>
    <w:rsid w:val="00E92E44"/>
    <w:rsid w:val="00E9404D"/>
    <w:rsid w:val="00E953C1"/>
    <w:rsid w:val="00E95B5A"/>
    <w:rsid w:val="00E95C91"/>
    <w:rsid w:val="00E964B8"/>
    <w:rsid w:val="00E97759"/>
    <w:rsid w:val="00E979FE"/>
    <w:rsid w:val="00EA170E"/>
    <w:rsid w:val="00EA2772"/>
    <w:rsid w:val="00EA2EF0"/>
    <w:rsid w:val="00EA2FD7"/>
    <w:rsid w:val="00EA37B8"/>
    <w:rsid w:val="00EA3EA2"/>
    <w:rsid w:val="00EA6514"/>
    <w:rsid w:val="00EA680A"/>
    <w:rsid w:val="00EA7308"/>
    <w:rsid w:val="00EA7C89"/>
    <w:rsid w:val="00EB0668"/>
    <w:rsid w:val="00EB0887"/>
    <w:rsid w:val="00EB0A24"/>
    <w:rsid w:val="00EB253D"/>
    <w:rsid w:val="00EB3C9D"/>
    <w:rsid w:val="00EB492A"/>
    <w:rsid w:val="00EB4DDD"/>
    <w:rsid w:val="00EB5123"/>
    <w:rsid w:val="00EB5538"/>
    <w:rsid w:val="00EB5C97"/>
    <w:rsid w:val="00EB6E51"/>
    <w:rsid w:val="00EB7E62"/>
    <w:rsid w:val="00EC0A73"/>
    <w:rsid w:val="00EC15C3"/>
    <w:rsid w:val="00EC20AB"/>
    <w:rsid w:val="00EC2902"/>
    <w:rsid w:val="00EC33B3"/>
    <w:rsid w:val="00EC3432"/>
    <w:rsid w:val="00EC39AA"/>
    <w:rsid w:val="00EC407D"/>
    <w:rsid w:val="00EC44A4"/>
    <w:rsid w:val="00EC4552"/>
    <w:rsid w:val="00EC5CFB"/>
    <w:rsid w:val="00EC7868"/>
    <w:rsid w:val="00ED07AA"/>
    <w:rsid w:val="00ED0AC5"/>
    <w:rsid w:val="00ED1961"/>
    <w:rsid w:val="00ED1A3B"/>
    <w:rsid w:val="00ED223D"/>
    <w:rsid w:val="00ED286E"/>
    <w:rsid w:val="00ED43A9"/>
    <w:rsid w:val="00ED44D1"/>
    <w:rsid w:val="00ED45B5"/>
    <w:rsid w:val="00ED4743"/>
    <w:rsid w:val="00ED4DEA"/>
    <w:rsid w:val="00ED66C6"/>
    <w:rsid w:val="00ED7C50"/>
    <w:rsid w:val="00EE2D68"/>
    <w:rsid w:val="00EE430A"/>
    <w:rsid w:val="00EE440C"/>
    <w:rsid w:val="00EE4807"/>
    <w:rsid w:val="00EE67D9"/>
    <w:rsid w:val="00EE6E18"/>
    <w:rsid w:val="00EE77D7"/>
    <w:rsid w:val="00EF1F30"/>
    <w:rsid w:val="00EF26F4"/>
    <w:rsid w:val="00EF5B46"/>
    <w:rsid w:val="00EF6238"/>
    <w:rsid w:val="00EF6898"/>
    <w:rsid w:val="00F0016C"/>
    <w:rsid w:val="00F01EFD"/>
    <w:rsid w:val="00F03254"/>
    <w:rsid w:val="00F034D0"/>
    <w:rsid w:val="00F035A2"/>
    <w:rsid w:val="00F03845"/>
    <w:rsid w:val="00F04A85"/>
    <w:rsid w:val="00F05004"/>
    <w:rsid w:val="00F0523E"/>
    <w:rsid w:val="00F0524C"/>
    <w:rsid w:val="00F05953"/>
    <w:rsid w:val="00F06912"/>
    <w:rsid w:val="00F06E0A"/>
    <w:rsid w:val="00F07037"/>
    <w:rsid w:val="00F07E21"/>
    <w:rsid w:val="00F102D0"/>
    <w:rsid w:val="00F10E33"/>
    <w:rsid w:val="00F1260A"/>
    <w:rsid w:val="00F13DF2"/>
    <w:rsid w:val="00F14DDF"/>
    <w:rsid w:val="00F16230"/>
    <w:rsid w:val="00F16794"/>
    <w:rsid w:val="00F177C0"/>
    <w:rsid w:val="00F17A02"/>
    <w:rsid w:val="00F21317"/>
    <w:rsid w:val="00F216B1"/>
    <w:rsid w:val="00F227BA"/>
    <w:rsid w:val="00F2301C"/>
    <w:rsid w:val="00F23467"/>
    <w:rsid w:val="00F23572"/>
    <w:rsid w:val="00F23AAA"/>
    <w:rsid w:val="00F24436"/>
    <w:rsid w:val="00F25F6B"/>
    <w:rsid w:val="00F26D0A"/>
    <w:rsid w:val="00F26EB4"/>
    <w:rsid w:val="00F27F23"/>
    <w:rsid w:val="00F300A9"/>
    <w:rsid w:val="00F30AF1"/>
    <w:rsid w:val="00F327AC"/>
    <w:rsid w:val="00F3287B"/>
    <w:rsid w:val="00F33F53"/>
    <w:rsid w:val="00F34266"/>
    <w:rsid w:val="00F34B06"/>
    <w:rsid w:val="00F34D71"/>
    <w:rsid w:val="00F364BF"/>
    <w:rsid w:val="00F364D9"/>
    <w:rsid w:val="00F36527"/>
    <w:rsid w:val="00F409C0"/>
    <w:rsid w:val="00F41F44"/>
    <w:rsid w:val="00F42D09"/>
    <w:rsid w:val="00F43CB4"/>
    <w:rsid w:val="00F454A7"/>
    <w:rsid w:val="00F45CD0"/>
    <w:rsid w:val="00F46693"/>
    <w:rsid w:val="00F4733C"/>
    <w:rsid w:val="00F476A3"/>
    <w:rsid w:val="00F50195"/>
    <w:rsid w:val="00F503E9"/>
    <w:rsid w:val="00F53785"/>
    <w:rsid w:val="00F54AC2"/>
    <w:rsid w:val="00F556FB"/>
    <w:rsid w:val="00F5599A"/>
    <w:rsid w:val="00F56B1E"/>
    <w:rsid w:val="00F61943"/>
    <w:rsid w:val="00F61C00"/>
    <w:rsid w:val="00F6210C"/>
    <w:rsid w:val="00F62D5B"/>
    <w:rsid w:val="00F64638"/>
    <w:rsid w:val="00F64EED"/>
    <w:rsid w:val="00F65E3A"/>
    <w:rsid w:val="00F6600B"/>
    <w:rsid w:val="00F66520"/>
    <w:rsid w:val="00F70FD8"/>
    <w:rsid w:val="00F7252C"/>
    <w:rsid w:val="00F73494"/>
    <w:rsid w:val="00F73B0B"/>
    <w:rsid w:val="00F73BE0"/>
    <w:rsid w:val="00F746CD"/>
    <w:rsid w:val="00F74894"/>
    <w:rsid w:val="00F75422"/>
    <w:rsid w:val="00F754B3"/>
    <w:rsid w:val="00F83DFC"/>
    <w:rsid w:val="00F84993"/>
    <w:rsid w:val="00F84D27"/>
    <w:rsid w:val="00F84DEB"/>
    <w:rsid w:val="00F86743"/>
    <w:rsid w:val="00F877ED"/>
    <w:rsid w:val="00F879E5"/>
    <w:rsid w:val="00F9088B"/>
    <w:rsid w:val="00F90908"/>
    <w:rsid w:val="00F90C0B"/>
    <w:rsid w:val="00F90C13"/>
    <w:rsid w:val="00F91CBC"/>
    <w:rsid w:val="00F9234F"/>
    <w:rsid w:val="00F936DD"/>
    <w:rsid w:val="00F94485"/>
    <w:rsid w:val="00F94DA0"/>
    <w:rsid w:val="00F95375"/>
    <w:rsid w:val="00F9578A"/>
    <w:rsid w:val="00F96706"/>
    <w:rsid w:val="00F9682E"/>
    <w:rsid w:val="00F96F6A"/>
    <w:rsid w:val="00F96FBF"/>
    <w:rsid w:val="00F97375"/>
    <w:rsid w:val="00F973E6"/>
    <w:rsid w:val="00FA0327"/>
    <w:rsid w:val="00FA035D"/>
    <w:rsid w:val="00FA11D6"/>
    <w:rsid w:val="00FA1B82"/>
    <w:rsid w:val="00FA2ADE"/>
    <w:rsid w:val="00FA51DC"/>
    <w:rsid w:val="00FA6AC5"/>
    <w:rsid w:val="00FB041F"/>
    <w:rsid w:val="00FB0590"/>
    <w:rsid w:val="00FB1212"/>
    <w:rsid w:val="00FB1B56"/>
    <w:rsid w:val="00FB1EB8"/>
    <w:rsid w:val="00FB2892"/>
    <w:rsid w:val="00FB307F"/>
    <w:rsid w:val="00FB4A5A"/>
    <w:rsid w:val="00FB4DBF"/>
    <w:rsid w:val="00FB4EA1"/>
    <w:rsid w:val="00FB5B45"/>
    <w:rsid w:val="00FB61A5"/>
    <w:rsid w:val="00FC016E"/>
    <w:rsid w:val="00FC0638"/>
    <w:rsid w:val="00FC1C64"/>
    <w:rsid w:val="00FC2FDA"/>
    <w:rsid w:val="00FC4DD2"/>
    <w:rsid w:val="00FC6662"/>
    <w:rsid w:val="00FC697F"/>
    <w:rsid w:val="00FC6CD5"/>
    <w:rsid w:val="00FC72C1"/>
    <w:rsid w:val="00FC7478"/>
    <w:rsid w:val="00FC7B12"/>
    <w:rsid w:val="00FD125E"/>
    <w:rsid w:val="00FD22BA"/>
    <w:rsid w:val="00FD23A7"/>
    <w:rsid w:val="00FD3557"/>
    <w:rsid w:val="00FD40C9"/>
    <w:rsid w:val="00FD52B6"/>
    <w:rsid w:val="00FD722B"/>
    <w:rsid w:val="00FD7B93"/>
    <w:rsid w:val="00FD7D9B"/>
    <w:rsid w:val="00FE0029"/>
    <w:rsid w:val="00FE088B"/>
    <w:rsid w:val="00FE0ABE"/>
    <w:rsid w:val="00FE1A3C"/>
    <w:rsid w:val="00FE1BFA"/>
    <w:rsid w:val="00FE2532"/>
    <w:rsid w:val="00FE25AA"/>
    <w:rsid w:val="00FE36F7"/>
    <w:rsid w:val="00FE4B8E"/>
    <w:rsid w:val="00FE6E7F"/>
    <w:rsid w:val="00FF0B7C"/>
    <w:rsid w:val="00FF24B5"/>
    <w:rsid w:val="00FF32EC"/>
    <w:rsid w:val="00FF39E1"/>
    <w:rsid w:val="00FF48E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7542F"/>
  <w15:docId w15:val="{C5CE862B-3580-4803-A463-D35C03E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0DB"/>
    <w:rPr>
      <w:sz w:val="24"/>
      <w:szCs w:val="24"/>
    </w:rPr>
  </w:style>
  <w:style w:type="paragraph" w:styleId="Heading1">
    <w:name w:val="heading 1"/>
    <w:basedOn w:val="Normal"/>
    <w:next w:val="Normal"/>
    <w:qFormat/>
    <w:rsid w:val="00285383"/>
    <w:pPr>
      <w:keepNext/>
      <w:ind w:hanging="720"/>
      <w:outlineLvl w:val="0"/>
    </w:pPr>
    <w:rPr>
      <w:rFonts w:ascii="Arial" w:hAnsi="Arial"/>
      <w:sz w:val="20"/>
      <w:u w:val="single"/>
    </w:rPr>
  </w:style>
  <w:style w:type="paragraph" w:styleId="Heading2">
    <w:name w:val="heading 2"/>
    <w:basedOn w:val="Normal"/>
    <w:next w:val="Normal"/>
    <w:qFormat/>
    <w:rsid w:val="00285383"/>
    <w:pPr>
      <w:keepNext/>
      <w:jc w:val="center"/>
      <w:outlineLvl w:val="1"/>
    </w:pPr>
    <w:rPr>
      <w:rFonts w:ascii="Arial" w:hAnsi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285383"/>
    <w:pPr>
      <w:keepNext/>
      <w:ind w:hanging="720"/>
      <w:outlineLvl w:val="2"/>
    </w:pPr>
    <w:rPr>
      <w:rFonts w:ascii="Arial" w:hAnsi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285383"/>
    <w:pPr>
      <w:keepNext/>
      <w:ind w:hanging="720"/>
      <w:jc w:val="center"/>
      <w:outlineLvl w:val="3"/>
    </w:pPr>
    <w:rPr>
      <w:rFonts w:ascii="Arial" w:hAnsi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5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55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55A5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55A5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55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85383"/>
  </w:style>
  <w:style w:type="paragraph" w:styleId="BodyTextIndent">
    <w:name w:val="Body Text Indent"/>
    <w:basedOn w:val="Normal"/>
    <w:link w:val="BodyTextIndentChar"/>
    <w:rsid w:val="00285383"/>
    <w:pPr>
      <w:ind w:hanging="720"/>
    </w:pPr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10"/>
    <w:qFormat/>
    <w:rsid w:val="00285383"/>
    <w:pPr>
      <w:tabs>
        <w:tab w:val="center" w:pos="4680"/>
      </w:tabs>
      <w:jc w:val="center"/>
    </w:pPr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rsid w:val="00285383"/>
    <w:rPr>
      <w:rFonts w:ascii="Arial" w:hAnsi="Arial"/>
      <w:sz w:val="20"/>
    </w:rPr>
  </w:style>
  <w:style w:type="paragraph" w:styleId="BodyTextIndent2">
    <w:name w:val="Body Text Indent 2"/>
    <w:basedOn w:val="Normal"/>
    <w:rsid w:val="00285383"/>
    <w:pPr>
      <w:ind w:left="2880"/>
    </w:pPr>
    <w:rPr>
      <w:rFonts w:ascii="Arial" w:hAnsi="Arial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28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 w:val="0"/>
      <w:sz w:val="20"/>
    </w:rPr>
  </w:style>
  <w:style w:type="paragraph" w:styleId="NormalWeb">
    <w:name w:val="Normal (Web)"/>
    <w:basedOn w:val="Normal"/>
    <w:uiPriority w:val="99"/>
    <w:rsid w:val="00512A12"/>
    <w:pPr>
      <w:spacing w:before="100" w:beforeAutospacing="1" w:after="100" w:afterAutospacing="1"/>
    </w:pPr>
    <w:rPr>
      <w:snapToGrid w:val="0"/>
    </w:rPr>
  </w:style>
  <w:style w:type="paragraph" w:styleId="Header">
    <w:name w:val="header"/>
    <w:basedOn w:val="Normal"/>
    <w:rsid w:val="003F6C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C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2ABC"/>
    <w:rPr>
      <w:rFonts w:ascii="Tahoma" w:hAnsi="Tahoma" w:cs="Tahoma"/>
      <w:sz w:val="16"/>
      <w:szCs w:val="16"/>
    </w:rPr>
  </w:style>
  <w:style w:type="character" w:customStyle="1" w:styleId="EmailStyle25">
    <w:name w:val="EmailStyle25"/>
    <w:basedOn w:val="DefaultParagraphFont"/>
    <w:semiHidden/>
    <w:rsid w:val="0087798E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Hyperlink">
    <w:name w:val="Hyperlink"/>
    <w:basedOn w:val="DefaultParagraphFont"/>
    <w:rsid w:val="000B29E7"/>
    <w:rPr>
      <w:color w:val="0000FF"/>
      <w:u w:val="single"/>
    </w:rPr>
  </w:style>
  <w:style w:type="paragraph" w:styleId="BlockText">
    <w:name w:val="Block Text"/>
    <w:basedOn w:val="Normal"/>
    <w:unhideWhenUsed/>
    <w:rsid w:val="00384C24"/>
    <w:pPr>
      <w:spacing w:line="480" w:lineRule="auto"/>
      <w:ind w:left="2784" w:right="-1408"/>
    </w:pPr>
    <w:rPr>
      <w:b/>
      <w:snapToGrid w:val="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01BE6"/>
    <w:rPr>
      <w:rFonts w:ascii="Arial" w:eastAsia="Calibri" w:hAnsi="Arial"/>
      <w:snapToGrid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BE6"/>
    <w:rPr>
      <w:rFonts w:ascii="Arial" w:eastAsia="Calibri" w:hAnsi="Arial" w:cs="Times New Roman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2DFE"/>
    <w:rPr>
      <w:rFonts w:ascii="Arial Unicode MS" w:eastAsia="Arial Unicode MS" w:hAnsi="Arial Unicode MS" w:cs="Arial Unicode MS"/>
    </w:rPr>
  </w:style>
  <w:style w:type="character" w:customStyle="1" w:styleId="rdctitleapa">
    <w:name w:val="rdctitleapa"/>
    <w:basedOn w:val="DefaultParagraphFont"/>
    <w:rsid w:val="003F291E"/>
  </w:style>
  <w:style w:type="paragraph" w:styleId="BodyText3">
    <w:name w:val="Body Text 3"/>
    <w:basedOn w:val="Normal"/>
    <w:link w:val="BodyText3Char"/>
    <w:rsid w:val="00255F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5F2B"/>
    <w:rPr>
      <w:rFonts w:ascii="Courier" w:hAnsi="Courier"/>
      <w:snapToGrid w:val="0"/>
      <w:sz w:val="16"/>
      <w:szCs w:val="16"/>
    </w:rPr>
  </w:style>
  <w:style w:type="paragraph" w:customStyle="1" w:styleId="GroupMemberNames">
    <w:name w:val="Group Member Names"/>
    <w:basedOn w:val="Normal"/>
    <w:qFormat/>
    <w:rsid w:val="0010486E"/>
    <w:pPr>
      <w:spacing w:before="240" w:after="120"/>
      <w:jc w:val="center"/>
    </w:pPr>
    <w:rPr>
      <w:snapToGrid w:val="0"/>
    </w:rPr>
  </w:style>
  <w:style w:type="character" w:customStyle="1" w:styleId="apple-converted-space">
    <w:name w:val="apple-converted-space"/>
    <w:basedOn w:val="DefaultParagraphFont"/>
    <w:rsid w:val="0093511B"/>
  </w:style>
  <w:style w:type="paragraph" w:styleId="ListParagraph">
    <w:name w:val="List Paragraph"/>
    <w:basedOn w:val="Normal"/>
    <w:uiPriority w:val="34"/>
    <w:qFormat/>
    <w:rsid w:val="004A4DD4"/>
    <w:pPr>
      <w:spacing w:before="100" w:beforeAutospacing="1" w:after="100" w:afterAutospacing="1"/>
    </w:pPr>
    <w:rPr>
      <w:rFonts w:eastAsia="Calibri"/>
      <w:snapToGrid w:val="0"/>
    </w:rPr>
  </w:style>
  <w:style w:type="character" w:customStyle="1" w:styleId="apple-style-span">
    <w:name w:val="apple-style-span"/>
    <w:basedOn w:val="DefaultParagraphFont"/>
    <w:rsid w:val="004420D7"/>
  </w:style>
  <w:style w:type="character" w:styleId="Strong">
    <w:name w:val="Strong"/>
    <w:basedOn w:val="DefaultParagraphFont"/>
    <w:uiPriority w:val="22"/>
    <w:qFormat/>
    <w:rsid w:val="00625FD6"/>
    <w:rPr>
      <w:b/>
      <w:bCs/>
    </w:rPr>
  </w:style>
  <w:style w:type="character" w:customStyle="1" w:styleId="titles">
    <w:name w:val="titles"/>
    <w:basedOn w:val="DefaultParagraphFont"/>
    <w:rsid w:val="00856CA7"/>
  </w:style>
  <w:style w:type="character" w:styleId="FollowedHyperlink">
    <w:name w:val="FollowedHyperlink"/>
    <w:basedOn w:val="DefaultParagraphFont"/>
    <w:rsid w:val="000E55A5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55A5"/>
  </w:style>
  <w:style w:type="paragraph" w:styleId="BodyText2">
    <w:name w:val="Body Text 2"/>
    <w:basedOn w:val="Normal"/>
    <w:link w:val="BodyText2Char"/>
    <w:rsid w:val="000E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55A5"/>
    <w:rPr>
      <w:rFonts w:ascii="Courier" w:hAnsi="Courier"/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0E55A5"/>
    <w:pPr>
      <w:spacing w:after="120"/>
      <w:ind w:firstLine="210"/>
    </w:pPr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0E55A5"/>
    <w:rPr>
      <w:rFonts w:ascii="Arial" w:hAnsi="Arial"/>
      <w:snapToGrid w:val="0"/>
    </w:rPr>
  </w:style>
  <w:style w:type="character" w:customStyle="1" w:styleId="BodyTextFirstIndentChar">
    <w:name w:val="Body Text First Indent Char"/>
    <w:basedOn w:val="BodyTextChar"/>
    <w:link w:val="BodyTextFirstIndent"/>
    <w:rsid w:val="000E55A5"/>
    <w:rPr>
      <w:rFonts w:ascii="Arial" w:hAnsi="Arial"/>
      <w:snapToGrid w:val="0"/>
    </w:rPr>
  </w:style>
  <w:style w:type="paragraph" w:styleId="BodyTextFirstIndent2">
    <w:name w:val="Body Text First Indent 2"/>
    <w:basedOn w:val="BodyTextIndent"/>
    <w:link w:val="BodyTextFirstIndent2Char"/>
    <w:rsid w:val="000E55A5"/>
    <w:pPr>
      <w:spacing w:after="120"/>
      <w:ind w:left="360" w:firstLine="210"/>
    </w:pPr>
    <w:rPr>
      <w:rFonts w:ascii="Courier" w:hAnsi="Courier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E55A5"/>
    <w:rPr>
      <w:rFonts w:ascii="Arial" w:hAnsi="Arial"/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0E55A5"/>
    <w:rPr>
      <w:rFonts w:ascii="Arial" w:hAnsi="Arial"/>
      <w:snapToGrid w:val="0"/>
    </w:rPr>
  </w:style>
  <w:style w:type="paragraph" w:styleId="BodyTextIndent3">
    <w:name w:val="Body Text Indent 3"/>
    <w:basedOn w:val="Normal"/>
    <w:link w:val="BodyTextIndent3Char"/>
    <w:rsid w:val="000E55A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55A5"/>
    <w:rPr>
      <w:rFonts w:ascii="Courier" w:hAnsi="Courier"/>
      <w:snapToGrid w:val="0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E55A5"/>
    <w:rPr>
      <w:b/>
      <w:bCs/>
      <w:sz w:val="20"/>
    </w:rPr>
  </w:style>
  <w:style w:type="paragraph" w:styleId="Closing">
    <w:name w:val="Closing"/>
    <w:basedOn w:val="Normal"/>
    <w:link w:val="ClosingChar"/>
    <w:rsid w:val="000E55A5"/>
    <w:pPr>
      <w:ind w:left="4320"/>
    </w:pPr>
  </w:style>
  <w:style w:type="character" w:customStyle="1" w:styleId="ClosingChar">
    <w:name w:val="Closing Char"/>
    <w:basedOn w:val="DefaultParagraphFont"/>
    <w:link w:val="Closing"/>
    <w:rsid w:val="000E55A5"/>
    <w:rPr>
      <w:rFonts w:ascii="Courier" w:hAnsi="Courier"/>
      <w:snapToGrid w:val="0"/>
      <w:sz w:val="24"/>
    </w:rPr>
  </w:style>
  <w:style w:type="paragraph" w:styleId="CommentText">
    <w:name w:val="annotation text"/>
    <w:basedOn w:val="Normal"/>
    <w:link w:val="CommentTextChar"/>
    <w:rsid w:val="000E5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55A5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E5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5A5"/>
    <w:rPr>
      <w:rFonts w:ascii="Courier" w:hAnsi="Courier"/>
      <w:b/>
      <w:bCs/>
      <w:snapToGrid w:val="0"/>
    </w:rPr>
  </w:style>
  <w:style w:type="paragraph" w:styleId="Date">
    <w:name w:val="Date"/>
    <w:basedOn w:val="Normal"/>
    <w:next w:val="Normal"/>
    <w:link w:val="DateChar"/>
    <w:rsid w:val="000E55A5"/>
  </w:style>
  <w:style w:type="character" w:customStyle="1" w:styleId="DateChar">
    <w:name w:val="Date Char"/>
    <w:basedOn w:val="DefaultParagraphFont"/>
    <w:link w:val="Date"/>
    <w:rsid w:val="000E55A5"/>
    <w:rPr>
      <w:rFonts w:ascii="Courier" w:hAnsi="Courier"/>
      <w:snapToGrid w:val="0"/>
      <w:sz w:val="24"/>
    </w:rPr>
  </w:style>
  <w:style w:type="paragraph" w:styleId="DocumentMap">
    <w:name w:val="Document Map"/>
    <w:basedOn w:val="Normal"/>
    <w:link w:val="DocumentMapChar"/>
    <w:rsid w:val="000E55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E55A5"/>
    <w:rPr>
      <w:rFonts w:ascii="Tahoma" w:hAnsi="Tahoma" w:cs="Tahoma"/>
      <w:snapToGrid w:val="0"/>
      <w:sz w:val="16"/>
      <w:szCs w:val="16"/>
    </w:rPr>
  </w:style>
  <w:style w:type="paragraph" w:styleId="E-mailSignature">
    <w:name w:val="E-mail Signature"/>
    <w:basedOn w:val="Normal"/>
    <w:link w:val="E-mailSignatureChar"/>
    <w:rsid w:val="000E55A5"/>
  </w:style>
  <w:style w:type="character" w:customStyle="1" w:styleId="E-mailSignatureChar">
    <w:name w:val="E-mail Signature Char"/>
    <w:basedOn w:val="DefaultParagraphFont"/>
    <w:link w:val="E-mailSignature"/>
    <w:rsid w:val="000E55A5"/>
    <w:rPr>
      <w:rFonts w:ascii="Courier" w:hAnsi="Courier"/>
      <w:snapToGrid w:val="0"/>
      <w:sz w:val="24"/>
    </w:rPr>
  </w:style>
  <w:style w:type="paragraph" w:styleId="EndnoteText">
    <w:name w:val="endnote text"/>
    <w:basedOn w:val="Normal"/>
    <w:link w:val="EndnoteTextChar"/>
    <w:rsid w:val="000E55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55A5"/>
    <w:rPr>
      <w:rFonts w:ascii="Courier" w:hAnsi="Courier"/>
      <w:snapToGrid w:val="0"/>
    </w:rPr>
  </w:style>
  <w:style w:type="paragraph" w:styleId="EnvelopeAddress">
    <w:name w:val="envelope address"/>
    <w:basedOn w:val="Normal"/>
    <w:rsid w:val="000E55A5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0E55A5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0E55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E55A5"/>
    <w:rPr>
      <w:rFonts w:ascii="Courier" w:hAnsi="Courier"/>
      <w:snapToGrid w:val="0"/>
    </w:rPr>
  </w:style>
  <w:style w:type="character" w:customStyle="1" w:styleId="Heading5Char">
    <w:name w:val="Heading 5 Char"/>
    <w:basedOn w:val="DefaultParagraphFont"/>
    <w:link w:val="Heading5"/>
    <w:semiHidden/>
    <w:rsid w:val="000E55A5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E55A5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E55A5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55A5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E55A5"/>
    <w:rPr>
      <w:rFonts w:ascii="Cambria" w:eastAsia="Times New Roman" w:hAnsi="Cambria" w:cs="Times New Roman"/>
      <w:snapToGrid w:val="0"/>
      <w:sz w:val="22"/>
      <w:szCs w:val="22"/>
    </w:rPr>
  </w:style>
  <w:style w:type="paragraph" w:styleId="HTMLAddress">
    <w:name w:val="HTML Address"/>
    <w:basedOn w:val="Normal"/>
    <w:link w:val="HTMLAddressChar"/>
    <w:rsid w:val="000E55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55A5"/>
    <w:rPr>
      <w:rFonts w:ascii="Courier" w:hAnsi="Courier"/>
      <w:i/>
      <w:iCs/>
      <w:snapToGrid w:val="0"/>
      <w:sz w:val="24"/>
    </w:rPr>
  </w:style>
  <w:style w:type="paragraph" w:styleId="Index1">
    <w:name w:val="index 1"/>
    <w:basedOn w:val="Normal"/>
    <w:next w:val="Normal"/>
    <w:autoRedefine/>
    <w:rsid w:val="000E55A5"/>
    <w:pPr>
      <w:ind w:left="240" w:hanging="240"/>
    </w:pPr>
  </w:style>
  <w:style w:type="paragraph" w:styleId="Index2">
    <w:name w:val="index 2"/>
    <w:basedOn w:val="Normal"/>
    <w:next w:val="Normal"/>
    <w:autoRedefine/>
    <w:rsid w:val="000E55A5"/>
    <w:pPr>
      <w:ind w:left="480" w:hanging="240"/>
    </w:pPr>
  </w:style>
  <w:style w:type="paragraph" w:styleId="Index3">
    <w:name w:val="index 3"/>
    <w:basedOn w:val="Normal"/>
    <w:next w:val="Normal"/>
    <w:autoRedefine/>
    <w:rsid w:val="000E55A5"/>
    <w:pPr>
      <w:ind w:left="720" w:hanging="240"/>
    </w:pPr>
  </w:style>
  <w:style w:type="paragraph" w:styleId="Index4">
    <w:name w:val="index 4"/>
    <w:basedOn w:val="Normal"/>
    <w:next w:val="Normal"/>
    <w:autoRedefine/>
    <w:rsid w:val="000E55A5"/>
    <w:pPr>
      <w:ind w:left="960" w:hanging="240"/>
    </w:pPr>
  </w:style>
  <w:style w:type="paragraph" w:styleId="Index5">
    <w:name w:val="index 5"/>
    <w:basedOn w:val="Normal"/>
    <w:next w:val="Normal"/>
    <w:autoRedefine/>
    <w:rsid w:val="000E55A5"/>
    <w:pPr>
      <w:ind w:left="1200" w:hanging="240"/>
    </w:pPr>
  </w:style>
  <w:style w:type="paragraph" w:styleId="Index6">
    <w:name w:val="index 6"/>
    <w:basedOn w:val="Normal"/>
    <w:next w:val="Normal"/>
    <w:autoRedefine/>
    <w:rsid w:val="000E55A5"/>
    <w:pPr>
      <w:ind w:left="1440" w:hanging="240"/>
    </w:pPr>
  </w:style>
  <w:style w:type="paragraph" w:styleId="Index7">
    <w:name w:val="index 7"/>
    <w:basedOn w:val="Normal"/>
    <w:next w:val="Normal"/>
    <w:autoRedefine/>
    <w:rsid w:val="000E55A5"/>
    <w:pPr>
      <w:ind w:left="1680" w:hanging="240"/>
    </w:pPr>
  </w:style>
  <w:style w:type="paragraph" w:styleId="Index8">
    <w:name w:val="index 8"/>
    <w:basedOn w:val="Normal"/>
    <w:next w:val="Normal"/>
    <w:autoRedefine/>
    <w:rsid w:val="000E55A5"/>
    <w:pPr>
      <w:ind w:left="1920" w:hanging="240"/>
    </w:pPr>
  </w:style>
  <w:style w:type="paragraph" w:styleId="Index9">
    <w:name w:val="index 9"/>
    <w:basedOn w:val="Normal"/>
    <w:next w:val="Normal"/>
    <w:autoRedefine/>
    <w:rsid w:val="000E55A5"/>
    <w:pPr>
      <w:ind w:left="2160" w:hanging="240"/>
    </w:pPr>
  </w:style>
  <w:style w:type="paragraph" w:styleId="IndexHeading">
    <w:name w:val="index heading"/>
    <w:basedOn w:val="Normal"/>
    <w:next w:val="Index1"/>
    <w:rsid w:val="000E55A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5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5A5"/>
    <w:rPr>
      <w:rFonts w:ascii="Courier" w:hAnsi="Courier"/>
      <w:b/>
      <w:bCs/>
      <w:i/>
      <w:iCs/>
      <w:snapToGrid w:val="0"/>
      <w:color w:val="4F81BD"/>
      <w:sz w:val="24"/>
    </w:rPr>
  </w:style>
  <w:style w:type="paragraph" w:styleId="List">
    <w:name w:val="List"/>
    <w:basedOn w:val="Normal"/>
    <w:rsid w:val="000E55A5"/>
    <w:pPr>
      <w:ind w:left="360" w:hanging="360"/>
      <w:contextualSpacing/>
    </w:pPr>
  </w:style>
  <w:style w:type="paragraph" w:styleId="List2">
    <w:name w:val="List 2"/>
    <w:basedOn w:val="Normal"/>
    <w:rsid w:val="000E55A5"/>
    <w:pPr>
      <w:ind w:left="720" w:hanging="360"/>
      <w:contextualSpacing/>
    </w:pPr>
  </w:style>
  <w:style w:type="paragraph" w:styleId="List3">
    <w:name w:val="List 3"/>
    <w:basedOn w:val="Normal"/>
    <w:rsid w:val="000E55A5"/>
    <w:pPr>
      <w:ind w:left="1080" w:hanging="360"/>
      <w:contextualSpacing/>
    </w:pPr>
  </w:style>
  <w:style w:type="paragraph" w:styleId="List4">
    <w:name w:val="List 4"/>
    <w:basedOn w:val="Normal"/>
    <w:rsid w:val="000E55A5"/>
    <w:pPr>
      <w:ind w:left="1440" w:hanging="360"/>
      <w:contextualSpacing/>
    </w:pPr>
  </w:style>
  <w:style w:type="paragraph" w:styleId="List5">
    <w:name w:val="List 5"/>
    <w:basedOn w:val="Normal"/>
    <w:rsid w:val="000E55A5"/>
    <w:pPr>
      <w:ind w:left="1800" w:hanging="360"/>
      <w:contextualSpacing/>
    </w:pPr>
  </w:style>
  <w:style w:type="paragraph" w:styleId="ListBullet">
    <w:name w:val="List Bullet"/>
    <w:basedOn w:val="Normal"/>
    <w:rsid w:val="000E55A5"/>
    <w:pPr>
      <w:numPr>
        <w:numId w:val="6"/>
      </w:numPr>
      <w:contextualSpacing/>
    </w:pPr>
  </w:style>
  <w:style w:type="paragraph" w:styleId="ListBullet2">
    <w:name w:val="List Bullet 2"/>
    <w:basedOn w:val="Normal"/>
    <w:rsid w:val="000E55A5"/>
    <w:pPr>
      <w:numPr>
        <w:numId w:val="7"/>
      </w:numPr>
      <w:contextualSpacing/>
    </w:pPr>
  </w:style>
  <w:style w:type="paragraph" w:styleId="ListBullet3">
    <w:name w:val="List Bullet 3"/>
    <w:basedOn w:val="Normal"/>
    <w:rsid w:val="000E55A5"/>
    <w:pPr>
      <w:numPr>
        <w:numId w:val="8"/>
      </w:numPr>
      <w:contextualSpacing/>
    </w:pPr>
  </w:style>
  <w:style w:type="paragraph" w:styleId="ListBullet4">
    <w:name w:val="List Bullet 4"/>
    <w:basedOn w:val="Normal"/>
    <w:rsid w:val="000E55A5"/>
    <w:pPr>
      <w:numPr>
        <w:numId w:val="9"/>
      </w:numPr>
      <w:contextualSpacing/>
    </w:pPr>
  </w:style>
  <w:style w:type="paragraph" w:styleId="ListBullet5">
    <w:name w:val="List Bullet 5"/>
    <w:basedOn w:val="Normal"/>
    <w:rsid w:val="000E55A5"/>
    <w:pPr>
      <w:numPr>
        <w:numId w:val="10"/>
      </w:numPr>
      <w:contextualSpacing/>
    </w:pPr>
  </w:style>
  <w:style w:type="paragraph" w:styleId="ListContinue">
    <w:name w:val="List Continue"/>
    <w:basedOn w:val="Normal"/>
    <w:rsid w:val="000E55A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E55A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E55A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E55A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E55A5"/>
    <w:pPr>
      <w:spacing w:after="120"/>
      <w:ind w:left="1800"/>
      <w:contextualSpacing/>
    </w:pPr>
  </w:style>
  <w:style w:type="paragraph" w:styleId="ListNumber">
    <w:name w:val="List Number"/>
    <w:basedOn w:val="Normal"/>
    <w:rsid w:val="000E55A5"/>
    <w:pPr>
      <w:numPr>
        <w:numId w:val="11"/>
      </w:numPr>
      <w:contextualSpacing/>
    </w:pPr>
  </w:style>
  <w:style w:type="paragraph" w:styleId="ListNumber2">
    <w:name w:val="List Number 2"/>
    <w:basedOn w:val="Normal"/>
    <w:rsid w:val="000E55A5"/>
    <w:pPr>
      <w:numPr>
        <w:numId w:val="12"/>
      </w:numPr>
      <w:contextualSpacing/>
    </w:pPr>
  </w:style>
  <w:style w:type="paragraph" w:styleId="ListNumber3">
    <w:name w:val="List Number 3"/>
    <w:basedOn w:val="Normal"/>
    <w:rsid w:val="000E55A5"/>
    <w:pPr>
      <w:numPr>
        <w:numId w:val="13"/>
      </w:numPr>
      <w:contextualSpacing/>
    </w:pPr>
  </w:style>
  <w:style w:type="paragraph" w:styleId="ListNumber4">
    <w:name w:val="List Number 4"/>
    <w:basedOn w:val="Normal"/>
    <w:rsid w:val="000E55A5"/>
    <w:pPr>
      <w:numPr>
        <w:numId w:val="14"/>
      </w:numPr>
      <w:contextualSpacing/>
    </w:pPr>
  </w:style>
  <w:style w:type="paragraph" w:styleId="ListNumber5">
    <w:name w:val="List Number 5"/>
    <w:basedOn w:val="Normal"/>
    <w:rsid w:val="000E55A5"/>
    <w:pPr>
      <w:numPr>
        <w:numId w:val="15"/>
      </w:numPr>
      <w:contextualSpacing/>
    </w:pPr>
  </w:style>
  <w:style w:type="paragraph" w:styleId="MacroText">
    <w:name w:val="macro"/>
    <w:link w:val="MacroTextChar"/>
    <w:rsid w:val="000E55A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character" w:customStyle="1" w:styleId="MacroTextChar">
    <w:name w:val="Macro Text Char"/>
    <w:basedOn w:val="DefaultParagraphFont"/>
    <w:link w:val="MacroText"/>
    <w:rsid w:val="000E55A5"/>
    <w:rPr>
      <w:rFonts w:ascii="Courier New" w:hAnsi="Courier New" w:cs="Courier New"/>
      <w:snapToGrid w:val="0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E55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0E55A5"/>
    <w:rPr>
      <w:rFonts w:ascii="Cambria" w:eastAsia="Times New Roman" w:hAnsi="Cambria" w:cs="Times New Roman"/>
      <w:snapToGrid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E55A5"/>
    <w:pPr>
      <w:widowControl w:val="0"/>
    </w:pPr>
    <w:rPr>
      <w:rFonts w:ascii="Courier" w:hAnsi="Courier"/>
      <w:snapToGrid w:val="0"/>
      <w:sz w:val="24"/>
    </w:rPr>
  </w:style>
  <w:style w:type="paragraph" w:styleId="NormalIndent">
    <w:name w:val="Normal Indent"/>
    <w:basedOn w:val="Normal"/>
    <w:rsid w:val="000E55A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E55A5"/>
  </w:style>
  <w:style w:type="character" w:customStyle="1" w:styleId="NoteHeadingChar">
    <w:name w:val="Note Heading Char"/>
    <w:basedOn w:val="DefaultParagraphFont"/>
    <w:link w:val="NoteHeading"/>
    <w:rsid w:val="000E55A5"/>
    <w:rPr>
      <w:rFonts w:ascii="Courier" w:hAnsi="Courier"/>
      <w:snapToGrid w:val="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E55A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E55A5"/>
    <w:rPr>
      <w:rFonts w:ascii="Courier" w:hAnsi="Courier"/>
      <w:i/>
      <w:iCs/>
      <w:snapToGrid w:val="0"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0E55A5"/>
  </w:style>
  <w:style w:type="character" w:customStyle="1" w:styleId="SalutationChar">
    <w:name w:val="Salutation Char"/>
    <w:basedOn w:val="DefaultParagraphFont"/>
    <w:link w:val="Salutation"/>
    <w:rsid w:val="000E55A5"/>
    <w:rPr>
      <w:rFonts w:ascii="Courier" w:hAnsi="Courier"/>
      <w:snapToGrid w:val="0"/>
      <w:sz w:val="24"/>
    </w:rPr>
  </w:style>
  <w:style w:type="paragraph" w:styleId="Signature">
    <w:name w:val="Signature"/>
    <w:basedOn w:val="Normal"/>
    <w:link w:val="SignatureChar"/>
    <w:rsid w:val="000E55A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E55A5"/>
    <w:rPr>
      <w:rFonts w:ascii="Courier" w:hAnsi="Courier"/>
      <w:snapToGrid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0E55A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E55A5"/>
    <w:rPr>
      <w:rFonts w:ascii="Cambria" w:eastAsia="Times New Roman" w:hAnsi="Cambria" w:cs="Times New Roman"/>
      <w:snapToGrid w:val="0"/>
      <w:sz w:val="24"/>
      <w:szCs w:val="24"/>
    </w:rPr>
  </w:style>
  <w:style w:type="paragraph" w:styleId="TableofAuthorities">
    <w:name w:val="table of authorities"/>
    <w:basedOn w:val="Normal"/>
    <w:next w:val="Normal"/>
    <w:rsid w:val="000E55A5"/>
    <w:pPr>
      <w:ind w:left="240" w:hanging="240"/>
    </w:pPr>
  </w:style>
  <w:style w:type="paragraph" w:styleId="TableofFigures">
    <w:name w:val="table of figures"/>
    <w:basedOn w:val="Normal"/>
    <w:next w:val="Normal"/>
    <w:rsid w:val="000E55A5"/>
  </w:style>
  <w:style w:type="paragraph" w:styleId="TOAHeading">
    <w:name w:val="toa heading"/>
    <w:basedOn w:val="Normal"/>
    <w:next w:val="Normal"/>
    <w:rsid w:val="000E55A5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0E55A5"/>
  </w:style>
  <w:style w:type="paragraph" w:styleId="TOC2">
    <w:name w:val="toc 2"/>
    <w:basedOn w:val="Normal"/>
    <w:next w:val="Normal"/>
    <w:autoRedefine/>
    <w:rsid w:val="000E55A5"/>
    <w:pPr>
      <w:ind w:left="240"/>
    </w:pPr>
  </w:style>
  <w:style w:type="paragraph" w:styleId="TOC3">
    <w:name w:val="toc 3"/>
    <w:basedOn w:val="Normal"/>
    <w:next w:val="Normal"/>
    <w:autoRedefine/>
    <w:rsid w:val="000E55A5"/>
    <w:pPr>
      <w:ind w:left="480"/>
    </w:pPr>
  </w:style>
  <w:style w:type="paragraph" w:styleId="TOC4">
    <w:name w:val="toc 4"/>
    <w:basedOn w:val="Normal"/>
    <w:next w:val="Normal"/>
    <w:autoRedefine/>
    <w:rsid w:val="000E55A5"/>
    <w:pPr>
      <w:ind w:left="720"/>
    </w:pPr>
  </w:style>
  <w:style w:type="paragraph" w:styleId="TOC5">
    <w:name w:val="toc 5"/>
    <w:basedOn w:val="Normal"/>
    <w:next w:val="Normal"/>
    <w:autoRedefine/>
    <w:rsid w:val="000E55A5"/>
    <w:pPr>
      <w:ind w:left="960"/>
    </w:pPr>
  </w:style>
  <w:style w:type="paragraph" w:styleId="TOC6">
    <w:name w:val="toc 6"/>
    <w:basedOn w:val="Normal"/>
    <w:next w:val="Normal"/>
    <w:autoRedefine/>
    <w:rsid w:val="000E55A5"/>
    <w:pPr>
      <w:ind w:left="1200"/>
    </w:pPr>
  </w:style>
  <w:style w:type="paragraph" w:styleId="TOC7">
    <w:name w:val="toc 7"/>
    <w:basedOn w:val="Normal"/>
    <w:next w:val="Normal"/>
    <w:autoRedefine/>
    <w:rsid w:val="000E55A5"/>
    <w:pPr>
      <w:ind w:left="1440"/>
    </w:pPr>
  </w:style>
  <w:style w:type="paragraph" w:styleId="TOC8">
    <w:name w:val="toc 8"/>
    <w:basedOn w:val="Normal"/>
    <w:next w:val="Normal"/>
    <w:autoRedefine/>
    <w:rsid w:val="000E55A5"/>
    <w:pPr>
      <w:ind w:left="1680"/>
    </w:pPr>
  </w:style>
  <w:style w:type="paragraph" w:styleId="TOC9">
    <w:name w:val="toc 9"/>
    <w:basedOn w:val="Normal"/>
    <w:next w:val="Normal"/>
    <w:autoRedefine/>
    <w:rsid w:val="000E55A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5A5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  <w:u w:val="none"/>
    </w:rPr>
  </w:style>
  <w:style w:type="paragraph" w:customStyle="1" w:styleId="Default">
    <w:name w:val="Default"/>
    <w:rsid w:val="00A827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42B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3E9"/>
    <w:rPr>
      <w:color w:val="605E5C"/>
      <w:shd w:val="clear" w:color="auto" w:fill="E1DFDD"/>
    </w:rPr>
  </w:style>
  <w:style w:type="character" w:customStyle="1" w:styleId="article-headerpages">
    <w:name w:val="article-header__pages"/>
    <w:basedOn w:val="DefaultParagraphFont"/>
    <w:rsid w:val="00D45CA9"/>
  </w:style>
  <w:style w:type="character" w:customStyle="1" w:styleId="doilink">
    <w:name w:val="doi_link"/>
    <w:basedOn w:val="DefaultParagraphFont"/>
    <w:rsid w:val="001309BB"/>
  </w:style>
  <w:style w:type="character" w:customStyle="1" w:styleId="authors">
    <w:name w:val="authors"/>
    <w:basedOn w:val="DefaultParagraphFont"/>
    <w:rsid w:val="00AD147B"/>
  </w:style>
  <w:style w:type="character" w:customStyle="1" w:styleId="Date1">
    <w:name w:val="Date1"/>
    <w:basedOn w:val="DefaultParagraphFont"/>
    <w:rsid w:val="00AD147B"/>
  </w:style>
  <w:style w:type="character" w:customStyle="1" w:styleId="arttitle">
    <w:name w:val="art_title"/>
    <w:basedOn w:val="DefaultParagraphFont"/>
    <w:rsid w:val="00AD147B"/>
  </w:style>
  <w:style w:type="character" w:customStyle="1" w:styleId="serialtitle">
    <w:name w:val="serial_title"/>
    <w:basedOn w:val="DefaultParagraphFont"/>
    <w:rsid w:val="00AD147B"/>
  </w:style>
  <w:style w:type="character" w:customStyle="1" w:styleId="volumeissue">
    <w:name w:val="volume_issue"/>
    <w:basedOn w:val="DefaultParagraphFont"/>
    <w:rsid w:val="00AD147B"/>
  </w:style>
  <w:style w:type="character" w:customStyle="1" w:styleId="pagerange">
    <w:name w:val="page_range"/>
    <w:basedOn w:val="DefaultParagraphFont"/>
    <w:rsid w:val="00AD147B"/>
  </w:style>
  <w:style w:type="paragraph" w:customStyle="1" w:styleId="gmail-p1">
    <w:name w:val="gmail-p1"/>
    <w:basedOn w:val="Normal"/>
    <w:rsid w:val="00D74B18"/>
    <w:pPr>
      <w:spacing w:before="100" w:beforeAutospacing="1" w:after="100" w:afterAutospacing="1"/>
    </w:pPr>
    <w:rPr>
      <w:rFonts w:ascii="Calibri" w:eastAsiaTheme="minorHAnsi" w:hAnsi="Calibri" w:cs="Calibri"/>
      <w:snapToGrid w:val="0"/>
      <w:sz w:val="22"/>
      <w:szCs w:val="22"/>
    </w:rPr>
  </w:style>
  <w:style w:type="character" w:customStyle="1" w:styleId="Date2">
    <w:name w:val="Date2"/>
    <w:basedOn w:val="DefaultParagraphFont"/>
    <w:rsid w:val="005D387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0093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F7252C"/>
  </w:style>
  <w:style w:type="character" w:styleId="UnresolvedMention">
    <w:name w:val="Unresolved Mention"/>
    <w:basedOn w:val="DefaultParagraphFont"/>
    <w:uiPriority w:val="99"/>
    <w:semiHidden/>
    <w:unhideWhenUsed/>
    <w:rsid w:val="00725EE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7634D3"/>
    <w:rPr>
      <w:rFonts w:ascii="Arial" w:hAnsi="Arial"/>
      <w:b/>
      <w:szCs w:val="24"/>
    </w:rPr>
  </w:style>
  <w:style w:type="paragraph" w:customStyle="1" w:styleId="elementtoproof">
    <w:name w:val="elementtoproof"/>
    <w:basedOn w:val="Normal"/>
    <w:rsid w:val="00F754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p2">
    <w:name w:val="gmail-p2"/>
    <w:basedOn w:val="Normal"/>
    <w:rsid w:val="00FD722B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7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4148/1944-3676.1099" TargetMode="External"/><Relationship Id="rId18" Type="http://schemas.openxmlformats.org/officeDocument/2006/relationships/hyperlink" Target="https://doi.org/10.1016/j.brainres.2022.14799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dx.doi.org/10.3389/fpsyg.2014.0038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teachpsych.org%2Febooks%2Fitow&amp;data=05%7C01%7Cnewcombe%40temple.edu%7C6db5926953dd461941b808db2fc05488%7C716e81efb52244738e3110bd02ccf6e5%7C0%7C0%7C638156275611413225%7CUnknown%7CTWFpbGZsb3d8eyJWIjoiMC4wLjAwMDAiLCJQIjoiV2luMzIiLCJBTiI6Ik1haWwiLCJXVCI6Mn0%3D%7C3000%7C%7C%7C&amp;sdata=BqUGy%2FuUKA3rUTGJwNqEIsSLk0Gz6jtdkwiAXxCBydc%3D&amp;reserved=0" TargetMode="External"/><Relationship Id="rId17" Type="http://schemas.openxmlformats.org/officeDocument/2006/relationships/hyperlink" Target="https://psycnet.apa.org/doi/10.1037/dev0001581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86/s41235-023-00503-z" TargetMode="External"/><Relationship Id="rId20" Type="http://schemas.openxmlformats.org/officeDocument/2006/relationships/hyperlink" Target="http://dx.doi.org/10.1787/7d5dcae6-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ites.temple.edu/newcombe/" TargetMode="External"/><Relationship Id="rId24" Type="http://schemas.openxmlformats.org/officeDocument/2006/relationships/hyperlink" Target="http://www.edge.org/discourse/science-gender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neuron.2024.01.020" TargetMode="External"/><Relationship Id="rId23" Type="http://schemas.openxmlformats.org/officeDocument/2006/relationships/hyperlink" Target="http://www.iwitts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80/09658211.2021.19740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igeon.psy.tufts.edu/asc/" TargetMode="External"/><Relationship Id="rId22" Type="http://schemas.openxmlformats.org/officeDocument/2006/relationships/hyperlink" Target="https://solportal.ibe-unesco.org/spatial-enhancements-to-boost-learning-of-science-and-math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73A58BBD50342BC0F1B8AA53ADAF4" ma:contentTypeVersion="14" ma:contentTypeDescription="Create a new document." ma:contentTypeScope="" ma:versionID="94591457cf6e85940e3aa3bd5571abd7">
  <xsd:schema xmlns:xsd="http://www.w3.org/2001/XMLSchema" xmlns:xs="http://www.w3.org/2001/XMLSchema" xmlns:p="http://schemas.microsoft.com/office/2006/metadata/properties" xmlns:ns3="7f2add35-ab28-490a-833b-f2751cbb313e" xmlns:ns4="77b60429-d4b5-495e-972b-5196787bd851" targetNamespace="http://schemas.microsoft.com/office/2006/metadata/properties" ma:root="true" ma:fieldsID="35437dd9fa1d95e37ab45cec0c48a8a5" ns3:_="" ns4:_="">
    <xsd:import namespace="7f2add35-ab28-490a-833b-f2751cbb313e"/>
    <xsd:import namespace="77b60429-d4b5-495e-972b-5196787bd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dd35-ab28-490a-833b-f2751cbb3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60429-d4b5-495e-972b-5196787bd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255-9B22-4C9B-8F84-B831FD043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E41A6-6BCA-4FBD-AED2-A985B67B0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4B067-4F15-4C2B-8CBA-2678EA178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44A81-3950-49F5-84AB-35A7BBCEA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add35-ab28-490a-833b-f2751cbb313e"/>
    <ds:schemaRef ds:uri="77b60429-d4b5-495e-972b-5196787bd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27727</Words>
  <Characters>158047</Characters>
  <Application>Microsoft Office Word</Application>
  <DocSecurity>0</DocSecurity>
  <Lines>1317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NORA S</vt:lpstr>
    </vt:vector>
  </TitlesOfParts>
  <Company>College of Liberal Arts</Company>
  <LinksUpToDate>false</LinksUpToDate>
  <CharactersWithSpaces>185404</CharactersWithSpaces>
  <SharedDoc>false</SharedDoc>
  <HLinks>
    <vt:vector size="24" baseType="variant">
      <vt:variant>
        <vt:i4>2687103</vt:i4>
      </vt:variant>
      <vt:variant>
        <vt:i4>9</vt:i4>
      </vt:variant>
      <vt:variant>
        <vt:i4>0</vt:i4>
      </vt:variant>
      <vt:variant>
        <vt:i4>5</vt:i4>
      </vt:variant>
      <vt:variant>
        <vt:lpwstr>http://www.edge.org/discourse/science-gender.html</vt:lpwstr>
      </vt:variant>
      <vt:variant>
        <vt:lpwstr>nn</vt:lpwstr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http://www.iwitts.com/</vt:lpwstr>
      </vt:variant>
      <vt:variant>
        <vt:lpwstr/>
      </vt:variant>
      <vt:variant>
        <vt:i4>1572936</vt:i4>
      </vt:variant>
      <vt:variant>
        <vt:i4>3</vt:i4>
      </vt:variant>
      <vt:variant>
        <vt:i4>0</vt:i4>
      </vt:variant>
      <vt:variant>
        <vt:i4>5</vt:i4>
      </vt:variant>
      <vt:variant>
        <vt:lpwstr>http://www.pigeon.psy.tufts.edu/asc/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http://www.temple.edu/psychology/newcombe/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NORA S</dc:title>
  <dc:creator>Temple U.</dc:creator>
  <cp:lastModifiedBy>Nora Newcombe</cp:lastModifiedBy>
  <cp:revision>4</cp:revision>
  <cp:lastPrinted>2013-09-13T22:32:00Z</cp:lastPrinted>
  <dcterms:created xsi:type="dcterms:W3CDTF">2024-08-30T13:33:00Z</dcterms:created>
  <dcterms:modified xsi:type="dcterms:W3CDTF">2024-09-11T13:30:00Z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0x0101003AE73A58BBD50342BC0F1B8AA53ADAF4</vt:lpwstr>
  </property>
</Properties>
</file>