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5552" w14:textId="33A12D76" w:rsidR="00C77841" w:rsidRPr="00AF314F" w:rsidRDefault="00D25D51" w:rsidP="00DE0C59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40"/>
          <w:szCs w:val="40"/>
        </w:rPr>
      </w:pPr>
      <w:r w:rsidRPr="00AF314F">
        <w:rPr>
          <w:rFonts w:ascii="Arial" w:hAnsi="Arial" w:cs="Arial"/>
          <w:b/>
          <w:color w:val="000000"/>
          <w:sz w:val="40"/>
          <w:szCs w:val="40"/>
        </w:rPr>
        <w:t xml:space="preserve">MICHAEL </w:t>
      </w:r>
      <w:r w:rsidR="00237E03" w:rsidRPr="00AF314F">
        <w:rPr>
          <w:rFonts w:ascii="Arial" w:hAnsi="Arial" w:cs="Arial"/>
          <w:b/>
          <w:color w:val="000000"/>
          <w:sz w:val="40"/>
          <w:szCs w:val="40"/>
        </w:rPr>
        <w:t>STRICKLAND</w:t>
      </w:r>
    </w:p>
    <w:p w14:paraId="3C71A5BF" w14:textId="503CBA37" w:rsidR="00324BF1" w:rsidRPr="00324BF1" w:rsidRDefault="00D25D51" w:rsidP="00DE0C59">
      <w:pPr>
        <w:pStyle w:val="BodyText"/>
        <w:spacing w:after="0" w:line="274" w:lineRule="atLeast"/>
        <w:rPr>
          <w:rStyle w:val="Hyperlink"/>
          <w:rFonts w:ascii="Arial" w:hAnsi="Arial" w:cs="Arial"/>
          <w:color w:val="000000"/>
          <w:u w:val="none"/>
        </w:rPr>
      </w:pPr>
      <w:r w:rsidRPr="006D1B31">
        <w:rPr>
          <w:rFonts w:ascii="Arial" w:hAnsi="Arial" w:cs="Arial"/>
          <w:color w:val="000000"/>
        </w:rPr>
        <w:t>909.438.5038 l</w:t>
      </w:r>
      <w:r w:rsidR="00C961FA" w:rsidRPr="00D25D51">
        <w:rPr>
          <w:rFonts w:ascii="Arial" w:hAnsi="Arial" w:cs="Arial"/>
          <w:b/>
          <w:color w:val="000000"/>
        </w:rPr>
        <w:t xml:space="preserve"> </w:t>
      </w:r>
      <w:hyperlink r:id="rId7" w:history="1">
        <w:r w:rsidR="00102FD7" w:rsidRPr="00536CF9">
          <w:rPr>
            <w:rStyle w:val="Hyperlink"/>
            <w:rFonts w:ascii="Arial" w:hAnsi="Arial" w:cs="Arial"/>
          </w:rPr>
          <w:t>michael.strickland@temple.edu</w:t>
        </w:r>
      </w:hyperlink>
      <w:r w:rsidR="00102FD7">
        <w:rPr>
          <w:rFonts w:ascii="Arial" w:hAnsi="Arial" w:cs="Arial"/>
        </w:rPr>
        <w:t xml:space="preserve"> </w:t>
      </w:r>
      <w:r w:rsidR="00324BF1">
        <w:rPr>
          <w:rFonts w:ascii="Arial" w:hAnsi="Arial" w:cs="Arial"/>
          <w:color w:val="000000"/>
        </w:rPr>
        <w:t xml:space="preserve">I </w:t>
      </w:r>
      <w:hyperlink r:id="rId8" w:history="1">
        <w:r w:rsidR="00324BF1" w:rsidRPr="00EF1675">
          <w:rPr>
            <w:rStyle w:val="Hyperlink"/>
            <w:rFonts w:ascii="Arial" w:hAnsi="Arial" w:cs="Arial"/>
          </w:rPr>
          <w:t>https://www.michaelastrickland.com</w:t>
        </w:r>
      </w:hyperlink>
      <w:r w:rsidR="00324BF1">
        <w:rPr>
          <w:rFonts w:ascii="Arial" w:hAnsi="Arial" w:cs="Arial"/>
          <w:color w:val="000000"/>
        </w:rPr>
        <w:t xml:space="preserve"> </w:t>
      </w:r>
    </w:p>
    <w:p w14:paraId="716C0470" w14:textId="0953C0F8" w:rsidR="00EA433B" w:rsidRPr="00255181" w:rsidRDefault="00EA433B" w:rsidP="00EA433B">
      <w:pPr>
        <w:pStyle w:val="BodyText"/>
        <w:spacing w:after="0" w:line="274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7BCD0F7A" w14:textId="716A7E0A" w:rsidR="00D25D51" w:rsidRPr="00CE6C89" w:rsidRDefault="00D25D51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  <w:r w:rsidRPr="00CE6C89">
        <w:rPr>
          <w:rFonts w:ascii="Arial" w:hAnsi="Arial" w:cs="Arial"/>
          <w:b/>
          <w:color w:val="000000"/>
          <w:sz w:val="28"/>
          <w:szCs w:val="28"/>
        </w:rPr>
        <w:t>EDUCATION</w:t>
      </w:r>
    </w:p>
    <w:p w14:paraId="2DE85746" w14:textId="55535711" w:rsidR="00D25D51" w:rsidRDefault="00D25D51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EFA1" wp14:editId="6B692B1A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E8255B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3CF35C90" w14:textId="263F1E44" w:rsidR="00E128A6" w:rsidRDefault="00E128A6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Temple University. </w:t>
      </w:r>
      <w:r w:rsidRPr="00E128A6">
        <w:rPr>
          <w:rFonts w:ascii="Arial" w:hAnsi="Arial" w:cs="Arial"/>
          <w:bCs/>
          <w:color w:val="000000"/>
        </w:rPr>
        <w:t>Philadelphia, PA</w:t>
      </w:r>
      <w:r w:rsidR="0024680B">
        <w:rPr>
          <w:rFonts w:ascii="Arial" w:hAnsi="Arial" w:cs="Arial"/>
          <w:bCs/>
          <w:color w:val="000000"/>
        </w:rPr>
        <w:t xml:space="preserve">. </w:t>
      </w:r>
      <w:r w:rsidR="0024680B">
        <w:rPr>
          <w:rFonts w:ascii="Arial" w:hAnsi="Arial" w:cs="Arial"/>
          <w:bCs/>
          <w:color w:val="000000"/>
        </w:rPr>
        <w:tab/>
      </w:r>
      <w:r w:rsidR="0024680B">
        <w:rPr>
          <w:rFonts w:ascii="Arial" w:hAnsi="Arial" w:cs="Arial"/>
          <w:bCs/>
          <w:color w:val="000000"/>
        </w:rPr>
        <w:tab/>
      </w:r>
      <w:r w:rsidR="0024680B">
        <w:rPr>
          <w:rFonts w:ascii="Arial" w:hAnsi="Arial" w:cs="Arial"/>
          <w:bCs/>
          <w:color w:val="000000"/>
        </w:rPr>
        <w:tab/>
      </w:r>
      <w:r w:rsidR="0024680B">
        <w:rPr>
          <w:rFonts w:ascii="Arial" w:hAnsi="Arial" w:cs="Arial"/>
          <w:bCs/>
          <w:color w:val="000000"/>
        </w:rPr>
        <w:tab/>
        <w:t xml:space="preserve">          Aug. 2021 – Present</w:t>
      </w:r>
    </w:p>
    <w:p w14:paraId="37951600" w14:textId="0CBD9365" w:rsidR="00E128A6" w:rsidRPr="00E128A6" w:rsidRDefault="00E128A6" w:rsidP="00C961FA">
      <w:pPr>
        <w:pStyle w:val="BodyText"/>
        <w:spacing w:after="0" w:line="274" w:lineRule="atLeast"/>
        <w:rPr>
          <w:rFonts w:ascii="Arial" w:hAnsi="Arial" w:cs="Arial"/>
          <w:bCs/>
          <w:i/>
          <w:iCs/>
          <w:color w:val="000000"/>
        </w:rPr>
      </w:pPr>
      <w:r w:rsidRPr="00E128A6">
        <w:rPr>
          <w:rFonts w:ascii="Arial" w:hAnsi="Arial" w:cs="Arial"/>
          <w:bCs/>
          <w:i/>
          <w:iCs/>
          <w:color w:val="000000"/>
        </w:rPr>
        <w:t xml:space="preserve">PhD – Political Science </w:t>
      </w:r>
    </w:p>
    <w:p w14:paraId="6ED50B15" w14:textId="77777777" w:rsidR="00730E51" w:rsidRDefault="00730E51" w:rsidP="00C961FA">
      <w:pPr>
        <w:pStyle w:val="BodyText"/>
        <w:spacing w:after="0" w:line="274" w:lineRule="atLeast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Primary</w:t>
      </w:r>
      <w:r w:rsidR="00E128A6" w:rsidRPr="00E128A6">
        <w:rPr>
          <w:rFonts w:ascii="Arial" w:hAnsi="Arial" w:cs="Arial"/>
          <w:bCs/>
          <w:i/>
          <w:iCs/>
          <w:color w:val="000000"/>
        </w:rPr>
        <w:t xml:space="preserve"> Focus: International Relations </w:t>
      </w:r>
    </w:p>
    <w:p w14:paraId="3B10710D" w14:textId="10E10ACD" w:rsidR="00E128A6" w:rsidRPr="00E128A6" w:rsidRDefault="00730E51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Secondary Focus: </w:t>
      </w:r>
      <w:r w:rsidR="004B1412">
        <w:rPr>
          <w:rFonts w:ascii="Arial" w:hAnsi="Arial" w:cs="Arial"/>
          <w:bCs/>
          <w:i/>
          <w:iCs/>
          <w:color w:val="000000"/>
        </w:rPr>
        <w:t>Comparative</w:t>
      </w:r>
      <w:r w:rsidR="00E128A6" w:rsidRPr="00E128A6">
        <w:rPr>
          <w:rFonts w:ascii="Arial" w:hAnsi="Arial" w:cs="Arial"/>
          <w:bCs/>
          <w:i/>
          <w:iCs/>
          <w:color w:val="000000"/>
        </w:rPr>
        <w:t xml:space="preserve"> Politics</w:t>
      </w:r>
      <w:r w:rsidR="00E128A6">
        <w:rPr>
          <w:rFonts w:ascii="Arial" w:hAnsi="Arial" w:cs="Arial"/>
          <w:bCs/>
          <w:i/>
          <w:iCs/>
          <w:color w:val="000000"/>
        </w:rPr>
        <w:tab/>
      </w:r>
      <w:r w:rsidR="00E128A6">
        <w:rPr>
          <w:rFonts w:ascii="Arial" w:hAnsi="Arial" w:cs="Arial"/>
          <w:bCs/>
          <w:i/>
          <w:iCs/>
          <w:color w:val="000000"/>
        </w:rPr>
        <w:tab/>
      </w:r>
      <w:r w:rsidR="00E128A6">
        <w:rPr>
          <w:rFonts w:ascii="Arial" w:hAnsi="Arial" w:cs="Arial"/>
          <w:bCs/>
          <w:color w:val="000000"/>
        </w:rPr>
        <w:t xml:space="preserve">   </w:t>
      </w:r>
    </w:p>
    <w:p w14:paraId="71DB951B" w14:textId="77777777" w:rsidR="00E128A6" w:rsidRDefault="00E128A6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</w:p>
    <w:p w14:paraId="6F8181AF" w14:textId="70211D2D" w:rsidR="00D25D51" w:rsidRPr="00CE6C89" w:rsidRDefault="00076300" w:rsidP="00C961FA">
      <w:pPr>
        <w:pStyle w:val="BodyText"/>
        <w:spacing w:after="0" w:line="274" w:lineRule="atLeast"/>
        <w:rPr>
          <w:rFonts w:ascii="Arial" w:hAnsi="Arial" w:cs="Arial"/>
          <w:color w:val="000000"/>
        </w:rPr>
      </w:pPr>
      <w:r w:rsidRPr="00CE6C89">
        <w:rPr>
          <w:rFonts w:ascii="Arial" w:hAnsi="Arial" w:cs="Arial"/>
          <w:b/>
          <w:color w:val="000000"/>
        </w:rPr>
        <w:t>San Francisco State University</w:t>
      </w:r>
      <w:r w:rsidR="006C42A2">
        <w:rPr>
          <w:rFonts w:ascii="Arial" w:hAnsi="Arial" w:cs="Arial"/>
          <w:b/>
          <w:color w:val="000000"/>
        </w:rPr>
        <w:t xml:space="preserve"> (SFSU)</w:t>
      </w:r>
      <w:r w:rsidR="00641ED5" w:rsidRPr="00CE6C89">
        <w:rPr>
          <w:rFonts w:ascii="Arial" w:hAnsi="Arial" w:cs="Arial"/>
          <w:b/>
          <w:color w:val="000000"/>
        </w:rPr>
        <w:t xml:space="preserve">. </w:t>
      </w:r>
      <w:r w:rsidR="006D1B31" w:rsidRPr="00CE6C89">
        <w:rPr>
          <w:rFonts w:ascii="Arial" w:hAnsi="Arial" w:cs="Arial"/>
          <w:color w:val="000000"/>
        </w:rPr>
        <w:t>San Francisco, CA</w:t>
      </w:r>
      <w:r w:rsidR="006D1B31" w:rsidRPr="00CE6C89">
        <w:rPr>
          <w:rFonts w:ascii="Arial" w:hAnsi="Arial" w:cs="Arial"/>
          <w:b/>
          <w:color w:val="000000"/>
        </w:rPr>
        <w:t xml:space="preserve"> </w:t>
      </w:r>
      <w:r w:rsidR="002D472D" w:rsidRPr="00CE6C89">
        <w:rPr>
          <w:rFonts w:ascii="Arial" w:hAnsi="Arial" w:cs="Arial"/>
          <w:b/>
          <w:color w:val="000000"/>
        </w:rPr>
        <w:tab/>
      </w:r>
      <w:r w:rsidR="002D472D" w:rsidRPr="00CE6C89">
        <w:rPr>
          <w:rFonts w:ascii="Arial" w:hAnsi="Arial" w:cs="Arial"/>
          <w:b/>
          <w:color w:val="000000"/>
        </w:rPr>
        <w:tab/>
        <w:t xml:space="preserve"> </w:t>
      </w:r>
      <w:r w:rsidR="00CE6C89">
        <w:rPr>
          <w:rFonts w:ascii="Arial" w:hAnsi="Arial" w:cs="Arial"/>
          <w:b/>
          <w:color w:val="000000"/>
        </w:rPr>
        <w:t xml:space="preserve">   </w:t>
      </w:r>
      <w:r w:rsidR="006C42A2">
        <w:rPr>
          <w:rFonts w:ascii="Arial" w:hAnsi="Arial" w:cs="Arial"/>
          <w:b/>
          <w:color w:val="000000"/>
        </w:rPr>
        <w:t xml:space="preserve"> </w:t>
      </w:r>
      <w:r w:rsidR="00E128A6">
        <w:rPr>
          <w:rFonts w:ascii="Arial" w:hAnsi="Arial" w:cs="Arial"/>
          <w:color w:val="000000"/>
        </w:rPr>
        <w:t>Dec.</w:t>
      </w:r>
      <w:r w:rsidR="002D472D" w:rsidRPr="00CE6C89">
        <w:rPr>
          <w:rFonts w:ascii="Arial" w:hAnsi="Arial" w:cs="Arial"/>
          <w:color w:val="000000"/>
        </w:rPr>
        <w:t xml:space="preserve"> 2020  </w:t>
      </w:r>
    </w:p>
    <w:p w14:paraId="51BFC37A" w14:textId="68609FB5" w:rsidR="00076300" w:rsidRDefault="00076300" w:rsidP="00C961FA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 w:rsidRPr="00CE6C89">
        <w:rPr>
          <w:rFonts w:ascii="Arial" w:hAnsi="Arial" w:cs="Arial"/>
          <w:i/>
          <w:color w:val="000000"/>
        </w:rPr>
        <w:t>Master of Arts</w:t>
      </w:r>
      <w:r w:rsidR="006534F9" w:rsidRPr="00CE6C89">
        <w:rPr>
          <w:rFonts w:ascii="Arial" w:hAnsi="Arial" w:cs="Arial"/>
          <w:i/>
          <w:color w:val="000000"/>
        </w:rPr>
        <w:t xml:space="preserve"> </w:t>
      </w:r>
      <w:r w:rsidR="006534F9" w:rsidRPr="00CE6C89">
        <w:rPr>
          <w:rFonts w:ascii="Arial" w:hAnsi="Arial" w:cs="Arial"/>
          <w:b/>
          <w:i/>
          <w:color w:val="000000"/>
        </w:rPr>
        <w:t xml:space="preserve">– </w:t>
      </w:r>
      <w:r w:rsidRPr="00CE6C89">
        <w:rPr>
          <w:rFonts w:ascii="Arial" w:hAnsi="Arial" w:cs="Arial"/>
          <w:i/>
          <w:color w:val="000000"/>
        </w:rPr>
        <w:t xml:space="preserve">International Relations </w:t>
      </w:r>
    </w:p>
    <w:p w14:paraId="3D06BA2D" w14:textId="404C44C5" w:rsidR="00F62AEB" w:rsidRDefault="00F62AEB" w:rsidP="00C961FA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Thesis: Identity </w:t>
      </w:r>
      <w:r w:rsidR="00D67963">
        <w:rPr>
          <w:rFonts w:ascii="Arial" w:hAnsi="Arial" w:cs="Arial"/>
          <w:i/>
          <w:color w:val="000000"/>
        </w:rPr>
        <w:t>and</w:t>
      </w:r>
      <w:r>
        <w:rPr>
          <w:rFonts w:ascii="Arial" w:hAnsi="Arial" w:cs="Arial"/>
          <w:i/>
          <w:color w:val="000000"/>
        </w:rPr>
        <w:t xml:space="preserve"> Regionalism</w:t>
      </w:r>
      <w:r w:rsidR="00D67963">
        <w:rPr>
          <w:rFonts w:ascii="Arial" w:hAnsi="Arial" w:cs="Arial"/>
          <w:i/>
          <w:color w:val="000000"/>
        </w:rPr>
        <w:t xml:space="preserve">: An </w:t>
      </w:r>
      <w:r w:rsidR="00BD0271">
        <w:rPr>
          <w:rFonts w:ascii="Arial" w:hAnsi="Arial" w:cs="Arial"/>
          <w:i/>
          <w:color w:val="000000"/>
        </w:rPr>
        <w:t>Eclectic</w:t>
      </w:r>
      <w:r w:rsidR="00D67963">
        <w:rPr>
          <w:rFonts w:ascii="Arial" w:hAnsi="Arial" w:cs="Arial"/>
          <w:i/>
          <w:color w:val="000000"/>
        </w:rPr>
        <w:t xml:space="preserve"> Approach</w:t>
      </w:r>
      <w:r>
        <w:rPr>
          <w:rFonts w:ascii="Arial" w:hAnsi="Arial" w:cs="Arial"/>
          <w:i/>
          <w:color w:val="000000"/>
        </w:rPr>
        <w:t xml:space="preserve"> </w:t>
      </w:r>
    </w:p>
    <w:p w14:paraId="48F6FD27" w14:textId="31667108" w:rsidR="004E6765" w:rsidRPr="00CE6C89" w:rsidRDefault="004E6765" w:rsidP="00C961FA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Thesis Committee: Dr. See</w:t>
      </w:r>
      <w:r w:rsidR="00E128A6">
        <w:rPr>
          <w:rFonts w:ascii="Arial" w:hAnsi="Arial" w:cs="Arial"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Wo</w:t>
      </w:r>
      <w:r w:rsidR="00E128A6">
        <w:rPr>
          <w:rFonts w:ascii="Arial" w:hAnsi="Arial" w:cs="Arial"/>
          <w:i/>
          <w:color w:val="000000"/>
        </w:rPr>
        <w:t>n Byun (Chair) &amp; Dr. Sanjoy Banerjee</w:t>
      </w:r>
    </w:p>
    <w:p w14:paraId="05FE37AA" w14:textId="77777777" w:rsidR="00C7126F" w:rsidRPr="00CE6C89" w:rsidRDefault="00C7126F" w:rsidP="00C961FA">
      <w:pPr>
        <w:pStyle w:val="BodyText"/>
        <w:spacing w:after="0" w:line="274" w:lineRule="atLeast"/>
        <w:rPr>
          <w:rFonts w:ascii="Arial" w:hAnsi="Arial" w:cs="Arial"/>
          <w:color w:val="000000"/>
        </w:rPr>
      </w:pPr>
    </w:p>
    <w:p w14:paraId="1B1F0EBE" w14:textId="6B89C02B" w:rsidR="00C961FA" w:rsidRPr="00CE6C89" w:rsidRDefault="00C961FA" w:rsidP="00C961FA">
      <w:pPr>
        <w:pStyle w:val="BodyText"/>
        <w:spacing w:after="0" w:line="274" w:lineRule="atLeast"/>
        <w:rPr>
          <w:rFonts w:ascii="Arial" w:hAnsi="Arial" w:cs="Arial"/>
          <w:color w:val="000000"/>
        </w:rPr>
      </w:pPr>
      <w:r w:rsidRPr="00CE6C89">
        <w:rPr>
          <w:rFonts w:ascii="Arial" w:hAnsi="Arial" w:cs="Arial"/>
          <w:b/>
          <w:color w:val="000000"/>
        </w:rPr>
        <w:t>University of Nevada, Las Vegas</w:t>
      </w:r>
      <w:r w:rsidR="006C42A2">
        <w:rPr>
          <w:rFonts w:ascii="Arial" w:hAnsi="Arial" w:cs="Arial"/>
          <w:b/>
          <w:color w:val="000000"/>
        </w:rPr>
        <w:t xml:space="preserve"> (UNLV)</w:t>
      </w:r>
      <w:r w:rsidR="00641ED5" w:rsidRPr="00CE6C89">
        <w:rPr>
          <w:rFonts w:ascii="Arial" w:hAnsi="Arial" w:cs="Arial"/>
          <w:b/>
          <w:color w:val="000000"/>
        </w:rPr>
        <w:t>.</w:t>
      </w:r>
      <w:r w:rsidR="00920A87" w:rsidRPr="00CE6C89">
        <w:rPr>
          <w:rFonts w:ascii="Arial" w:hAnsi="Arial" w:cs="Arial"/>
          <w:b/>
          <w:color w:val="000000"/>
        </w:rPr>
        <w:t xml:space="preserve"> </w:t>
      </w:r>
      <w:r w:rsidR="00920A87" w:rsidRPr="00CE6C89">
        <w:rPr>
          <w:rFonts w:ascii="Arial" w:hAnsi="Arial" w:cs="Arial"/>
          <w:color w:val="000000"/>
        </w:rPr>
        <w:t xml:space="preserve">Las Vegas, NV </w:t>
      </w:r>
      <w:r w:rsidR="00920A87" w:rsidRPr="00CE6C89">
        <w:rPr>
          <w:rFonts w:ascii="Arial" w:hAnsi="Arial" w:cs="Arial"/>
          <w:color w:val="000000"/>
        </w:rPr>
        <w:tab/>
      </w:r>
      <w:r w:rsidR="00920A87" w:rsidRPr="00CE6C89">
        <w:rPr>
          <w:rFonts w:ascii="Arial" w:hAnsi="Arial" w:cs="Arial"/>
          <w:color w:val="000000"/>
        </w:rPr>
        <w:tab/>
      </w:r>
      <w:r w:rsidR="00291AE9" w:rsidRPr="00CE6C89">
        <w:rPr>
          <w:rFonts w:ascii="Arial" w:hAnsi="Arial" w:cs="Arial"/>
          <w:color w:val="000000"/>
        </w:rPr>
        <w:t xml:space="preserve">        </w:t>
      </w:r>
      <w:r w:rsidR="009775EB" w:rsidRPr="00CE6C89">
        <w:rPr>
          <w:rFonts w:ascii="Arial" w:hAnsi="Arial" w:cs="Arial"/>
          <w:color w:val="000000"/>
        </w:rPr>
        <w:t xml:space="preserve">    </w:t>
      </w:r>
      <w:r w:rsidR="002E040B">
        <w:rPr>
          <w:rFonts w:ascii="Arial" w:hAnsi="Arial" w:cs="Arial"/>
          <w:color w:val="000000"/>
        </w:rPr>
        <w:t xml:space="preserve">   </w:t>
      </w:r>
      <w:r w:rsidR="00E128A6">
        <w:rPr>
          <w:rFonts w:ascii="Arial" w:hAnsi="Arial" w:cs="Arial"/>
          <w:color w:val="000000"/>
        </w:rPr>
        <w:t>Dec.</w:t>
      </w:r>
      <w:r w:rsidR="009775EB" w:rsidRPr="00CE6C89">
        <w:rPr>
          <w:rFonts w:ascii="Arial" w:hAnsi="Arial" w:cs="Arial"/>
          <w:color w:val="000000"/>
        </w:rPr>
        <w:t xml:space="preserve"> </w:t>
      </w:r>
      <w:r w:rsidR="00AF314F" w:rsidRPr="00CE6C89">
        <w:rPr>
          <w:rFonts w:ascii="Arial" w:hAnsi="Arial" w:cs="Arial"/>
          <w:color w:val="000000"/>
        </w:rPr>
        <w:t>2017</w:t>
      </w:r>
    </w:p>
    <w:p w14:paraId="553385C2" w14:textId="40D00A61" w:rsidR="00E128A6" w:rsidRDefault="00076300" w:rsidP="00616027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 w:rsidRPr="00CE6C89">
        <w:rPr>
          <w:rFonts w:ascii="Arial" w:hAnsi="Arial" w:cs="Arial"/>
          <w:i/>
          <w:color w:val="000000"/>
        </w:rPr>
        <w:t>Bachelor of Arts</w:t>
      </w:r>
      <w:r w:rsidR="00920A87" w:rsidRPr="00CE6C89">
        <w:rPr>
          <w:rFonts w:ascii="Arial" w:hAnsi="Arial" w:cs="Arial"/>
          <w:i/>
          <w:color w:val="000000"/>
        </w:rPr>
        <w:t xml:space="preserve"> – Political Science</w:t>
      </w:r>
    </w:p>
    <w:p w14:paraId="082AF0ED" w14:textId="404099B5" w:rsidR="00737B50" w:rsidRDefault="00737B50" w:rsidP="00616027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Minor: Healthcare Administration &amp; Policy</w:t>
      </w:r>
    </w:p>
    <w:p w14:paraId="3E25FF6D" w14:textId="2F86989B" w:rsidR="006D5483" w:rsidRPr="00616027" w:rsidRDefault="00E128A6" w:rsidP="00616027">
      <w:pPr>
        <w:pStyle w:val="BodyText"/>
        <w:spacing w:after="0" w:line="274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Dean’s Honor List</w:t>
      </w:r>
      <w:r w:rsidR="00920A87" w:rsidRPr="00CE6C89">
        <w:rPr>
          <w:rFonts w:ascii="Arial" w:hAnsi="Arial" w:cs="Arial"/>
          <w:i/>
          <w:color w:val="000000"/>
        </w:rPr>
        <w:t xml:space="preserve"> </w:t>
      </w:r>
      <w:r w:rsidR="006D5483" w:rsidRPr="00CE6C89">
        <w:rPr>
          <w:rFonts w:ascii="Arial" w:hAnsi="Arial" w:cs="Arial"/>
          <w:color w:val="000000"/>
        </w:rPr>
        <w:t xml:space="preserve"> </w:t>
      </w:r>
    </w:p>
    <w:p w14:paraId="29CEEDFD" w14:textId="77777777" w:rsidR="004E6765" w:rsidRDefault="004E6765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0EE60A11" w14:textId="0DB261B1" w:rsidR="004E6765" w:rsidRPr="00CE6C89" w:rsidRDefault="004E6765" w:rsidP="004E6765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TEACHING</w:t>
      </w:r>
      <w:r w:rsidRPr="00CE6C89">
        <w:rPr>
          <w:rFonts w:ascii="Arial" w:hAnsi="Arial" w:cs="Arial"/>
          <w:b/>
          <w:color w:val="000000"/>
          <w:sz w:val="28"/>
          <w:szCs w:val="28"/>
        </w:rPr>
        <w:t xml:space="preserve"> EXPERIENCE </w:t>
      </w:r>
    </w:p>
    <w:p w14:paraId="2A1CEBFE" w14:textId="77777777" w:rsidR="004E6765" w:rsidRPr="00CE6C89" w:rsidRDefault="004E6765" w:rsidP="004E6765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6437E" wp14:editId="49A818E8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D31AD" id="Straight Connecto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  <w:r w:rsidRPr="00CE6C89">
        <w:rPr>
          <w:rFonts w:ascii="Arial" w:hAnsi="Arial" w:cs="Arial"/>
          <w:b/>
          <w:color w:val="000000"/>
        </w:rPr>
        <w:t xml:space="preserve"> </w:t>
      </w:r>
    </w:p>
    <w:p w14:paraId="40E4707E" w14:textId="77777777" w:rsidR="004E6765" w:rsidRDefault="004E6765" w:rsidP="004E6765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Teaching Assistant</w:t>
      </w:r>
    </w:p>
    <w:p w14:paraId="16BC768E" w14:textId="09863D43" w:rsidR="004E6765" w:rsidRDefault="004E6765" w:rsidP="004E6765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US Foreign Policy (POLS 2341). Temple </w:t>
      </w:r>
      <w:r w:rsidR="004B1412">
        <w:rPr>
          <w:rFonts w:ascii="Arial" w:hAnsi="Arial" w:cs="Arial"/>
          <w:color w:val="000000"/>
        </w:rPr>
        <w:t>University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Pr="00CE6C89">
        <w:rPr>
          <w:rFonts w:ascii="Arial" w:hAnsi="Arial" w:cs="Arial"/>
          <w:bCs/>
          <w:color w:val="000000"/>
        </w:rPr>
        <w:t>Aug. 20</w:t>
      </w:r>
      <w:r>
        <w:rPr>
          <w:rFonts w:ascii="Arial" w:hAnsi="Arial" w:cs="Arial"/>
          <w:bCs/>
          <w:color w:val="000000"/>
        </w:rPr>
        <w:t>21</w:t>
      </w:r>
      <w:r w:rsidRPr="00CE6C89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Dec.</w:t>
      </w:r>
      <w:r w:rsidRPr="00CE6C89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21</w:t>
      </w:r>
    </w:p>
    <w:p w14:paraId="3B554A78" w14:textId="1C6DF09A" w:rsidR="004B1412" w:rsidRPr="004B1412" w:rsidRDefault="004B1412" w:rsidP="004E6765">
      <w:pPr>
        <w:pStyle w:val="BodyText"/>
        <w:spacing w:after="0" w:line="27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Intro to International Politics (POLS 1301). Temple University           Jan. 2022 – Present </w:t>
      </w:r>
    </w:p>
    <w:p w14:paraId="280CD221" w14:textId="4AF5A64A" w:rsidR="004E6765" w:rsidRPr="004B1412" w:rsidRDefault="004B1412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4B1412">
        <w:rPr>
          <w:rFonts w:ascii="Arial" w:hAnsi="Arial" w:cs="Arial"/>
          <w:bCs/>
          <w:color w:val="000000"/>
        </w:rPr>
        <w:t>Career in Political Science</w:t>
      </w:r>
      <w:r>
        <w:rPr>
          <w:rFonts w:ascii="Arial" w:hAnsi="Arial" w:cs="Arial"/>
          <w:bCs/>
          <w:color w:val="000000"/>
        </w:rPr>
        <w:t xml:space="preserve"> (POLS 1002). Temple University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Jan. 2022 – Present </w:t>
      </w:r>
    </w:p>
    <w:p w14:paraId="2A4AEF26" w14:textId="77777777" w:rsidR="004B1412" w:rsidRDefault="004B1412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1FA419BC" w14:textId="097D5404" w:rsidR="00CD28BE" w:rsidRPr="00CE6C89" w:rsidRDefault="004E6765" w:rsidP="00C961FA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RESEARCH</w:t>
      </w:r>
      <w:r w:rsidR="00291AE9" w:rsidRPr="00CE6C89">
        <w:rPr>
          <w:rFonts w:ascii="Arial" w:hAnsi="Arial" w:cs="Arial"/>
          <w:b/>
          <w:color w:val="000000"/>
          <w:sz w:val="28"/>
          <w:szCs w:val="28"/>
        </w:rPr>
        <w:t xml:space="preserve"> EXPERIENCE </w:t>
      </w:r>
    </w:p>
    <w:p w14:paraId="08A65C3E" w14:textId="68EF56DE" w:rsidR="004E6765" w:rsidRPr="004E6765" w:rsidRDefault="00475EFC" w:rsidP="00C961FA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3132" wp14:editId="48661245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9C0970F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E6C89" w:rsidRPr="00CE6C89">
        <w:rPr>
          <w:rFonts w:ascii="Arial" w:hAnsi="Arial" w:cs="Arial"/>
          <w:b/>
          <w:color w:val="000000"/>
        </w:rPr>
        <w:t xml:space="preserve"> </w:t>
      </w:r>
    </w:p>
    <w:p w14:paraId="34EAEBAA" w14:textId="4CA59DDF" w:rsidR="00085CAD" w:rsidRPr="00CE6C89" w:rsidRDefault="00835926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/>
          <w:bCs/>
          <w:color w:val="000000"/>
        </w:rPr>
        <w:t>Research Assistant</w:t>
      </w:r>
      <w:r w:rsidR="00BD35FE" w:rsidRPr="00CE6C89">
        <w:rPr>
          <w:rFonts w:ascii="Arial" w:hAnsi="Arial" w:cs="Arial"/>
          <w:bCs/>
          <w:color w:val="000000"/>
        </w:rPr>
        <w:t xml:space="preserve"> </w:t>
      </w:r>
      <w:r w:rsidR="00CE6C89">
        <w:rPr>
          <w:rFonts w:ascii="Arial" w:hAnsi="Arial" w:cs="Arial"/>
          <w:bCs/>
          <w:color w:val="000000"/>
        </w:rPr>
        <w:tab/>
      </w:r>
      <w:r w:rsidR="00CE6C89">
        <w:rPr>
          <w:rFonts w:ascii="Arial" w:hAnsi="Arial" w:cs="Arial"/>
          <w:bCs/>
          <w:color w:val="000000"/>
        </w:rPr>
        <w:tab/>
      </w:r>
      <w:r w:rsidR="00CE6C89">
        <w:rPr>
          <w:rFonts w:ascii="Arial" w:hAnsi="Arial" w:cs="Arial"/>
          <w:bCs/>
          <w:color w:val="000000"/>
        </w:rPr>
        <w:tab/>
      </w:r>
      <w:r w:rsidR="00CE6C89">
        <w:rPr>
          <w:rFonts w:ascii="Arial" w:hAnsi="Arial" w:cs="Arial"/>
          <w:bCs/>
          <w:color w:val="000000"/>
        </w:rPr>
        <w:tab/>
      </w:r>
      <w:r w:rsidR="00CE6C89">
        <w:rPr>
          <w:rFonts w:ascii="Arial" w:hAnsi="Arial" w:cs="Arial"/>
          <w:bCs/>
          <w:color w:val="000000"/>
        </w:rPr>
        <w:tab/>
        <w:t xml:space="preserve">                 </w:t>
      </w:r>
      <w:r w:rsidR="00085CAD" w:rsidRPr="00CE6C89">
        <w:rPr>
          <w:rFonts w:ascii="Arial" w:hAnsi="Arial" w:cs="Arial"/>
          <w:bCs/>
          <w:color w:val="000000"/>
        </w:rPr>
        <w:t>Aug. 2018</w:t>
      </w:r>
      <w:r w:rsidR="008304A2" w:rsidRPr="00CE6C89">
        <w:rPr>
          <w:rFonts w:ascii="Arial" w:hAnsi="Arial" w:cs="Arial"/>
          <w:bCs/>
          <w:color w:val="000000"/>
        </w:rPr>
        <w:t xml:space="preserve"> – </w:t>
      </w:r>
      <w:r w:rsidR="00A76095">
        <w:rPr>
          <w:rFonts w:ascii="Arial" w:hAnsi="Arial" w:cs="Arial"/>
          <w:bCs/>
          <w:color w:val="000000"/>
        </w:rPr>
        <w:t>Aug.</w:t>
      </w:r>
      <w:r w:rsidR="00085CAD" w:rsidRPr="00CE6C89">
        <w:rPr>
          <w:rFonts w:ascii="Arial" w:hAnsi="Arial" w:cs="Arial"/>
          <w:bCs/>
          <w:color w:val="000000"/>
        </w:rPr>
        <w:t xml:space="preserve"> 2019</w:t>
      </w:r>
    </w:p>
    <w:p w14:paraId="4F218F64" w14:textId="71351C1C" w:rsidR="00835926" w:rsidRPr="00CE6C89" w:rsidRDefault="00085CAD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Cs/>
          <w:color w:val="000000"/>
        </w:rPr>
        <w:t>Dr. See Won-Byun</w:t>
      </w:r>
      <w:r w:rsidR="006A51DE">
        <w:rPr>
          <w:rFonts w:ascii="Arial" w:hAnsi="Arial" w:cs="Arial"/>
          <w:bCs/>
          <w:color w:val="000000"/>
        </w:rPr>
        <w:t xml:space="preserve">. </w:t>
      </w:r>
      <w:r w:rsidR="006A51DE" w:rsidRPr="00CE6C89">
        <w:rPr>
          <w:rFonts w:ascii="Arial" w:hAnsi="Arial" w:cs="Arial"/>
          <w:bCs/>
          <w:color w:val="000000"/>
        </w:rPr>
        <w:t>S</w:t>
      </w:r>
      <w:r w:rsidR="006C42A2">
        <w:rPr>
          <w:rFonts w:ascii="Arial" w:hAnsi="Arial" w:cs="Arial"/>
          <w:bCs/>
          <w:color w:val="000000"/>
        </w:rPr>
        <w:t>FSU</w:t>
      </w:r>
      <w:r w:rsidRPr="00CE6C89">
        <w:rPr>
          <w:rFonts w:ascii="Arial" w:hAnsi="Arial" w:cs="Arial"/>
          <w:bCs/>
          <w:color w:val="000000"/>
        </w:rPr>
        <w:tab/>
      </w:r>
      <w:r w:rsidR="00641ED5" w:rsidRPr="00CE6C89">
        <w:rPr>
          <w:rFonts w:ascii="Arial" w:hAnsi="Arial" w:cs="Arial"/>
          <w:bCs/>
          <w:color w:val="000000"/>
        </w:rPr>
        <w:t xml:space="preserve"> </w:t>
      </w:r>
    </w:p>
    <w:p w14:paraId="66C993D8" w14:textId="77777777" w:rsidR="00846E9B" w:rsidRPr="00CE6C89" w:rsidRDefault="00846E9B" w:rsidP="00C961FA">
      <w:pPr>
        <w:pStyle w:val="BodyText"/>
        <w:spacing w:after="0" w:line="274" w:lineRule="atLeast"/>
        <w:rPr>
          <w:rFonts w:ascii="Arial" w:hAnsi="Arial" w:cs="Arial"/>
          <w:color w:val="000000"/>
        </w:rPr>
      </w:pPr>
    </w:p>
    <w:p w14:paraId="5E39BDCD" w14:textId="2E660C73" w:rsidR="00846E9B" w:rsidRPr="00CE6C89" w:rsidRDefault="00846E9B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/>
          <w:bCs/>
          <w:color w:val="000000"/>
        </w:rPr>
        <w:t xml:space="preserve">Research Assistant </w:t>
      </w:r>
      <w:r w:rsidR="00085CAD" w:rsidRPr="00CE6C89">
        <w:rPr>
          <w:rFonts w:ascii="Arial" w:hAnsi="Arial" w:cs="Arial"/>
          <w:b/>
          <w:bCs/>
          <w:color w:val="000000"/>
        </w:rPr>
        <w:t xml:space="preserve"> </w:t>
      </w:r>
      <w:r w:rsidR="00CE6C89">
        <w:rPr>
          <w:rFonts w:ascii="Arial" w:hAnsi="Arial" w:cs="Arial"/>
          <w:b/>
          <w:bCs/>
          <w:color w:val="000000"/>
        </w:rPr>
        <w:t xml:space="preserve">      </w:t>
      </w:r>
      <w:r w:rsidR="00CE6C89">
        <w:rPr>
          <w:rFonts w:ascii="Arial" w:hAnsi="Arial" w:cs="Arial"/>
          <w:b/>
          <w:bCs/>
          <w:color w:val="000000"/>
        </w:rPr>
        <w:tab/>
      </w:r>
      <w:r w:rsidR="00CE6C89">
        <w:rPr>
          <w:rFonts w:ascii="Arial" w:hAnsi="Arial" w:cs="Arial"/>
          <w:b/>
          <w:bCs/>
          <w:color w:val="000000"/>
        </w:rPr>
        <w:tab/>
      </w:r>
      <w:r w:rsidR="00CE6C89">
        <w:rPr>
          <w:rFonts w:ascii="Arial" w:hAnsi="Arial" w:cs="Arial"/>
          <w:b/>
          <w:bCs/>
          <w:color w:val="000000"/>
        </w:rPr>
        <w:tab/>
      </w:r>
      <w:r w:rsidR="00CE6C89">
        <w:rPr>
          <w:rFonts w:ascii="Arial" w:hAnsi="Arial" w:cs="Arial"/>
          <w:b/>
          <w:bCs/>
          <w:color w:val="000000"/>
        </w:rPr>
        <w:tab/>
      </w:r>
      <w:r w:rsidR="00CE6C89">
        <w:rPr>
          <w:rFonts w:ascii="Arial" w:hAnsi="Arial" w:cs="Arial"/>
          <w:b/>
          <w:bCs/>
          <w:color w:val="000000"/>
        </w:rPr>
        <w:tab/>
        <w:t xml:space="preserve">               </w:t>
      </w:r>
      <w:r w:rsidR="0023394E" w:rsidRPr="00CE6C89">
        <w:rPr>
          <w:rFonts w:ascii="Arial" w:hAnsi="Arial" w:cs="Arial"/>
          <w:b/>
          <w:bCs/>
          <w:color w:val="000000"/>
        </w:rPr>
        <w:t xml:space="preserve"> </w:t>
      </w:r>
      <w:r w:rsidR="00085CAD" w:rsidRPr="00CE6C89">
        <w:rPr>
          <w:rFonts w:ascii="Arial" w:hAnsi="Arial" w:cs="Arial"/>
          <w:b/>
          <w:bCs/>
          <w:color w:val="000000"/>
        </w:rPr>
        <w:t xml:space="preserve"> </w:t>
      </w:r>
      <w:r w:rsidR="0093239E">
        <w:rPr>
          <w:rFonts w:ascii="Arial" w:hAnsi="Arial" w:cs="Arial"/>
          <w:bCs/>
          <w:color w:val="000000"/>
        </w:rPr>
        <w:t>Sep</w:t>
      </w:r>
      <w:r w:rsidR="00085CAD" w:rsidRPr="00CE6C89">
        <w:rPr>
          <w:rFonts w:ascii="Arial" w:hAnsi="Arial" w:cs="Arial"/>
          <w:bCs/>
          <w:color w:val="000000"/>
        </w:rPr>
        <w:t>. 2013 – Dec. 2013</w:t>
      </w:r>
    </w:p>
    <w:p w14:paraId="68F2D9A8" w14:textId="0DC19195" w:rsidR="00085CAD" w:rsidRPr="00CE6C89" w:rsidRDefault="00085CAD" w:rsidP="00C961FA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Cs/>
          <w:color w:val="000000"/>
        </w:rPr>
        <w:t>Nevada Institute for Children’s Research &amp; Policy</w:t>
      </w:r>
      <w:r w:rsidR="006A51DE">
        <w:rPr>
          <w:rFonts w:ascii="Arial" w:hAnsi="Arial" w:cs="Arial"/>
          <w:bCs/>
          <w:color w:val="000000"/>
        </w:rPr>
        <w:t xml:space="preserve">. </w:t>
      </w:r>
      <w:r w:rsidR="00AF314F">
        <w:rPr>
          <w:rFonts w:ascii="Arial" w:hAnsi="Arial" w:cs="Arial"/>
          <w:bCs/>
          <w:color w:val="000000"/>
        </w:rPr>
        <w:t>UNLV</w:t>
      </w:r>
    </w:p>
    <w:p w14:paraId="67095D92" w14:textId="77777777" w:rsidR="00943D87" w:rsidRPr="00CE6C89" w:rsidRDefault="00943D87" w:rsidP="00943D87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</w:p>
    <w:p w14:paraId="0850B9A9" w14:textId="13FCCEC0" w:rsidR="00AF314F" w:rsidRPr="00CE6C89" w:rsidRDefault="001E4065" w:rsidP="00AF314F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PUBLICATIONS</w:t>
      </w:r>
    </w:p>
    <w:p w14:paraId="1BEF2DF0" w14:textId="77777777" w:rsidR="00AF314F" w:rsidRPr="00CE6C89" w:rsidRDefault="00AF314F" w:rsidP="00AF314F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203BD" wp14:editId="4B16424D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8F3E203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78EEA1DD" w14:textId="44E21EF8" w:rsidR="00243E1D" w:rsidRPr="00F712E6" w:rsidRDefault="00F712E6" w:rsidP="00F712E6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2"/>
          <w:szCs w:val="22"/>
        </w:rPr>
      </w:pPr>
      <w:r w:rsidRPr="00F712E6">
        <w:rPr>
          <w:rFonts w:ascii="Arial" w:hAnsi="Arial" w:cs="Arial"/>
          <w:b/>
          <w:color w:val="000000"/>
          <w:sz w:val="22"/>
          <w:szCs w:val="22"/>
        </w:rPr>
        <w:t>Chronology 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ompilation: </w:t>
      </w:r>
      <w:r w:rsidRPr="00F712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C49A23" w14:textId="77777777" w:rsidR="00243E1D" w:rsidRPr="00367870" w:rsidRDefault="00243E1D" w:rsidP="00F712E6">
      <w:pPr>
        <w:pStyle w:val="BodyText"/>
        <w:spacing w:after="0" w:line="274" w:lineRule="atLeast"/>
        <w:rPr>
          <w:rFonts w:ascii="Arial" w:hAnsi="Arial" w:cs="Arial"/>
          <w:color w:val="000000"/>
        </w:rPr>
      </w:pPr>
    </w:p>
    <w:p w14:paraId="34FA9695" w14:textId="21D841B6" w:rsidR="00243E1D" w:rsidRPr="00367870" w:rsidRDefault="00243E1D" w:rsidP="00AE190A">
      <w:pPr>
        <w:pStyle w:val="BodyText"/>
        <w:spacing w:after="0" w:line="274" w:lineRule="atLeast"/>
        <w:rPr>
          <w:rFonts w:ascii="Arial" w:hAnsi="Arial" w:cs="Arial"/>
          <w:color w:val="000000"/>
        </w:rPr>
      </w:pPr>
      <w:r w:rsidRPr="00367870">
        <w:rPr>
          <w:rFonts w:ascii="Arial" w:hAnsi="Arial" w:cs="Arial"/>
          <w:color w:val="000000"/>
        </w:rPr>
        <w:t xml:space="preserve">“China Reaffirms Tradition: DPRK Friendship and Recovery of South Korean Ties”. </w:t>
      </w:r>
      <w:r w:rsidRPr="00367870">
        <w:rPr>
          <w:rFonts w:ascii="Arial" w:hAnsi="Arial" w:cs="Arial"/>
          <w:i/>
          <w:color w:val="000000"/>
        </w:rPr>
        <w:t>Comparative Connection</w:t>
      </w:r>
      <w:r w:rsidRPr="00367870">
        <w:rPr>
          <w:rFonts w:ascii="Arial" w:hAnsi="Arial" w:cs="Arial"/>
          <w:color w:val="000000"/>
        </w:rPr>
        <w:t xml:space="preserve"> 20 (3). 83-9, 2019</w:t>
      </w:r>
      <w:r w:rsidR="0015172A" w:rsidRPr="00367870">
        <w:rPr>
          <w:rFonts w:ascii="Arial" w:hAnsi="Arial" w:cs="Arial"/>
          <w:color w:val="000000"/>
        </w:rPr>
        <w:t xml:space="preserve"> (See - Won Byun, Scott Snyder) </w:t>
      </w:r>
    </w:p>
    <w:p w14:paraId="6E90CACB" w14:textId="77777777" w:rsidR="00243E1D" w:rsidRPr="00367870" w:rsidRDefault="00243E1D" w:rsidP="00243E1D">
      <w:pPr>
        <w:pStyle w:val="BodyText"/>
        <w:spacing w:after="0" w:line="274" w:lineRule="atLeast"/>
        <w:ind w:left="720"/>
        <w:rPr>
          <w:rFonts w:ascii="Arial" w:hAnsi="Arial" w:cs="Arial"/>
          <w:color w:val="000000"/>
        </w:rPr>
      </w:pPr>
    </w:p>
    <w:p w14:paraId="0C6FAE72" w14:textId="6B6732F1" w:rsidR="00243E1D" w:rsidRPr="00367870" w:rsidRDefault="00243E1D" w:rsidP="00AE190A">
      <w:pPr>
        <w:pStyle w:val="BodyText"/>
        <w:spacing w:after="0" w:line="274" w:lineRule="atLeast"/>
        <w:rPr>
          <w:rFonts w:ascii="Arial" w:hAnsi="Arial" w:cs="Arial"/>
          <w:color w:val="000000"/>
        </w:rPr>
      </w:pPr>
      <w:r w:rsidRPr="00367870">
        <w:rPr>
          <w:rFonts w:ascii="Arial" w:hAnsi="Arial" w:cs="Arial"/>
          <w:color w:val="000000"/>
        </w:rPr>
        <w:t xml:space="preserve">“Post-Hanoi Hopes Trapped in a Sino-Korean Smog”. </w:t>
      </w:r>
      <w:r w:rsidRPr="00367870">
        <w:rPr>
          <w:rFonts w:ascii="Arial" w:hAnsi="Arial" w:cs="Arial"/>
          <w:i/>
          <w:color w:val="000000"/>
        </w:rPr>
        <w:t xml:space="preserve">Comparative Connection </w:t>
      </w:r>
      <w:r w:rsidRPr="00367870">
        <w:rPr>
          <w:rFonts w:ascii="Arial" w:hAnsi="Arial" w:cs="Arial"/>
          <w:color w:val="000000"/>
        </w:rPr>
        <w:t>21 (1). 87-96, 2019</w:t>
      </w:r>
      <w:r w:rsidR="0015172A" w:rsidRPr="00367870">
        <w:rPr>
          <w:rFonts w:ascii="Arial" w:hAnsi="Arial" w:cs="Arial"/>
          <w:color w:val="000000"/>
        </w:rPr>
        <w:t xml:space="preserve"> (See - Won Byun, Scott Snyder)</w:t>
      </w:r>
    </w:p>
    <w:p w14:paraId="42422F9F" w14:textId="77777777" w:rsidR="00102FD7" w:rsidRDefault="00102FD7" w:rsidP="00AE190A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490522C5" w14:textId="7294670C" w:rsidR="00AE190A" w:rsidRPr="00CE6C89" w:rsidRDefault="00AE190A" w:rsidP="00AE190A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CONFERENCE PRESENTATIONS</w:t>
      </w:r>
    </w:p>
    <w:p w14:paraId="27137E85" w14:textId="7BD87028" w:rsidR="004E6765" w:rsidRPr="00962882" w:rsidRDefault="00AE190A" w:rsidP="00AC07B1">
      <w:pPr>
        <w:pStyle w:val="BodyText"/>
        <w:spacing w:after="0" w:line="274" w:lineRule="atLeast"/>
        <w:rPr>
          <w:rFonts w:ascii="TimesNewRomanPSMT" w:hAnsi="TimesNewRomanPSMT" w:cs="TimesNewRomanPSMT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173FE" wp14:editId="38BB9F6E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444EE9B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459D813F" w14:textId="1499CBAB" w:rsidR="001667DC" w:rsidRDefault="001667DC" w:rsidP="00AC07B1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“The Decline of the Gulf States? Hydrocarbon Economies in a Mutating International Order,” ISA West Conference, Pasadena, CA September 2021. Presenter</w:t>
      </w:r>
    </w:p>
    <w:p w14:paraId="6B272E9E" w14:textId="593458E3" w:rsidR="001667DC" w:rsidRDefault="001667DC" w:rsidP="00AC07B1">
      <w:pPr>
        <w:pStyle w:val="BodyText"/>
        <w:spacing w:after="0" w:line="274" w:lineRule="atLeast"/>
        <w:rPr>
          <w:rFonts w:ascii="Arial" w:hAnsi="Arial" w:cs="Arial"/>
        </w:rPr>
      </w:pPr>
    </w:p>
    <w:p w14:paraId="4842CF1C" w14:textId="7239F2A9" w:rsidR="001667DC" w:rsidRDefault="001667DC" w:rsidP="00AC07B1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“COVID-19 and the Future of Populism in Southeast Asia,” IPSA Global Conference 2021, Virtual July 2021. Presenter</w:t>
      </w:r>
    </w:p>
    <w:p w14:paraId="705305AE" w14:textId="77777777" w:rsidR="001667DC" w:rsidRDefault="001667DC" w:rsidP="00AC07B1">
      <w:pPr>
        <w:pStyle w:val="BodyText"/>
        <w:spacing w:after="0" w:line="274" w:lineRule="atLeast"/>
        <w:rPr>
          <w:rFonts w:ascii="Arial" w:hAnsi="Arial" w:cs="Arial"/>
        </w:rPr>
      </w:pPr>
    </w:p>
    <w:p w14:paraId="5D6E5093" w14:textId="46742242" w:rsidR="00106921" w:rsidRDefault="000F27E9" w:rsidP="00AC07B1">
      <w:pPr>
        <w:pStyle w:val="BodyText"/>
        <w:spacing w:after="0" w:line="274" w:lineRule="atLeast"/>
        <w:rPr>
          <w:rFonts w:ascii="Arial" w:hAnsi="Arial" w:cs="Arial"/>
        </w:rPr>
      </w:pPr>
      <w:r w:rsidRPr="00367870">
        <w:rPr>
          <w:rFonts w:ascii="Arial" w:hAnsi="Arial" w:cs="Arial"/>
        </w:rPr>
        <w:t>“Non-Traditional Security in East Asia,” Asian Studies on the Pacific Coast Conference, Hilo, HI J</w:t>
      </w:r>
      <w:r w:rsidR="00082723">
        <w:rPr>
          <w:rFonts w:ascii="Arial" w:hAnsi="Arial" w:cs="Arial"/>
        </w:rPr>
        <w:t xml:space="preserve">une 2021. Panel Chair </w:t>
      </w:r>
      <w:r w:rsidR="005C6980">
        <w:rPr>
          <w:rFonts w:ascii="Arial" w:hAnsi="Arial" w:cs="Arial"/>
        </w:rPr>
        <w:t>and Presenter</w:t>
      </w:r>
    </w:p>
    <w:p w14:paraId="06A419C3" w14:textId="607D103A" w:rsidR="00C80786" w:rsidRDefault="00C80786" w:rsidP="00AC07B1">
      <w:pPr>
        <w:pStyle w:val="BodyText"/>
        <w:spacing w:after="0" w:line="274" w:lineRule="atLeast"/>
        <w:rPr>
          <w:rFonts w:ascii="Arial" w:hAnsi="Arial" w:cs="Arial"/>
        </w:rPr>
      </w:pPr>
    </w:p>
    <w:p w14:paraId="38E4585D" w14:textId="6CEF0D55" w:rsidR="00C80786" w:rsidRPr="00367870" w:rsidRDefault="00C80786" w:rsidP="00AC07B1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80786">
        <w:rPr>
          <w:rFonts w:ascii="Arial" w:hAnsi="Arial" w:cs="Arial"/>
        </w:rPr>
        <w:t>The Future of Gaming in Asia and the United States: Rolling the Dice on Regulation?</w:t>
      </w:r>
      <w:r>
        <w:rPr>
          <w:rFonts w:ascii="Arial" w:hAnsi="Arial" w:cs="Arial"/>
        </w:rPr>
        <w:t xml:space="preserve">” </w:t>
      </w:r>
      <w:r w:rsidR="008464AE">
        <w:rPr>
          <w:rFonts w:ascii="Arial" w:hAnsi="Arial" w:cs="Arial"/>
        </w:rPr>
        <w:t>ISA</w:t>
      </w:r>
      <w:r>
        <w:rPr>
          <w:rFonts w:ascii="Arial" w:hAnsi="Arial" w:cs="Arial"/>
        </w:rPr>
        <w:t xml:space="preserve"> West Conference, Virtual September 2020. Presenter</w:t>
      </w:r>
    </w:p>
    <w:p w14:paraId="062C08DA" w14:textId="77777777" w:rsidR="00367870" w:rsidRPr="00367870" w:rsidRDefault="00367870" w:rsidP="00AC07B1">
      <w:pPr>
        <w:pStyle w:val="BodyText"/>
        <w:spacing w:after="0" w:line="274" w:lineRule="atLeast"/>
        <w:rPr>
          <w:rFonts w:ascii="Arial" w:hAnsi="Arial" w:cs="Arial"/>
        </w:rPr>
      </w:pPr>
    </w:p>
    <w:p w14:paraId="5C52DCDA" w14:textId="7776E23B" w:rsidR="00AC07B1" w:rsidRDefault="00AC07B1" w:rsidP="00AC07B1">
      <w:pPr>
        <w:pStyle w:val="BodyText"/>
        <w:spacing w:after="0" w:line="274" w:lineRule="atLeast"/>
        <w:rPr>
          <w:rFonts w:ascii="Arial" w:hAnsi="Arial" w:cs="Arial"/>
        </w:rPr>
      </w:pPr>
      <w:r w:rsidRPr="00367870">
        <w:rPr>
          <w:rFonts w:ascii="Arial" w:hAnsi="Arial" w:cs="Arial"/>
        </w:rPr>
        <w:t>“Interdependence, Identity, and Conflict in China-South Korea Relations,” Asian Studies on the Pacific Coast Conference, Moraga,</w:t>
      </w:r>
      <w:r w:rsidR="000F27E9" w:rsidRPr="00367870">
        <w:rPr>
          <w:rFonts w:ascii="Arial" w:hAnsi="Arial" w:cs="Arial"/>
        </w:rPr>
        <w:t xml:space="preserve"> CA</w:t>
      </w:r>
      <w:r w:rsidRPr="00367870">
        <w:rPr>
          <w:rFonts w:ascii="Arial" w:hAnsi="Arial" w:cs="Arial"/>
        </w:rPr>
        <w:t xml:space="preserve"> June 2019. Presenter</w:t>
      </w:r>
    </w:p>
    <w:p w14:paraId="3E53B2CF" w14:textId="2BFF8B96" w:rsidR="009D4624" w:rsidRDefault="009D4624" w:rsidP="00AC07B1">
      <w:pPr>
        <w:pStyle w:val="BodyText"/>
        <w:spacing w:after="0" w:line="274" w:lineRule="atLeast"/>
        <w:rPr>
          <w:rFonts w:ascii="Arial" w:hAnsi="Arial" w:cs="Arial"/>
        </w:rPr>
      </w:pPr>
    </w:p>
    <w:p w14:paraId="1F739803" w14:textId="77777777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CE6C89">
        <w:rPr>
          <w:rFonts w:ascii="Arial" w:hAnsi="Arial" w:cs="Arial"/>
          <w:b/>
          <w:color w:val="000000"/>
          <w:sz w:val="28"/>
          <w:szCs w:val="28"/>
        </w:rPr>
        <w:t xml:space="preserve">PROFESSIONAL EXPERIENCE </w:t>
      </w:r>
    </w:p>
    <w:p w14:paraId="309B5FB1" w14:textId="77777777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B4803" wp14:editId="7F869C0A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5C0E0" id="Straight Connector 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" strokecolor="black [3213]" strokeweight=".5pt">
                <v:stroke joinstyle="miter"/>
              </v:line>
            </w:pict>
          </mc:Fallback>
        </mc:AlternateContent>
      </w:r>
    </w:p>
    <w:p w14:paraId="53B2D068" w14:textId="78F8F96E" w:rsidR="009D4624" w:rsidRDefault="004B1412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Employee Experience</w:t>
      </w:r>
      <w:r w:rsidR="00AD2603">
        <w:rPr>
          <w:rFonts w:ascii="Arial" w:hAnsi="Arial" w:cs="Arial"/>
          <w:b/>
          <w:bCs/>
          <w:color w:val="000000"/>
        </w:rPr>
        <w:t xml:space="preserve"> </w:t>
      </w:r>
      <w:r w:rsidR="009D4624">
        <w:rPr>
          <w:rFonts w:ascii="Arial" w:hAnsi="Arial" w:cs="Arial"/>
          <w:b/>
          <w:bCs/>
          <w:color w:val="000000"/>
        </w:rPr>
        <w:t xml:space="preserve">Coordinator </w:t>
      </w:r>
      <w:r w:rsidR="009D4624">
        <w:rPr>
          <w:rFonts w:ascii="Arial" w:hAnsi="Arial" w:cs="Arial"/>
          <w:b/>
          <w:bCs/>
          <w:color w:val="000000"/>
        </w:rPr>
        <w:tab/>
      </w:r>
      <w:r w:rsidR="009D4624">
        <w:rPr>
          <w:rFonts w:ascii="Arial" w:hAnsi="Arial" w:cs="Arial"/>
          <w:b/>
          <w:bCs/>
          <w:color w:val="000000"/>
        </w:rPr>
        <w:tab/>
      </w:r>
      <w:r w:rsidR="009D4624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9D4624" w:rsidRPr="001F0283">
        <w:rPr>
          <w:rFonts w:ascii="Arial" w:hAnsi="Arial" w:cs="Arial"/>
          <w:bCs/>
          <w:color w:val="000000"/>
        </w:rPr>
        <w:t xml:space="preserve">May 2019 – </w:t>
      </w:r>
      <w:r w:rsidR="009D4624">
        <w:rPr>
          <w:rFonts w:ascii="Arial" w:hAnsi="Arial" w:cs="Arial"/>
          <w:bCs/>
          <w:color w:val="000000"/>
        </w:rPr>
        <w:t>May 2020</w:t>
      </w:r>
      <w:r w:rsidR="009D4624">
        <w:rPr>
          <w:rFonts w:ascii="Arial" w:hAnsi="Arial" w:cs="Arial"/>
          <w:b/>
          <w:bCs/>
          <w:color w:val="000000"/>
        </w:rPr>
        <w:t xml:space="preserve"> </w:t>
      </w:r>
    </w:p>
    <w:p w14:paraId="0DF20E16" w14:textId="77777777" w:rsidR="009D4624" w:rsidRPr="001F0283" w:rsidRDefault="009D4624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1F0283">
        <w:rPr>
          <w:rFonts w:ascii="Arial" w:hAnsi="Arial" w:cs="Arial"/>
          <w:bCs/>
          <w:color w:val="000000"/>
        </w:rPr>
        <w:t>Air</w:t>
      </w:r>
      <w:r>
        <w:rPr>
          <w:rFonts w:ascii="Arial" w:hAnsi="Arial" w:cs="Arial"/>
          <w:bCs/>
          <w:color w:val="000000"/>
        </w:rPr>
        <w:t>b</w:t>
      </w:r>
      <w:r w:rsidRPr="001F0283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>b</w:t>
      </w:r>
      <w:r w:rsidRPr="001F0283">
        <w:rPr>
          <w:rFonts w:ascii="Arial" w:hAnsi="Arial" w:cs="Arial"/>
          <w:bCs/>
          <w:color w:val="000000"/>
        </w:rPr>
        <w:t xml:space="preserve"> </w:t>
      </w:r>
    </w:p>
    <w:p w14:paraId="1A130F7A" w14:textId="77777777" w:rsidR="009D4624" w:rsidRPr="001F0283" w:rsidRDefault="009D4624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1F0283">
        <w:rPr>
          <w:rFonts w:ascii="Arial" w:hAnsi="Arial" w:cs="Arial"/>
          <w:bCs/>
          <w:color w:val="000000"/>
        </w:rPr>
        <w:t xml:space="preserve">San Francisco, CA </w:t>
      </w:r>
    </w:p>
    <w:p w14:paraId="6845789C" w14:textId="77777777" w:rsidR="009D4624" w:rsidRDefault="009D4624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</w:p>
    <w:p w14:paraId="4C30E8D7" w14:textId="77777777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  <w:r w:rsidRPr="00CE6C89">
        <w:rPr>
          <w:rFonts w:ascii="Arial" w:hAnsi="Arial" w:cs="Arial"/>
          <w:b/>
          <w:bCs/>
          <w:color w:val="000000"/>
        </w:rPr>
        <w:t xml:space="preserve">Strategic Partnership &amp; Policy Assistant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</w:t>
      </w:r>
      <w:r w:rsidRPr="00CE6C89">
        <w:rPr>
          <w:rFonts w:ascii="Arial" w:hAnsi="Arial" w:cs="Arial"/>
          <w:bCs/>
          <w:color w:val="000000"/>
        </w:rPr>
        <w:t>Nov. 2018 – May 2019</w:t>
      </w:r>
    </w:p>
    <w:p w14:paraId="0B6156BA" w14:textId="77777777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City &amp; County of San Francisco </w:t>
      </w:r>
      <w:r w:rsidRPr="00CE6C89">
        <w:rPr>
          <w:rFonts w:ascii="Arial" w:hAnsi="Arial" w:cs="Arial"/>
          <w:b/>
          <w:bCs/>
          <w:color w:val="000000"/>
        </w:rPr>
        <w:t xml:space="preserve"> </w:t>
      </w:r>
    </w:p>
    <w:p w14:paraId="78E33B0E" w14:textId="77777777" w:rsidR="001C02BC" w:rsidRDefault="009D4624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Cs/>
          <w:color w:val="000000"/>
        </w:rPr>
        <w:t xml:space="preserve">San Francisco, CA </w:t>
      </w:r>
    </w:p>
    <w:p w14:paraId="5DAF86B9" w14:textId="77777777" w:rsidR="001C02BC" w:rsidRDefault="001C02BC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</w:p>
    <w:p w14:paraId="6D64B411" w14:textId="42774210" w:rsidR="001C02BC" w:rsidRDefault="001C02BC" w:rsidP="009D4624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Research Associate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</w:t>
      </w:r>
      <w:r w:rsidRPr="001C02BC">
        <w:rPr>
          <w:rFonts w:ascii="Arial" w:hAnsi="Arial" w:cs="Arial"/>
          <w:bCs/>
          <w:color w:val="000000"/>
        </w:rPr>
        <w:t>Apr. 2018 – Oct. 2018</w:t>
      </w:r>
    </w:p>
    <w:p w14:paraId="3D336709" w14:textId="77777777" w:rsidR="001C02BC" w:rsidRDefault="001C02BC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BDO</w:t>
      </w:r>
    </w:p>
    <w:p w14:paraId="3048D026" w14:textId="26596BA9" w:rsidR="009D4624" w:rsidRDefault="001C02BC" w:rsidP="009D4624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San Francisco, CA</w:t>
      </w:r>
      <w:r w:rsidR="009D4624" w:rsidRPr="00CE6C89">
        <w:rPr>
          <w:rFonts w:ascii="Arial" w:hAnsi="Arial" w:cs="Arial"/>
          <w:bCs/>
          <w:color w:val="000000"/>
        </w:rPr>
        <w:t xml:space="preserve"> </w:t>
      </w:r>
    </w:p>
    <w:p w14:paraId="35ED9421" w14:textId="16178BF1" w:rsidR="009D4624" w:rsidRDefault="009D4624" w:rsidP="00FE2CEA">
      <w:pPr>
        <w:pStyle w:val="BodyText"/>
        <w:tabs>
          <w:tab w:val="left" w:pos="5778"/>
        </w:tabs>
        <w:spacing w:after="0" w:line="274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14:paraId="765880C4" w14:textId="55B77852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District</w:t>
      </w:r>
      <w:r w:rsidRPr="00CE6C89">
        <w:rPr>
          <w:rFonts w:ascii="Arial" w:hAnsi="Arial" w:cs="Arial"/>
          <w:b/>
          <w:bCs/>
          <w:color w:val="000000"/>
        </w:rPr>
        <w:t xml:space="preserve"> </w:t>
      </w:r>
      <w:r w:rsidR="00885BCE">
        <w:rPr>
          <w:rFonts w:ascii="Arial" w:hAnsi="Arial" w:cs="Arial"/>
          <w:b/>
          <w:bCs/>
          <w:color w:val="000000"/>
        </w:rPr>
        <w:t>Office Assistant</w:t>
      </w:r>
      <w:r w:rsidRPr="00CE6C8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</w:t>
      </w:r>
      <w:r w:rsidR="00885BCE">
        <w:rPr>
          <w:rFonts w:ascii="Arial" w:hAnsi="Arial" w:cs="Arial"/>
          <w:b/>
          <w:bCs/>
          <w:color w:val="000000"/>
        </w:rPr>
        <w:t xml:space="preserve">  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E6C89">
        <w:rPr>
          <w:rFonts w:ascii="Arial" w:hAnsi="Arial" w:cs="Arial"/>
          <w:bCs/>
          <w:color w:val="000000"/>
        </w:rPr>
        <w:t>Dec. 2014 – May 2015</w:t>
      </w:r>
    </w:p>
    <w:p w14:paraId="3C50C3AF" w14:textId="77777777" w:rsidR="009D4624" w:rsidRPr="00CE6C89" w:rsidRDefault="009D4624" w:rsidP="009D4624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</w:rPr>
      </w:pPr>
      <w:r w:rsidRPr="00CE6C89">
        <w:rPr>
          <w:rFonts w:ascii="Arial" w:hAnsi="Arial" w:cs="Arial"/>
          <w:bCs/>
          <w:color w:val="000000"/>
        </w:rPr>
        <w:t>Office of Congresswoman Dina Titus</w:t>
      </w:r>
      <w:r w:rsidRPr="00CE6C89">
        <w:rPr>
          <w:rFonts w:ascii="Arial" w:hAnsi="Arial" w:cs="Arial"/>
          <w:b/>
          <w:bCs/>
          <w:color w:val="000000"/>
        </w:rPr>
        <w:t xml:space="preserve">                     </w:t>
      </w:r>
    </w:p>
    <w:p w14:paraId="059AD1E9" w14:textId="3EDCADC5" w:rsidR="009D4624" w:rsidRPr="009D4624" w:rsidRDefault="009D4624" w:rsidP="00AC07B1">
      <w:pPr>
        <w:pStyle w:val="BodyText"/>
        <w:spacing w:after="0" w:line="274" w:lineRule="atLeast"/>
        <w:rPr>
          <w:rFonts w:ascii="Arial" w:hAnsi="Arial" w:cs="Arial"/>
          <w:bCs/>
          <w:color w:val="000000"/>
        </w:rPr>
      </w:pPr>
      <w:r w:rsidRPr="00CE6C89">
        <w:rPr>
          <w:rFonts w:ascii="Arial" w:hAnsi="Arial" w:cs="Arial"/>
          <w:bCs/>
          <w:color w:val="000000"/>
        </w:rPr>
        <w:t xml:space="preserve">Las Vegas, NV          </w:t>
      </w:r>
    </w:p>
    <w:p w14:paraId="50782B73" w14:textId="77777777" w:rsidR="00AC07B1" w:rsidRDefault="00AC07B1" w:rsidP="00AC07B1">
      <w:pPr>
        <w:pStyle w:val="BodyText"/>
        <w:spacing w:after="0" w:line="274" w:lineRule="atLeast"/>
        <w:rPr>
          <w:rFonts w:ascii="TimesNewRomanPSMT" w:hAnsi="TimesNewRomanPSMT" w:cs="TimesNewRomanPSMT"/>
        </w:rPr>
      </w:pPr>
    </w:p>
    <w:p w14:paraId="02B68698" w14:textId="4B30C301" w:rsidR="00367870" w:rsidRPr="00CE6C89" w:rsidRDefault="001E6249" w:rsidP="00367870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GRANTS AND AWARDS </w:t>
      </w:r>
    </w:p>
    <w:p w14:paraId="70218D9A" w14:textId="699C196E" w:rsidR="002942FC" w:rsidRDefault="00367870" w:rsidP="005944F8">
      <w:pPr>
        <w:pStyle w:val="BodyText"/>
        <w:spacing w:after="0" w:line="274" w:lineRule="atLeast"/>
        <w:rPr>
          <w:rFonts w:ascii="TimesNewRomanPSMT" w:hAnsi="TimesNewRomanPSMT" w:cs="TimesNewRomanPSMT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1DEEA" wp14:editId="1B116A69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970EE43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1195B1B1" w14:textId="6A37C168" w:rsidR="00CC4B6D" w:rsidRDefault="00CC4B6D" w:rsidP="005944F8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Temple University Future Faculty Fellowship (2021 – Present)</w:t>
      </w:r>
    </w:p>
    <w:p w14:paraId="2696D23A" w14:textId="61ABA995" w:rsidR="00AB28EF" w:rsidRDefault="00F14382" w:rsidP="005944F8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Mario </w:t>
      </w:r>
      <w:proofErr w:type="spellStart"/>
      <w:r>
        <w:rPr>
          <w:rFonts w:ascii="Arial" w:hAnsi="Arial" w:cs="Arial"/>
        </w:rPr>
        <w:t>DiDomizio</w:t>
      </w:r>
      <w:proofErr w:type="spellEnd"/>
      <w:r>
        <w:rPr>
          <w:rFonts w:ascii="Arial" w:hAnsi="Arial" w:cs="Arial"/>
        </w:rPr>
        <w:t xml:space="preserve"> Excellence in Education </w:t>
      </w:r>
      <w:r w:rsidR="00D61D82">
        <w:rPr>
          <w:rFonts w:ascii="Arial" w:hAnsi="Arial" w:cs="Arial"/>
        </w:rPr>
        <w:t>Award (2019)</w:t>
      </w:r>
    </w:p>
    <w:p w14:paraId="7060C2AE" w14:textId="77777777" w:rsidR="00DB6A20" w:rsidRDefault="00DB6A20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4FC40909" w14:textId="77777777" w:rsidR="00FD0FFA" w:rsidRDefault="00FD0FFA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20E7F2FB" w14:textId="77777777" w:rsidR="00FD0FFA" w:rsidRDefault="00FD0FFA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16537439" w14:textId="77777777" w:rsidR="00FD0FFA" w:rsidRDefault="00FD0FFA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4CC14D5C" w14:textId="77777777" w:rsidR="00FD0FFA" w:rsidRDefault="00FD0FFA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581B1F67" w14:textId="77777777" w:rsidR="00FD0FFA" w:rsidRDefault="00FD0FFA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  <w:sz w:val="28"/>
          <w:szCs w:val="28"/>
        </w:rPr>
      </w:pPr>
    </w:p>
    <w:p w14:paraId="631E3AD7" w14:textId="2EC1B3CA" w:rsidR="00F14382" w:rsidRPr="00CE6C89" w:rsidRDefault="00F14382" w:rsidP="00F14382">
      <w:pPr>
        <w:pStyle w:val="BodyText"/>
        <w:spacing w:after="0" w:line="274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PROFESSIONAL AFFILIATIONS </w:t>
      </w:r>
    </w:p>
    <w:p w14:paraId="19C43B53" w14:textId="77777777" w:rsidR="00F14382" w:rsidRPr="00CE6C89" w:rsidRDefault="00F14382" w:rsidP="00F14382">
      <w:pPr>
        <w:pStyle w:val="BodyText"/>
        <w:spacing w:after="0" w:line="274" w:lineRule="atLeast"/>
        <w:rPr>
          <w:rFonts w:ascii="Arial" w:hAnsi="Arial" w:cs="Arial"/>
          <w:b/>
          <w:color w:val="000000"/>
        </w:rPr>
      </w:pPr>
      <w:r w:rsidRPr="00CE6C89">
        <w:rPr>
          <w:rFonts w:ascii="Arial" w:hAnsi="Arial" w:cs="Arial"/>
          <w:bCs/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4A43D" wp14:editId="50BD7DC5">
                <wp:simplePos x="0" y="0"/>
                <wp:positionH relativeFrom="column">
                  <wp:posOffset>0</wp:posOffset>
                </wp:positionH>
                <wp:positionV relativeFrom="paragraph">
                  <wp:posOffset>70062</wp:posOffset>
                </wp:positionV>
                <wp:extent cx="5943600" cy="2681"/>
                <wp:effectExtent l="0" t="0" r="25400" b="482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6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8961995" id="Straight Connecto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46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CE6C89">
        <w:rPr>
          <w:rFonts w:ascii="Arial" w:hAnsi="Arial" w:cs="Arial"/>
          <w:b/>
          <w:color w:val="000000"/>
        </w:rPr>
        <w:t xml:space="preserve"> </w:t>
      </w:r>
    </w:p>
    <w:p w14:paraId="251EF67A" w14:textId="0BBE881A" w:rsidR="005944F8" w:rsidRPr="00F14382" w:rsidRDefault="00F14382" w:rsidP="005944F8">
      <w:pPr>
        <w:pStyle w:val="BodyText"/>
        <w:spacing w:after="0" w:line="274" w:lineRule="atLeast"/>
        <w:rPr>
          <w:rFonts w:ascii="Arial" w:hAnsi="Arial" w:cs="Arial"/>
        </w:rPr>
      </w:pPr>
      <w:r w:rsidRPr="00F14382">
        <w:rPr>
          <w:rFonts w:ascii="Arial" w:hAnsi="Arial" w:cs="Arial"/>
        </w:rPr>
        <w:t xml:space="preserve">American Political Science Association </w:t>
      </w:r>
      <w:r w:rsidR="008464AE">
        <w:rPr>
          <w:rFonts w:ascii="Arial" w:hAnsi="Arial" w:cs="Arial"/>
        </w:rPr>
        <w:t>(APSA)</w:t>
      </w:r>
    </w:p>
    <w:p w14:paraId="75E7A9AF" w14:textId="156C2C86" w:rsidR="00F14382" w:rsidRDefault="00F14382" w:rsidP="005944F8">
      <w:pPr>
        <w:pStyle w:val="BodyText"/>
        <w:spacing w:after="0" w:line="274" w:lineRule="atLeast"/>
        <w:rPr>
          <w:rFonts w:ascii="Arial" w:hAnsi="Arial" w:cs="Arial"/>
        </w:rPr>
      </w:pPr>
      <w:r w:rsidRPr="00F14382">
        <w:rPr>
          <w:rFonts w:ascii="Arial" w:hAnsi="Arial" w:cs="Arial"/>
        </w:rPr>
        <w:t xml:space="preserve">Association for Political Theory </w:t>
      </w:r>
      <w:r w:rsidR="001667DC">
        <w:rPr>
          <w:rFonts w:ascii="Arial" w:hAnsi="Arial" w:cs="Arial"/>
        </w:rPr>
        <w:t>(APT)</w:t>
      </w:r>
    </w:p>
    <w:p w14:paraId="71F4D8FC" w14:textId="70AF3D03" w:rsidR="00FD0FFA" w:rsidRDefault="00FD0FFA" w:rsidP="005944F8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Asian Studies on the Pacific Coast (ASPAC)</w:t>
      </w:r>
    </w:p>
    <w:p w14:paraId="6573E018" w14:textId="47FB9B18" w:rsidR="00FB5451" w:rsidRDefault="00FB5451" w:rsidP="005944F8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>International Studies Association</w:t>
      </w:r>
      <w:r w:rsidR="008464AE">
        <w:rPr>
          <w:rFonts w:ascii="Arial" w:hAnsi="Arial" w:cs="Arial"/>
        </w:rPr>
        <w:t xml:space="preserve"> (ISA)</w:t>
      </w:r>
      <w:r>
        <w:rPr>
          <w:rFonts w:ascii="Arial" w:hAnsi="Arial" w:cs="Arial"/>
        </w:rPr>
        <w:t xml:space="preserve"> </w:t>
      </w:r>
    </w:p>
    <w:p w14:paraId="619C3986" w14:textId="341F283E" w:rsidR="0027354B" w:rsidRPr="0027354B" w:rsidRDefault="00BD0271">
      <w:pPr>
        <w:pStyle w:val="BodyText"/>
        <w:spacing w:after="0" w:line="274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International Political Science Association </w:t>
      </w:r>
      <w:r w:rsidR="008464AE">
        <w:rPr>
          <w:rFonts w:ascii="Arial" w:hAnsi="Arial" w:cs="Arial"/>
        </w:rPr>
        <w:t>(IPSA)</w:t>
      </w:r>
    </w:p>
    <w:sectPr w:rsidR="0027354B" w:rsidRPr="0027354B" w:rsidSect="008B63A1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0BDB" w14:textId="77777777" w:rsidR="009B1581" w:rsidRDefault="009B1581" w:rsidP="008B63A1">
      <w:r>
        <w:separator/>
      </w:r>
    </w:p>
  </w:endnote>
  <w:endnote w:type="continuationSeparator" w:id="0">
    <w:p w14:paraId="75E1E720" w14:textId="77777777" w:rsidR="009B1581" w:rsidRDefault="009B1581" w:rsidP="008B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247A" w14:textId="77777777" w:rsidR="009B1581" w:rsidRDefault="009B1581" w:rsidP="008B63A1">
      <w:r>
        <w:separator/>
      </w:r>
    </w:p>
  </w:footnote>
  <w:footnote w:type="continuationSeparator" w:id="0">
    <w:p w14:paraId="6609575A" w14:textId="77777777" w:rsidR="009B1581" w:rsidRDefault="009B1581" w:rsidP="008B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76FB" w14:textId="77777777" w:rsidR="008B63A1" w:rsidRDefault="008B63A1" w:rsidP="00045D6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25238" w14:textId="77777777" w:rsidR="008B63A1" w:rsidRDefault="008B63A1" w:rsidP="008B63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2C7D" w14:textId="37845CB4" w:rsidR="008B63A1" w:rsidRPr="00BD0271" w:rsidRDefault="008B63A1" w:rsidP="00045D65">
    <w:pPr>
      <w:pStyle w:val="Header"/>
      <w:framePr w:wrap="none" w:vAnchor="text" w:hAnchor="margin" w:xAlign="right" w:y="1"/>
      <w:rPr>
        <w:rStyle w:val="PageNumber"/>
        <w:rFonts w:ascii="Arial" w:hAnsi="Arial" w:cs="Arial"/>
      </w:rPr>
    </w:pPr>
    <w:r w:rsidRPr="00BD0271">
      <w:rPr>
        <w:rStyle w:val="PageNumber"/>
        <w:rFonts w:ascii="Arial" w:hAnsi="Arial" w:cs="Arial"/>
      </w:rPr>
      <w:fldChar w:fldCharType="begin"/>
    </w:r>
    <w:r w:rsidRPr="00BD0271">
      <w:rPr>
        <w:rStyle w:val="PageNumber"/>
        <w:rFonts w:ascii="Arial" w:hAnsi="Arial" w:cs="Arial"/>
      </w:rPr>
      <w:instrText xml:space="preserve">PAGE  </w:instrText>
    </w:r>
    <w:r w:rsidRPr="00BD0271">
      <w:rPr>
        <w:rStyle w:val="PageNumber"/>
        <w:rFonts w:ascii="Arial" w:hAnsi="Arial" w:cs="Arial"/>
      </w:rPr>
      <w:fldChar w:fldCharType="separate"/>
    </w:r>
    <w:r w:rsidR="00C10719" w:rsidRPr="00BD0271">
      <w:rPr>
        <w:rStyle w:val="PageNumber"/>
        <w:rFonts w:ascii="Arial" w:hAnsi="Arial" w:cs="Arial"/>
        <w:noProof/>
      </w:rPr>
      <w:t>2</w:t>
    </w:r>
    <w:r w:rsidRPr="00BD0271">
      <w:rPr>
        <w:rStyle w:val="PageNumber"/>
        <w:rFonts w:ascii="Arial" w:hAnsi="Arial" w:cs="Arial"/>
      </w:rPr>
      <w:fldChar w:fldCharType="end"/>
    </w:r>
  </w:p>
  <w:p w14:paraId="77111282" w14:textId="0AC160EF" w:rsidR="008B63A1" w:rsidRPr="008B63A1" w:rsidRDefault="008B63A1" w:rsidP="008B63A1">
    <w:pPr>
      <w:pStyle w:val="Header"/>
      <w:ind w:right="360"/>
      <w:rPr>
        <w:rFonts w:ascii="Arial" w:hAnsi="Arial" w:cs="Arial"/>
      </w:rPr>
    </w:pPr>
    <w:r>
      <w:rPr>
        <w:rFonts w:ascii="Arial" w:hAnsi="Arial" w:cs="Arial"/>
      </w:rPr>
      <w:t xml:space="preserve">Michael Strickland                        </w:t>
    </w:r>
    <w:r>
      <w:rPr>
        <w:rFonts w:ascii="Arial" w:hAnsi="Arial" w:cs="Arial"/>
      </w:rPr>
      <w:tab/>
      <w:t xml:space="preserve">                                                                        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8D22E3"/>
    <w:multiLevelType w:val="multilevel"/>
    <w:tmpl w:val="1A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F1A0E"/>
    <w:multiLevelType w:val="hybridMultilevel"/>
    <w:tmpl w:val="AAA881EE"/>
    <w:lvl w:ilvl="0" w:tplc="3E0806A0">
      <w:start w:val="162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1CA7"/>
    <w:multiLevelType w:val="hybridMultilevel"/>
    <w:tmpl w:val="680AA3D4"/>
    <w:lvl w:ilvl="0" w:tplc="84366CC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915"/>
    <w:multiLevelType w:val="hybridMultilevel"/>
    <w:tmpl w:val="2A429BCC"/>
    <w:lvl w:ilvl="0" w:tplc="2C3091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53F5E"/>
    <w:multiLevelType w:val="hybridMultilevel"/>
    <w:tmpl w:val="11E8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87003"/>
    <w:multiLevelType w:val="hybridMultilevel"/>
    <w:tmpl w:val="F1D40346"/>
    <w:lvl w:ilvl="0" w:tplc="22AEF3AE">
      <w:start w:val="523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FA"/>
    <w:rsid w:val="00003788"/>
    <w:rsid w:val="00007C33"/>
    <w:rsid w:val="00012B2F"/>
    <w:rsid w:val="00021876"/>
    <w:rsid w:val="00023DD7"/>
    <w:rsid w:val="00031385"/>
    <w:rsid w:val="00034FAF"/>
    <w:rsid w:val="00040D9C"/>
    <w:rsid w:val="000427EB"/>
    <w:rsid w:val="00047FF5"/>
    <w:rsid w:val="000579D3"/>
    <w:rsid w:val="00073F90"/>
    <w:rsid w:val="00076300"/>
    <w:rsid w:val="00077ACD"/>
    <w:rsid w:val="00082723"/>
    <w:rsid w:val="0008381F"/>
    <w:rsid w:val="00084545"/>
    <w:rsid w:val="00085CAD"/>
    <w:rsid w:val="00086C45"/>
    <w:rsid w:val="000874F1"/>
    <w:rsid w:val="000B0E72"/>
    <w:rsid w:val="000B3269"/>
    <w:rsid w:val="000C5D2B"/>
    <w:rsid w:val="000D0A42"/>
    <w:rsid w:val="000D6932"/>
    <w:rsid w:val="000D6DC0"/>
    <w:rsid w:val="000E2AAD"/>
    <w:rsid w:val="000E77B7"/>
    <w:rsid w:val="000F27E9"/>
    <w:rsid w:val="00102FD7"/>
    <w:rsid w:val="00106921"/>
    <w:rsid w:val="0011609E"/>
    <w:rsid w:val="001176FC"/>
    <w:rsid w:val="00134276"/>
    <w:rsid w:val="00147ABC"/>
    <w:rsid w:val="0015172A"/>
    <w:rsid w:val="00161E6F"/>
    <w:rsid w:val="00162338"/>
    <w:rsid w:val="001667DC"/>
    <w:rsid w:val="00173D39"/>
    <w:rsid w:val="0017797B"/>
    <w:rsid w:val="00181F85"/>
    <w:rsid w:val="001A0D33"/>
    <w:rsid w:val="001C02BC"/>
    <w:rsid w:val="001C4C2F"/>
    <w:rsid w:val="001D2C5F"/>
    <w:rsid w:val="001D6363"/>
    <w:rsid w:val="001E4065"/>
    <w:rsid w:val="001E5DDA"/>
    <w:rsid w:val="001E6249"/>
    <w:rsid w:val="001F0283"/>
    <w:rsid w:val="001F3EC7"/>
    <w:rsid w:val="002004BD"/>
    <w:rsid w:val="002117C0"/>
    <w:rsid w:val="002164B9"/>
    <w:rsid w:val="00230863"/>
    <w:rsid w:val="0023394E"/>
    <w:rsid w:val="00237E03"/>
    <w:rsid w:val="00243E1D"/>
    <w:rsid w:val="0024680B"/>
    <w:rsid w:val="00254A4D"/>
    <w:rsid w:val="00255181"/>
    <w:rsid w:val="00256DD5"/>
    <w:rsid w:val="0026096F"/>
    <w:rsid w:val="002641D6"/>
    <w:rsid w:val="0027354B"/>
    <w:rsid w:val="002859B6"/>
    <w:rsid w:val="00291AE9"/>
    <w:rsid w:val="002942FC"/>
    <w:rsid w:val="002965AD"/>
    <w:rsid w:val="002B0E96"/>
    <w:rsid w:val="002B779D"/>
    <w:rsid w:val="002C0484"/>
    <w:rsid w:val="002C06A3"/>
    <w:rsid w:val="002C3E05"/>
    <w:rsid w:val="002C7821"/>
    <w:rsid w:val="002D472D"/>
    <w:rsid w:val="002E040B"/>
    <w:rsid w:val="002E0D77"/>
    <w:rsid w:val="002E2527"/>
    <w:rsid w:val="002E7EA6"/>
    <w:rsid w:val="002F25B9"/>
    <w:rsid w:val="00312E92"/>
    <w:rsid w:val="00313AFE"/>
    <w:rsid w:val="00324BF1"/>
    <w:rsid w:val="0033266E"/>
    <w:rsid w:val="003340CB"/>
    <w:rsid w:val="003362E7"/>
    <w:rsid w:val="00347852"/>
    <w:rsid w:val="003516B8"/>
    <w:rsid w:val="00352CF7"/>
    <w:rsid w:val="00357FDF"/>
    <w:rsid w:val="0036718D"/>
    <w:rsid w:val="00367870"/>
    <w:rsid w:val="00367F2E"/>
    <w:rsid w:val="00371E48"/>
    <w:rsid w:val="00380C86"/>
    <w:rsid w:val="00392857"/>
    <w:rsid w:val="003A26B3"/>
    <w:rsid w:val="003B27D1"/>
    <w:rsid w:val="003B2A83"/>
    <w:rsid w:val="003B6EFF"/>
    <w:rsid w:val="003D3242"/>
    <w:rsid w:val="003E416F"/>
    <w:rsid w:val="003E5070"/>
    <w:rsid w:val="003E5BAE"/>
    <w:rsid w:val="003E76A0"/>
    <w:rsid w:val="003F14B4"/>
    <w:rsid w:val="003F7232"/>
    <w:rsid w:val="0040241F"/>
    <w:rsid w:val="004029FC"/>
    <w:rsid w:val="00405AC6"/>
    <w:rsid w:val="00424BEA"/>
    <w:rsid w:val="004330FE"/>
    <w:rsid w:val="00433594"/>
    <w:rsid w:val="0043773D"/>
    <w:rsid w:val="00437BBC"/>
    <w:rsid w:val="00446491"/>
    <w:rsid w:val="004470FF"/>
    <w:rsid w:val="004509D1"/>
    <w:rsid w:val="004546C2"/>
    <w:rsid w:val="00457262"/>
    <w:rsid w:val="00466BE1"/>
    <w:rsid w:val="00467C1B"/>
    <w:rsid w:val="00475A95"/>
    <w:rsid w:val="00475EFC"/>
    <w:rsid w:val="00480638"/>
    <w:rsid w:val="00480B8F"/>
    <w:rsid w:val="004861E9"/>
    <w:rsid w:val="004A3742"/>
    <w:rsid w:val="004B04CF"/>
    <w:rsid w:val="004B1412"/>
    <w:rsid w:val="004C543C"/>
    <w:rsid w:val="004E00FB"/>
    <w:rsid w:val="004E6765"/>
    <w:rsid w:val="004F29DF"/>
    <w:rsid w:val="004F3787"/>
    <w:rsid w:val="004F47D1"/>
    <w:rsid w:val="0050029A"/>
    <w:rsid w:val="005116D5"/>
    <w:rsid w:val="00520320"/>
    <w:rsid w:val="00525296"/>
    <w:rsid w:val="0053457B"/>
    <w:rsid w:val="00535951"/>
    <w:rsid w:val="00542749"/>
    <w:rsid w:val="0054584C"/>
    <w:rsid w:val="00553675"/>
    <w:rsid w:val="00563EA3"/>
    <w:rsid w:val="0057755B"/>
    <w:rsid w:val="0058249F"/>
    <w:rsid w:val="0059409B"/>
    <w:rsid w:val="005944F8"/>
    <w:rsid w:val="005979B8"/>
    <w:rsid w:val="005A3A71"/>
    <w:rsid w:val="005A40FC"/>
    <w:rsid w:val="005C393B"/>
    <w:rsid w:val="005C6980"/>
    <w:rsid w:val="005C7034"/>
    <w:rsid w:val="005E7462"/>
    <w:rsid w:val="005F06BE"/>
    <w:rsid w:val="00606C76"/>
    <w:rsid w:val="00616027"/>
    <w:rsid w:val="00641ED5"/>
    <w:rsid w:val="006534F9"/>
    <w:rsid w:val="00656D2A"/>
    <w:rsid w:val="006802E4"/>
    <w:rsid w:val="00685835"/>
    <w:rsid w:val="00685C3E"/>
    <w:rsid w:val="0069097D"/>
    <w:rsid w:val="00692808"/>
    <w:rsid w:val="00697405"/>
    <w:rsid w:val="006A51DE"/>
    <w:rsid w:val="006A698D"/>
    <w:rsid w:val="006C07DF"/>
    <w:rsid w:val="006C42A2"/>
    <w:rsid w:val="006D1B31"/>
    <w:rsid w:val="006D5483"/>
    <w:rsid w:val="006D72EB"/>
    <w:rsid w:val="006E2B3B"/>
    <w:rsid w:val="00702DEA"/>
    <w:rsid w:val="00712817"/>
    <w:rsid w:val="007251C6"/>
    <w:rsid w:val="00730E51"/>
    <w:rsid w:val="00737B50"/>
    <w:rsid w:val="00737EDC"/>
    <w:rsid w:val="007415EE"/>
    <w:rsid w:val="00744A8B"/>
    <w:rsid w:val="00745BF2"/>
    <w:rsid w:val="007516DF"/>
    <w:rsid w:val="0075515F"/>
    <w:rsid w:val="007630EA"/>
    <w:rsid w:val="00764521"/>
    <w:rsid w:val="00777FF6"/>
    <w:rsid w:val="007816F8"/>
    <w:rsid w:val="007859C2"/>
    <w:rsid w:val="0079659B"/>
    <w:rsid w:val="007A29FC"/>
    <w:rsid w:val="007A5369"/>
    <w:rsid w:val="007B2C19"/>
    <w:rsid w:val="007C0B01"/>
    <w:rsid w:val="007C18F9"/>
    <w:rsid w:val="007C28A8"/>
    <w:rsid w:val="007D129C"/>
    <w:rsid w:val="007D2FF0"/>
    <w:rsid w:val="007F3C76"/>
    <w:rsid w:val="007F5439"/>
    <w:rsid w:val="00801686"/>
    <w:rsid w:val="0081676E"/>
    <w:rsid w:val="008304A2"/>
    <w:rsid w:val="00832AB8"/>
    <w:rsid w:val="008338F6"/>
    <w:rsid w:val="00835926"/>
    <w:rsid w:val="00846499"/>
    <w:rsid w:val="008464AE"/>
    <w:rsid w:val="00846E9B"/>
    <w:rsid w:val="00853CFC"/>
    <w:rsid w:val="0086084D"/>
    <w:rsid w:val="00861332"/>
    <w:rsid w:val="0086499F"/>
    <w:rsid w:val="00866D56"/>
    <w:rsid w:val="00871B28"/>
    <w:rsid w:val="00885BCE"/>
    <w:rsid w:val="00892D83"/>
    <w:rsid w:val="0089315B"/>
    <w:rsid w:val="008B112E"/>
    <w:rsid w:val="008B4FA3"/>
    <w:rsid w:val="008B63A1"/>
    <w:rsid w:val="008C44C4"/>
    <w:rsid w:val="008D36B7"/>
    <w:rsid w:val="008D37B5"/>
    <w:rsid w:val="008E4254"/>
    <w:rsid w:val="008F4D9E"/>
    <w:rsid w:val="008F6E32"/>
    <w:rsid w:val="008F74CD"/>
    <w:rsid w:val="00904CAC"/>
    <w:rsid w:val="00911959"/>
    <w:rsid w:val="00920A87"/>
    <w:rsid w:val="00925583"/>
    <w:rsid w:val="0093239E"/>
    <w:rsid w:val="0093434C"/>
    <w:rsid w:val="00942AD5"/>
    <w:rsid w:val="00943D78"/>
    <w:rsid w:val="00943D82"/>
    <w:rsid w:val="00943D87"/>
    <w:rsid w:val="0094470B"/>
    <w:rsid w:val="00953E2F"/>
    <w:rsid w:val="00955610"/>
    <w:rsid w:val="0095694A"/>
    <w:rsid w:val="00956987"/>
    <w:rsid w:val="00960A48"/>
    <w:rsid w:val="00961010"/>
    <w:rsid w:val="00962882"/>
    <w:rsid w:val="00966BB5"/>
    <w:rsid w:val="00966FDE"/>
    <w:rsid w:val="009775EB"/>
    <w:rsid w:val="00977AC2"/>
    <w:rsid w:val="009830BA"/>
    <w:rsid w:val="00991D38"/>
    <w:rsid w:val="009B1581"/>
    <w:rsid w:val="009B3262"/>
    <w:rsid w:val="009B36B8"/>
    <w:rsid w:val="009D4624"/>
    <w:rsid w:val="009E7D28"/>
    <w:rsid w:val="009F56B8"/>
    <w:rsid w:val="00A10ECA"/>
    <w:rsid w:val="00A13944"/>
    <w:rsid w:val="00A15A40"/>
    <w:rsid w:val="00A166A6"/>
    <w:rsid w:val="00A2539D"/>
    <w:rsid w:val="00A41EA1"/>
    <w:rsid w:val="00A429D7"/>
    <w:rsid w:val="00A50C0B"/>
    <w:rsid w:val="00A76095"/>
    <w:rsid w:val="00AA0088"/>
    <w:rsid w:val="00AB28EF"/>
    <w:rsid w:val="00AB34B3"/>
    <w:rsid w:val="00AC07B1"/>
    <w:rsid w:val="00AD00E6"/>
    <w:rsid w:val="00AD0CFD"/>
    <w:rsid w:val="00AD2603"/>
    <w:rsid w:val="00AE190A"/>
    <w:rsid w:val="00AE38EF"/>
    <w:rsid w:val="00AE766E"/>
    <w:rsid w:val="00AF314F"/>
    <w:rsid w:val="00AF51F3"/>
    <w:rsid w:val="00B116DF"/>
    <w:rsid w:val="00B146E0"/>
    <w:rsid w:val="00B20456"/>
    <w:rsid w:val="00B31829"/>
    <w:rsid w:val="00B31F77"/>
    <w:rsid w:val="00B44609"/>
    <w:rsid w:val="00B6744F"/>
    <w:rsid w:val="00B82EF8"/>
    <w:rsid w:val="00BB6547"/>
    <w:rsid w:val="00BC5DCD"/>
    <w:rsid w:val="00BD0271"/>
    <w:rsid w:val="00BD0E0D"/>
    <w:rsid w:val="00BD11D2"/>
    <w:rsid w:val="00BD1F98"/>
    <w:rsid w:val="00BD35FE"/>
    <w:rsid w:val="00BE3467"/>
    <w:rsid w:val="00BE41B3"/>
    <w:rsid w:val="00BF4E0B"/>
    <w:rsid w:val="00BF71EA"/>
    <w:rsid w:val="00BF735C"/>
    <w:rsid w:val="00C02DD2"/>
    <w:rsid w:val="00C07986"/>
    <w:rsid w:val="00C10719"/>
    <w:rsid w:val="00C1473E"/>
    <w:rsid w:val="00C14E97"/>
    <w:rsid w:val="00C172CA"/>
    <w:rsid w:val="00C50605"/>
    <w:rsid w:val="00C56B7B"/>
    <w:rsid w:val="00C7126F"/>
    <w:rsid w:val="00C72D7F"/>
    <w:rsid w:val="00C75CA0"/>
    <w:rsid w:val="00C7668F"/>
    <w:rsid w:val="00C77841"/>
    <w:rsid w:val="00C80786"/>
    <w:rsid w:val="00C80AEA"/>
    <w:rsid w:val="00C81186"/>
    <w:rsid w:val="00C91421"/>
    <w:rsid w:val="00C95E66"/>
    <w:rsid w:val="00C961FA"/>
    <w:rsid w:val="00CB33C4"/>
    <w:rsid w:val="00CB5CC8"/>
    <w:rsid w:val="00CB5FFC"/>
    <w:rsid w:val="00CC1073"/>
    <w:rsid w:val="00CC4B6D"/>
    <w:rsid w:val="00CD28BE"/>
    <w:rsid w:val="00CD6E78"/>
    <w:rsid w:val="00CE6C89"/>
    <w:rsid w:val="00CF7052"/>
    <w:rsid w:val="00D04252"/>
    <w:rsid w:val="00D05081"/>
    <w:rsid w:val="00D07600"/>
    <w:rsid w:val="00D14709"/>
    <w:rsid w:val="00D14E25"/>
    <w:rsid w:val="00D222B6"/>
    <w:rsid w:val="00D25D51"/>
    <w:rsid w:val="00D37B31"/>
    <w:rsid w:val="00D43273"/>
    <w:rsid w:val="00D43A3C"/>
    <w:rsid w:val="00D513AF"/>
    <w:rsid w:val="00D56025"/>
    <w:rsid w:val="00D609BE"/>
    <w:rsid w:val="00D618CE"/>
    <w:rsid w:val="00D619E9"/>
    <w:rsid w:val="00D61D82"/>
    <w:rsid w:val="00D67963"/>
    <w:rsid w:val="00D86A76"/>
    <w:rsid w:val="00D872E8"/>
    <w:rsid w:val="00D916FB"/>
    <w:rsid w:val="00D9379D"/>
    <w:rsid w:val="00D946FE"/>
    <w:rsid w:val="00D952ED"/>
    <w:rsid w:val="00DA7DF5"/>
    <w:rsid w:val="00DB1845"/>
    <w:rsid w:val="00DB2564"/>
    <w:rsid w:val="00DB6A20"/>
    <w:rsid w:val="00DB7C5B"/>
    <w:rsid w:val="00DC3BC6"/>
    <w:rsid w:val="00DC4680"/>
    <w:rsid w:val="00DD4044"/>
    <w:rsid w:val="00DD62C0"/>
    <w:rsid w:val="00DE0C59"/>
    <w:rsid w:val="00E00933"/>
    <w:rsid w:val="00E128A6"/>
    <w:rsid w:val="00E303D7"/>
    <w:rsid w:val="00E33177"/>
    <w:rsid w:val="00E40F21"/>
    <w:rsid w:val="00E4304E"/>
    <w:rsid w:val="00E45040"/>
    <w:rsid w:val="00E52C0F"/>
    <w:rsid w:val="00E6732F"/>
    <w:rsid w:val="00E70505"/>
    <w:rsid w:val="00E74C9C"/>
    <w:rsid w:val="00E827D8"/>
    <w:rsid w:val="00E836E1"/>
    <w:rsid w:val="00E85ACF"/>
    <w:rsid w:val="00E92C47"/>
    <w:rsid w:val="00E97E79"/>
    <w:rsid w:val="00EA21A7"/>
    <w:rsid w:val="00EA433B"/>
    <w:rsid w:val="00EB1F4B"/>
    <w:rsid w:val="00ED70BD"/>
    <w:rsid w:val="00ED7F6C"/>
    <w:rsid w:val="00EE0B0F"/>
    <w:rsid w:val="00EF0C61"/>
    <w:rsid w:val="00EF56BE"/>
    <w:rsid w:val="00EF721A"/>
    <w:rsid w:val="00F1278C"/>
    <w:rsid w:val="00F14382"/>
    <w:rsid w:val="00F16970"/>
    <w:rsid w:val="00F20D2B"/>
    <w:rsid w:val="00F33D46"/>
    <w:rsid w:val="00F36D9B"/>
    <w:rsid w:val="00F37D04"/>
    <w:rsid w:val="00F40E4F"/>
    <w:rsid w:val="00F500AA"/>
    <w:rsid w:val="00F6282F"/>
    <w:rsid w:val="00F62AEB"/>
    <w:rsid w:val="00F64555"/>
    <w:rsid w:val="00F712E6"/>
    <w:rsid w:val="00F74B0A"/>
    <w:rsid w:val="00F76C1F"/>
    <w:rsid w:val="00F960F7"/>
    <w:rsid w:val="00FA1113"/>
    <w:rsid w:val="00FA3C00"/>
    <w:rsid w:val="00FA6B15"/>
    <w:rsid w:val="00FB5451"/>
    <w:rsid w:val="00FB5ADA"/>
    <w:rsid w:val="00FB726B"/>
    <w:rsid w:val="00FC6D0D"/>
    <w:rsid w:val="00FC7E74"/>
    <w:rsid w:val="00FD0FFA"/>
    <w:rsid w:val="00FD535C"/>
    <w:rsid w:val="00FD6332"/>
    <w:rsid w:val="00FD6C24"/>
    <w:rsid w:val="00FE2CEA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21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64A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A433B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61FA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961FA"/>
    <w:rPr>
      <w:rFonts w:ascii="Times New Roman" w:eastAsia="SimSun" w:hAnsi="Times New Roman" w:cs="Times New Roman"/>
      <w:kern w:val="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0D69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36E1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424BE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433B"/>
    <w:rPr>
      <w:rFonts w:ascii="Times New Roman" w:hAnsi="Times New Roman" w:cs="Times New Roman"/>
      <w:b/>
      <w:bCs/>
      <w:sz w:val="36"/>
      <w:szCs w:val="36"/>
    </w:rPr>
  </w:style>
  <w:style w:type="character" w:customStyle="1" w:styleId="lt-line-clampline">
    <w:name w:val="lt-line-clamp__line"/>
    <w:basedOn w:val="DefaultParagraphFont"/>
    <w:rsid w:val="00EA433B"/>
  </w:style>
  <w:style w:type="character" w:customStyle="1" w:styleId="apple-converted-space">
    <w:name w:val="apple-converted-space"/>
    <w:basedOn w:val="DefaultParagraphFont"/>
    <w:rsid w:val="00CB5CC8"/>
  </w:style>
  <w:style w:type="paragraph" w:styleId="Header">
    <w:name w:val="header"/>
    <w:basedOn w:val="Normal"/>
    <w:link w:val="HeaderChar"/>
    <w:uiPriority w:val="99"/>
    <w:unhideWhenUsed/>
    <w:rsid w:val="008B63A1"/>
    <w:pPr>
      <w:widowControl w:val="0"/>
      <w:tabs>
        <w:tab w:val="center" w:pos="4680"/>
        <w:tab w:val="right" w:pos="9360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8B63A1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8B63A1"/>
    <w:pPr>
      <w:widowControl w:val="0"/>
      <w:tabs>
        <w:tab w:val="center" w:pos="4680"/>
        <w:tab w:val="right" w:pos="9360"/>
      </w:tabs>
      <w:suppressAutoHyphens/>
    </w:pPr>
    <w:rPr>
      <w:rFonts w:eastAsia="SimSun" w:cs="Mangal"/>
      <w:kern w:val="1"/>
      <w:szCs w:val="21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8B63A1"/>
    <w:rPr>
      <w:rFonts w:ascii="Times New Roman" w:eastAsia="SimSun" w:hAnsi="Times New Roman" w:cs="Mangal"/>
      <w:kern w:val="1"/>
      <w:szCs w:val="21"/>
      <w:lang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8B63A1"/>
  </w:style>
  <w:style w:type="paragraph" w:styleId="NormalWeb">
    <w:name w:val="Normal (Web)"/>
    <w:basedOn w:val="Normal"/>
    <w:uiPriority w:val="99"/>
    <w:unhideWhenUsed/>
    <w:rsid w:val="00AC07B1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rsid w:val="008F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aelastrick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strickland@templ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Strickland</dc:creator>
  <cp:keywords/>
  <dc:description/>
  <cp:lastModifiedBy>Michael Strickland</cp:lastModifiedBy>
  <cp:revision>63</cp:revision>
  <dcterms:created xsi:type="dcterms:W3CDTF">2020-04-17T16:17:00Z</dcterms:created>
  <dcterms:modified xsi:type="dcterms:W3CDTF">2022-01-21T21:00:00Z</dcterms:modified>
</cp:coreProperties>
</file>