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11D1" w14:textId="77777777" w:rsid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8056D72" w14:textId="77777777" w:rsidR="006D3129" w:rsidRP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3129">
        <w:rPr>
          <w:rFonts w:ascii="Times New Roman" w:hAnsi="Times New Roman" w:cs="Times New Roman"/>
          <w:sz w:val="24"/>
          <w:szCs w:val="24"/>
        </w:rPr>
        <w:t>Temple University: Philadelphia, PA</w:t>
      </w:r>
    </w:p>
    <w:p w14:paraId="7344852E" w14:textId="5E1B4181" w:rsidR="006D3129" w:rsidRPr="006D3129" w:rsidRDefault="006D3129" w:rsidP="006D31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3129">
        <w:rPr>
          <w:rFonts w:ascii="Times New Roman" w:hAnsi="Times New Roman" w:cs="Times New Roman"/>
          <w:sz w:val="24"/>
          <w:szCs w:val="24"/>
        </w:rPr>
        <w:t>Ph</w:t>
      </w:r>
      <w:r w:rsidR="00DE159B">
        <w:rPr>
          <w:rFonts w:ascii="Times New Roman" w:hAnsi="Times New Roman" w:cs="Times New Roman"/>
          <w:sz w:val="24"/>
          <w:szCs w:val="24"/>
        </w:rPr>
        <w:t>.</w:t>
      </w:r>
      <w:r w:rsidRPr="006D3129">
        <w:rPr>
          <w:rFonts w:ascii="Times New Roman" w:hAnsi="Times New Roman" w:cs="Times New Roman"/>
          <w:sz w:val="24"/>
          <w:szCs w:val="24"/>
        </w:rPr>
        <w:t>D</w:t>
      </w:r>
      <w:r w:rsidR="00DE159B">
        <w:rPr>
          <w:rFonts w:ascii="Times New Roman" w:hAnsi="Times New Roman" w:cs="Times New Roman"/>
          <w:sz w:val="24"/>
          <w:szCs w:val="24"/>
        </w:rPr>
        <w:t>., Political Science</w:t>
      </w:r>
      <w:r w:rsidRPr="006D31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312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6D3129">
        <w:rPr>
          <w:rFonts w:ascii="Times New Roman" w:hAnsi="Times New Roman" w:cs="Times New Roman"/>
          <w:sz w:val="24"/>
          <w:szCs w:val="24"/>
        </w:rPr>
        <w:t xml:space="preserve"> 202</w:t>
      </w:r>
      <w:r w:rsidR="008D269E">
        <w:rPr>
          <w:rFonts w:ascii="Times New Roman" w:hAnsi="Times New Roman" w:cs="Times New Roman"/>
          <w:sz w:val="24"/>
          <w:szCs w:val="24"/>
        </w:rPr>
        <w:t>1</w:t>
      </w:r>
      <w:r w:rsidRPr="006D3129">
        <w:rPr>
          <w:rFonts w:ascii="Times New Roman" w:hAnsi="Times New Roman" w:cs="Times New Roman"/>
          <w:sz w:val="24"/>
          <w:szCs w:val="24"/>
        </w:rPr>
        <w:t xml:space="preserve"> (expected)</w:t>
      </w:r>
    </w:p>
    <w:p w14:paraId="26B61C97" w14:textId="77777777" w:rsidR="006D3129" w:rsidRPr="006D3129" w:rsidRDefault="006D3129" w:rsidP="006D31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3129">
        <w:rPr>
          <w:rFonts w:ascii="Times New Roman" w:hAnsi="Times New Roman" w:cs="Times New Roman"/>
          <w:sz w:val="24"/>
          <w:szCs w:val="24"/>
        </w:rPr>
        <w:t>M.A., Political Science, December 2016</w:t>
      </w:r>
    </w:p>
    <w:p w14:paraId="33738F78" w14:textId="77777777" w:rsidR="006D3129" w:rsidRP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3B46D" w14:textId="77777777" w:rsidR="006D3129" w:rsidRP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3129">
        <w:rPr>
          <w:rFonts w:ascii="Times New Roman" w:hAnsi="Times New Roman" w:cs="Times New Roman"/>
          <w:sz w:val="24"/>
          <w:szCs w:val="24"/>
        </w:rPr>
        <w:t>Pennsylvania State University: State College, PA</w:t>
      </w:r>
    </w:p>
    <w:p w14:paraId="6D3D9E86" w14:textId="77777777" w:rsidR="006D3129" w:rsidRDefault="006D3129" w:rsidP="006D31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3129">
        <w:rPr>
          <w:rFonts w:ascii="Times New Roman" w:hAnsi="Times New Roman" w:cs="Times New Roman"/>
          <w:sz w:val="24"/>
          <w:szCs w:val="24"/>
        </w:rPr>
        <w:t>B.A</w:t>
      </w:r>
      <w:r w:rsidR="00C85CB0">
        <w:rPr>
          <w:rFonts w:ascii="Times New Roman" w:hAnsi="Times New Roman" w:cs="Times New Roman"/>
          <w:sz w:val="24"/>
          <w:szCs w:val="24"/>
        </w:rPr>
        <w:t xml:space="preserve">., History (cum laude); </w:t>
      </w:r>
      <w:r w:rsidRPr="006D3129">
        <w:rPr>
          <w:rFonts w:ascii="Times New Roman" w:hAnsi="Times New Roman" w:cs="Times New Roman"/>
          <w:sz w:val="24"/>
          <w:szCs w:val="24"/>
        </w:rPr>
        <w:t>B.S., Secondary Education in Social Studies, 2012</w:t>
      </w:r>
    </w:p>
    <w:p w14:paraId="6FF76E4B" w14:textId="77777777" w:rsid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4F1794" w14:textId="77777777" w:rsidR="00C85CB0" w:rsidRDefault="00C85CB0" w:rsidP="006D31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4844A2" w14:textId="77777777" w:rsid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AND AWARDS</w:t>
      </w:r>
    </w:p>
    <w:p w14:paraId="027DD9B8" w14:textId="77777777" w:rsidR="006D3129" w:rsidRPr="006D3129" w:rsidRDefault="006D3129" w:rsidP="006D31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3129">
        <w:rPr>
          <w:rFonts w:ascii="Times New Roman" w:hAnsi="Times New Roman" w:cs="Times New Roman"/>
          <w:sz w:val="24"/>
          <w:szCs w:val="24"/>
        </w:rPr>
        <w:t>Graduate Fellowship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129">
        <w:rPr>
          <w:rFonts w:ascii="Times New Roman" w:hAnsi="Times New Roman" w:cs="Times New Roman"/>
          <w:sz w:val="24"/>
          <w:szCs w:val="24"/>
        </w:rPr>
        <w:t>Temple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129">
        <w:rPr>
          <w:rFonts w:ascii="Times New Roman" w:hAnsi="Times New Roman" w:cs="Times New Roman"/>
          <w:sz w:val="24"/>
          <w:szCs w:val="24"/>
        </w:rPr>
        <w:t xml:space="preserve"> Public Policy Lab</w:t>
      </w:r>
    </w:p>
    <w:p w14:paraId="31160A50" w14:textId="77777777" w:rsidR="008C03D2" w:rsidRDefault="008C03D2" w:rsidP="008C03D2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6D3129">
        <w:rPr>
          <w:rFonts w:ascii="Times New Roman" w:hAnsi="Times New Roman" w:cs="Times New Roman"/>
          <w:sz w:val="24"/>
          <w:szCs w:val="24"/>
        </w:rPr>
        <w:t>William Allen Jones Award for Excellence in Teaching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129">
        <w:rPr>
          <w:rFonts w:ascii="Times New Roman" w:hAnsi="Times New Roman" w:cs="Times New Roman"/>
          <w:sz w:val="24"/>
          <w:szCs w:val="24"/>
        </w:rPr>
        <w:t>Temple University, Department of Political Science</w:t>
      </w:r>
    </w:p>
    <w:p w14:paraId="359667D2" w14:textId="77777777" w:rsidR="006D3129" w:rsidRPr="006D3129" w:rsidRDefault="006D3129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6D3129">
        <w:rPr>
          <w:rFonts w:ascii="Times New Roman" w:hAnsi="Times New Roman" w:cs="Times New Roman"/>
          <w:sz w:val="24"/>
          <w:szCs w:val="24"/>
        </w:rPr>
        <w:t>Summer Research Grant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129">
        <w:rPr>
          <w:rFonts w:ascii="Times New Roman" w:hAnsi="Times New Roman" w:cs="Times New Roman"/>
          <w:sz w:val="24"/>
          <w:szCs w:val="24"/>
        </w:rPr>
        <w:t>Temple University, Fellowship Committee of the Graduate Board</w:t>
      </w:r>
    </w:p>
    <w:p w14:paraId="6619BC14" w14:textId="77777777" w:rsidR="006D3129" w:rsidRDefault="006D3129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4512E7A" w14:textId="77777777" w:rsidR="00C85CB0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9709E51" w14:textId="77777777" w:rsidR="006D3129" w:rsidRDefault="00BC5304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30765268" w14:textId="77777777" w:rsidR="0072666D" w:rsidRDefault="0072666D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 Coordinator for the Behavioral Foundations Lab for Dr. Vin Arceneaux</w:t>
      </w:r>
    </w:p>
    <w:p w14:paraId="46443679" w14:textId="77777777" w:rsidR="00BC5304" w:rsidRDefault="0072666D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Research Assistant to Dr.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Mucciaroni</w:t>
      </w:r>
      <w:proofErr w:type="spellEnd"/>
    </w:p>
    <w:p w14:paraId="41EA9FDE" w14:textId="77777777" w:rsidR="00DE159B" w:rsidRDefault="00DE159B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ICPSR - Summer Program in Quantitative Methods of Social Research</w:t>
      </w:r>
    </w:p>
    <w:p w14:paraId="6103CE4E" w14:textId="77777777" w:rsidR="0072666D" w:rsidRDefault="0072666D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Research Assistant to Dr. Elise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</w:t>
      </w:r>
      <w:proofErr w:type="spellEnd"/>
    </w:p>
    <w:p w14:paraId="6A0E6B30" w14:textId="77777777" w:rsidR="0072666D" w:rsidRDefault="0072666D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 Coordinator for the Behavioral Foundations Lab for Dr. Vin Arceneaux</w:t>
      </w:r>
    </w:p>
    <w:p w14:paraId="4632FD02" w14:textId="77777777" w:rsidR="0072666D" w:rsidRDefault="0072666D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Assistant for Dr. David Nickerson</w:t>
      </w:r>
    </w:p>
    <w:p w14:paraId="2D211723" w14:textId="77777777" w:rsidR="0072666D" w:rsidRDefault="0072666D" w:rsidP="0072666D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Legislative Intern for Representative Grace Meng</w:t>
      </w:r>
    </w:p>
    <w:p w14:paraId="69815249" w14:textId="77777777" w:rsidR="0072666D" w:rsidRDefault="0072666D" w:rsidP="0072666D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Research Intern for the Historical Society of Pennsylvania’s Preserving American Freedom Project</w:t>
      </w:r>
    </w:p>
    <w:p w14:paraId="213E99AE" w14:textId="77777777" w:rsidR="0072666D" w:rsidRDefault="0072666D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9A75E9" w14:textId="77777777" w:rsidR="00C85CB0" w:rsidRDefault="00C85CB0" w:rsidP="00BC53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AA5359" w14:textId="77777777" w:rsidR="00BC5304" w:rsidRPr="00BC5304" w:rsidRDefault="00BC5304" w:rsidP="00BC5304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5304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624C3FCB" w14:textId="77777777" w:rsidR="00BC5304" w:rsidRDefault="00BC5304" w:rsidP="00BC530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Forging Citizens: How Formal Civic Education Socializes Adolescents</w:t>
      </w:r>
    </w:p>
    <w:p w14:paraId="22382D02" w14:textId="77777777" w:rsidR="00BC5304" w:rsidRPr="0042300B" w:rsidRDefault="00BC5304" w:rsidP="00BC530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3D2">
        <w:rPr>
          <w:rFonts w:ascii="Times New Roman" w:hAnsi="Times New Roman" w:cs="Times New Roman"/>
          <w:sz w:val="24"/>
          <w:szCs w:val="24"/>
        </w:rPr>
        <w:tab/>
      </w:r>
      <w:r w:rsidRPr="0042300B">
        <w:rPr>
          <w:rFonts w:ascii="Times New Roman" w:hAnsi="Times New Roman" w:cs="Times New Roman"/>
          <w:i/>
          <w:sz w:val="24"/>
          <w:szCs w:val="24"/>
        </w:rPr>
        <w:t>American Political Science Association</w:t>
      </w:r>
      <w:r w:rsidR="008C03D2" w:rsidRPr="0042300B">
        <w:rPr>
          <w:rFonts w:ascii="Times New Roman" w:hAnsi="Times New Roman" w:cs="Times New Roman"/>
          <w:i/>
          <w:sz w:val="24"/>
          <w:szCs w:val="24"/>
        </w:rPr>
        <w:t xml:space="preserve"> Conference</w:t>
      </w:r>
      <w:r w:rsidRPr="0042300B">
        <w:rPr>
          <w:rFonts w:ascii="Times New Roman" w:hAnsi="Times New Roman" w:cs="Times New Roman"/>
          <w:i/>
          <w:sz w:val="24"/>
          <w:szCs w:val="24"/>
        </w:rPr>
        <w:t>, Boston, MA</w:t>
      </w:r>
    </w:p>
    <w:p w14:paraId="60236C88" w14:textId="77777777" w:rsidR="00BC5304" w:rsidRDefault="00BC5304" w:rsidP="008C03D2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8C03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unitive or Progressive: How Frame Complexity Moderates House Members’ Voting Behavior on Sexual Assault Policy</w:t>
      </w:r>
    </w:p>
    <w:p w14:paraId="4A079032" w14:textId="77777777" w:rsidR="00BC5304" w:rsidRPr="0042300B" w:rsidRDefault="008C03D2" w:rsidP="00BC530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304">
        <w:rPr>
          <w:rFonts w:ascii="Times New Roman" w:hAnsi="Times New Roman" w:cs="Times New Roman"/>
          <w:sz w:val="24"/>
          <w:szCs w:val="24"/>
        </w:rPr>
        <w:tab/>
      </w:r>
      <w:r w:rsidR="00BC5304">
        <w:rPr>
          <w:rFonts w:ascii="Times New Roman" w:hAnsi="Times New Roman" w:cs="Times New Roman"/>
          <w:sz w:val="24"/>
          <w:szCs w:val="24"/>
        </w:rPr>
        <w:tab/>
      </w:r>
      <w:r w:rsidRPr="0042300B">
        <w:rPr>
          <w:rFonts w:ascii="Times New Roman" w:hAnsi="Times New Roman" w:cs="Times New Roman"/>
          <w:i/>
          <w:sz w:val="24"/>
          <w:szCs w:val="24"/>
        </w:rPr>
        <w:t>Northeast Political Science Association Conference, Philadelphia, PA</w:t>
      </w:r>
    </w:p>
    <w:p w14:paraId="1F33B27F" w14:textId="77777777" w:rsidR="00BC5304" w:rsidRDefault="008C03D2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Co-authored with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Gothreau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Lauren Rowlands</w:t>
      </w:r>
    </w:p>
    <w:p w14:paraId="1D536DEF" w14:textId="77777777" w:rsidR="008C03D2" w:rsidRDefault="008C03D2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4AD1B5B" w14:textId="77777777" w:rsidR="00C85CB0" w:rsidRPr="008C03D2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FFF2802" w14:textId="77777777" w:rsidR="0072666D" w:rsidRPr="00C85CB0" w:rsidRDefault="0072666D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1AAEA62D" w14:textId="77777777" w:rsidR="0072666D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Statistics tutor for Masters of Public Policy Program</w:t>
      </w:r>
    </w:p>
    <w:p w14:paraId="3929D0D5" w14:textId="77777777" w:rsidR="00C85CB0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</w:t>
      </w:r>
      <w:r>
        <w:rPr>
          <w:rFonts w:ascii="Times New Roman" w:hAnsi="Times New Roman" w:cs="Times New Roman"/>
          <w:sz w:val="24"/>
          <w:szCs w:val="24"/>
        </w:rPr>
        <w:tab/>
        <w:t>Instructor of Record for Quantitative Methods in the Social Sciences</w:t>
      </w:r>
    </w:p>
    <w:p w14:paraId="143D55F8" w14:textId="77777777" w:rsidR="00C85CB0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Instructor of Record for American Political System</w:t>
      </w:r>
    </w:p>
    <w:p w14:paraId="1017D5BA" w14:textId="77777777" w:rsidR="00C85CB0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  <w:t>Teaching Assistant from Local Government and Community Advocacy</w:t>
      </w:r>
    </w:p>
    <w:p w14:paraId="7D6EF0BF" w14:textId="77777777" w:rsidR="0072666D" w:rsidRDefault="0072666D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16C7B9" w14:textId="77777777" w:rsidR="00C85CB0" w:rsidRDefault="00C85CB0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F8D342" w14:textId="77777777" w:rsidR="00BC5304" w:rsidRDefault="00BC5304" w:rsidP="006D3129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1CCD56A8" w14:textId="77777777" w:rsidR="00BC5304" w:rsidRPr="00BC5304" w:rsidRDefault="00BC5304" w:rsidP="00BC5304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hardware/</w:t>
      </w:r>
      <w:proofErr w:type="spellStart"/>
      <w:r>
        <w:rPr>
          <w:rFonts w:ascii="Times New Roman" w:hAnsi="Times New Roman" w:cs="Times New Roman"/>
          <w:sz w:val="24"/>
          <w:szCs w:val="24"/>
        </w:rPr>
        <w:t>Acqknowledge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software, E-prime, Qualtrics</w:t>
      </w:r>
    </w:p>
    <w:sectPr w:rsidR="00BC5304" w:rsidRPr="00BC5304" w:rsidSect="00DE159B">
      <w:headerReference w:type="default" r:id="rId7"/>
      <w:footerReference w:type="even" r:id="rId8"/>
      <w:footerReference w:type="default" r:id="rId9"/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410D" w14:textId="77777777" w:rsidR="00D90998" w:rsidRDefault="00D90998" w:rsidP="00D90998">
      <w:pPr>
        <w:spacing w:after="0" w:line="240" w:lineRule="auto"/>
      </w:pPr>
      <w:r>
        <w:separator/>
      </w:r>
    </w:p>
  </w:endnote>
  <w:endnote w:type="continuationSeparator" w:id="0">
    <w:p w14:paraId="13255708" w14:textId="77777777" w:rsidR="00D90998" w:rsidRDefault="00D90998" w:rsidP="00D9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141E" w14:textId="77777777" w:rsidR="00D90998" w:rsidRPr="00D90998" w:rsidRDefault="00D90998" w:rsidP="00D9099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11AF" w14:textId="68981CCE" w:rsidR="00D90998" w:rsidRPr="00D90998" w:rsidRDefault="00D90998" w:rsidP="00D9099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90998">
      <w:rPr>
        <w:rFonts w:ascii="Times New Roman" w:hAnsi="Times New Roman" w:cs="Times New Roman"/>
        <w:sz w:val="24"/>
        <w:szCs w:val="24"/>
      </w:rPr>
      <w:t xml:space="preserve">Updated </w:t>
    </w:r>
    <w:r w:rsidR="002F5C0D">
      <w:rPr>
        <w:rFonts w:ascii="Times New Roman" w:hAnsi="Times New Roman" w:cs="Times New Roman"/>
        <w:sz w:val="24"/>
        <w:szCs w:val="24"/>
      </w:rPr>
      <w:t>Januar</w:t>
    </w:r>
    <w:r w:rsidRPr="00D90998">
      <w:rPr>
        <w:rFonts w:ascii="Times New Roman" w:hAnsi="Times New Roman" w:cs="Times New Roman"/>
        <w:sz w:val="24"/>
        <w:szCs w:val="24"/>
      </w:rPr>
      <w:t>y 202</w:t>
    </w:r>
    <w:r w:rsidR="002F5C0D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2300B" w14:textId="77777777" w:rsidR="00D90998" w:rsidRDefault="00D90998" w:rsidP="00D90998">
      <w:pPr>
        <w:spacing w:after="0" w:line="240" w:lineRule="auto"/>
      </w:pPr>
      <w:r>
        <w:separator/>
      </w:r>
    </w:p>
  </w:footnote>
  <w:footnote w:type="continuationSeparator" w:id="0">
    <w:p w14:paraId="51DF455C" w14:textId="77777777" w:rsidR="00D90998" w:rsidRDefault="00D90998" w:rsidP="00D9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067" w14:textId="77777777" w:rsidR="00C85CB0" w:rsidRPr="00C85CB0" w:rsidRDefault="00C85CB0" w:rsidP="00C85CB0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C85CB0">
      <w:rPr>
        <w:rFonts w:ascii="Times New Roman" w:hAnsi="Times New Roman" w:cs="Times New Roman"/>
        <w:b/>
        <w:sz w:val="24"/>
        <w:szCs w:val="24"/>
      </w:rPr>
      <w:t>ETHAN I. FRIED</w:t>
    </w:r>
  </w:p>
  <w:p w14:paraId="662F098F" w14:textId="77777777" w:rsidR="00C85CB0" w:rsidRDefault="00C85CB0" w:rsidP="00C85CB0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4F16FD">
      <w:rPr>
        <w:rFonts w:ascii="Times New Roman" w:hAnsi="Times New Roman" w:cs="Times New Roman"/>
        <w:sz w:val="24"/>
        <w:szCs w:val="24"/>
      </w:rPr>
      <w:t>ethan.fried@temple.edu</w:t>
    </w:r>
    <w:r>
      <w:rPr>
        <w:rFonts w:ascii="Times New Roman" w:hAnsi="Times New Roman" w:cs="Times New Roman"/>
        <w:sz w:val="24"/>
        <w:szCs w:val="24"/>
      </w:rPr>
      <w:t xml:space="preserve"> | 267.229.7036</w:t>
    </w:r>
  </w:p>
  <w:p w14:paraId="358EB15B" w14:textId="77777777" w:rsidR="00D90998" w:rsidRPr="00D90998" w:rsidRDefault="00D90998" w:rsidP="00D9099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C5"/>
    <w:rsid w:val="002F5C0D"/>
    <w:rsid w:val="0042300B"/>
    <w:rsid w:val="004F16FD"/>
    <w:rsid w:val="006D3129"/>
    <w:rsid w:val="0072666D"/>
    <w:rsid w:val="008C03D2"/>
    <w:rsid w:val="008D269E"/>
    <w:rsid w:val="009127C5"/>
    <w:rsid w:val="00AD7A5A"/>
    <w:rsid w:val="00BC5304"/>
    <w:rsid w:val="00C85CB0"/>
    <w:rsid w:val="00D90998"/>
    <w:rsid w:val="00DE159B"/>
    <w:rsid w:val="00F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CCCE"/>
  <w15:chartTrackingRefBased/>
  <w15:docId w15:val="{76344023-1C04-4742-A7F4-8B7F31B8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98"/>
  </w:style>
  <w:style w:type="paragraph" w:styleId="Footer">
    <w:name w:val="footer"/>
    <w:basedOn w:val="Normal"/>
    <w:link w:val="FooterChar"/>
    <w:uiPriority w:val="99"/>
    <w:unhideWhenUsed/>
    <w:rsid w:val="00D9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98"/>
  </w:style>
  <w:style w:type="character" w:styleId="Hyperlink">
    <w:name w:val="Hyperlink"/>
    <w:basedOn w:val="DefaultParagraphFont"/>
    <w:uiPriority w:val="99"/>
    <w:unhideWhenUsed/>
    <w:rsid w:val="006D3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4727-4C2D-474D-98C7-E464CFA7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I Fried</dc:creator>
  <cp:keywords/>
  <dc:description/>
  <cp:lastModifiedBy>Ethan Fried</cp:lastModifiedBy>
  <cp:revision>13</cp:revision>
  <dcterms:created xsi:type="dcterms:W3CDTF">2020-02-21T22:22:00Z</dcterms:created>
  <dcterms:modified xsi:type="dcterms:W3CDTF">2021-01-21T23:29:00Z</dcterms:modified>
</cp:coreProperties>
</file>