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B36C66" w:rsidR="00B161CC" w:rsidRPr="00AF0CB5" w:rsidRDefault="00523D6A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June</w:t>
      </w:r>
      <w:r w:rsidR="000528F6" w:rsidRPr="00AF0CB5">
        <w:rPr>
          <w:rFonts w:ascii="Goudy Bookletter 1911" w:eastAsia="Goudy Bookletter 1911" w:hAnsi="Goudy Bookletter 1911" w:cs="Goudy Bookletter 1911"/>
        </w:rPr>
        <w:t xml:space="preserve"> 202</w:t>
      </w:r>
      <w:r w:rsidR="00BC6732" w:rsidRPr="00AF0CB5">
        <w:rPr>
          <w:rFonts w:ascii="Goudy Bookletter 1911" w:eastAsia="Goudy Bookletter 1911" w:hAnsi="Goudy Bookletter 1911" w:cs="Goudy Bookletter 1911"/>
        </w:rPr>
        <w:t>3</w:t>
      </w:r>
    </w:p>
    <w:p w14:paraId="00000002" w14:textId="77777777" w:rsidR="00B161CC" w:rsidRPr="00AF0CB5" w:rsidRDefault="000528F6">
      <w:pPr>
        <w:jc w:val="center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Amanda Summers</w:t>
      </w:r>
    </w:p>
    <w:p w14:paraId="00000003" w14:textId="71C87239" w:rsidR="00B161CC" w:rsidRPr="00AF0CB5" w:rsidRDefault="00A41788">
      <w:pPr>
        <w:jc w:val="center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120 Fleet Ct</w:t>
      </w:r>
      <w:r w:rsidR="00F30ADB" w:rsidRPr="00AF0CB5">
        <w:rPr>
          <w:rFonts w:ascii="Goudy Bookletter 1911" w:eastAsia="Goudy Bookletter 1911" w:hAnsi="Goudy Bookletter 1911" w:cs="Goudy Bookletter 1911"/>
        </w:rPr>
        <w:t>, Philadelphia, PA</w:t>
      </w:r>
    </w:p>
    <w:p w14:paraId="00000004" w14:textId="6A3EB03D" w:rsidR="00B161CC" w:rsidRPr="00AF0CB5" w:rsidRDefault="000528F6">
      <w:pPr>
        <w:jc w:val="center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(</w:t>
      </w:r>
      <w:r w:rsidR="00CA3409" w:rsidRPr="00AF0CB5">
        <w:rPr>
          <w:rFonts w:ascii="Goudy Bookletter 1911" w:eastAsia="Goudy Bookletter 1911" w:hAnsi="Goudy Bookletter 1911" w:cs="Goudy Bookletter 1911"/>
        </w:rPr>
        <w:t>610)603-6203</w:t>
      </w:r>
      <w:r w:rsidRPr="00AF0CB5">
        <w:rPr>
          <w:rFonts w:ascii="Goudy Bookletter 1911" w:eastAsia="Goudy Bookletter 1911" w:hAnsi="Goudy Bookletter 1911" w:cs="Goudy Bookletter 1911"/>
        </w:rPr>
        <w:br/>
        <w:t>amanda.summers@temple.edu</w:t>
      </w:r>
    </w:p>
    <w:p w14:paraId="00000007" w14:textId="77777777" w:rsidR="00B161CC" w:rsidRPr="00AF0CB5" w:rsidRDefault="00B161CC">
      <w:pPr>
        <w:jc w:val="center"/>
        <w:rPr>
          <w:rFonts w:ascii="Goudy Bookletter 1911" w:eastAsia="Goudy Bookletter 1911" w:hAnsi="Goudy Bookletter 1911" w:cs="Goudy Bookletter 1911"/>
        </w:rPr>
      </w:pPr>
    </w:p>
    <w:p w14:paraId="00000008" w14:textId="77777777" w:rsidR="00B161CC" w:rsidRPr="00AF0CB5" w:rsidRDefault="000528F6">
      <w:pPr>
        <w:rPr>
          <w:rFonts w:ascii="Goudy Bookletter 1911" w:eastAsia="Goudy Bookletter 1911" w:hAnsi="Goudy Bookletter 1911" w:cs="Goudy Bookletter 1911"/>
          <w:b/>
          <w:u w:val="single"/>
        </w:rPr>
      </w:pPr>
      <w:r w:rsidRPr="00AF0CB5">
        <w:rPr>
          <w:rFonts w:ascii="Goudy Bookletter 1911" w:eastAsia="Goudy Bookletter 1911" w:hAnsi="Goudy Bookletter 1911" w:cs="Goudy Bookletter 1911"/>
          <w:b/>
          <w:u w:val="single"/>
        </w:rPr>
        <w:t>Education</w:t>
      </w:r>
    </w:p>
    <w:p w14:paraId="00000009" w14:textId="2D62A0F8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u w:val="single"/>
        </w:rPr>
        <w:t>Doctor of Philosophy*</w:t>
      </w:r>
      <w:r w:rsidRPr="00AF0CB5">
        <w:rPr>
          <w:rFonts w:ascii="Goudy Bookletter 1911" w:eastAsia="Goudy Bookletter 1911" w:hAnsi="Goudy Bookletter 1911" w:cs="Goudy Bookletter 1911"/>
        </w:rPr>
        <w:t xml:space="preserve"> - in progress, Temple University</w:t>
      </w:r>
    </w:p>
    <w:p w14:paraId="0000000A" w14:textId="77777777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ab/>
        <w:t>Advisor: Dr. Monica Ricketts</w:t>
      </w:r>
    </w:p>
    <w:p w14:paraId="0000000B" w14:textId="77777777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ab/>
        <w:t>Dissertation Field: Gender (Dr. Katya Motyl)</w:t>
      </w:r>
    </w:p>
    <w:p w14:paraId="0000000C" w14:textId="77777777" w:rsidR="00B161CC" w:rsidRPr="00AF0CB5" w:rsidRDefault="000528F6">
      <w:pPr>
        <w:ind w:firstLine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Geographic Field: Latin America (Dr. Monica Ricketts)</w:t>
      </w:r>
    </w:p>
    <w:p w14:paraId="0000000D" w14:textId="77777777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ab/>
        <w:t>Thematic Field: Cities, Environments, and Cultures (Dr. Peter Lavelle)</w:t>
      </w:r>
    </w:p>
    <w:p w14:paraId="5DEE5010" w14:textId="77777777" w:rsidR="008E2CF6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ab/>
        <w:t xml:space="preserve">Dissertation Committee: Dr Monica Ricketts, </w:t>
      </w:r>
      <w:r w:rsidR="008E2CF6">
        <w:rPr>
          <w:rFonts w:ascii="Goudy Bookletter 1911" w:eastAsia="Goudy Bookletter 1911" w:hAnsi="Goudy Bookletter 1911" w:cs="Goudy Bookletter 1911"/>
        </w:rPr>
        <w:t xml:space="preserve">Dr Travis Glasson, </w:t>
      </w:r>
      <w:r w:rsidRPr="00AF0CB5">
        <w:rPr>
          <w:rFonts w:ascii="Goudy Bookletter 1911" w:eastAsia="Goudy Bookletter 1911" w:hAnsi="Goudy Bookletter 1911" w:cs="Goudy Bookletter 1911"/>
        </w:rPr>
        <w:t xml:space="preserve">Dr Katya Motyl, Dr Montserrat </w:t>
      </w:r>
    </w:p>
    <w:p w14:paraId="0000000E" w14:textId="1A82544D" w:rsidR="00B161CC" w:rsidRPr="00AF0CB5" w:rsidRDefault="000528F6" w:rsidP="008E2CF6">
      <w:pPr>
        <w:ind w:firstLine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Piera</w:t>
      </w:r>
      <w:r w:rsidR="008E2CF6">
        <w:rPr>
          <w:rFonts w:ascii="Goudy Bookletter 1911" w:eastAsia="Goudy Bookletter 1911" w:hAnsi="Goudy Bookletter 1911" w:cs="Goudy Bookletter 1911"/>
        </w:rPr>
        <w:t xml:space="preserve"> </w:t>
      </w:r>
    </w:p>
    <w:p w14:paraId="0000000F" w14:textId="38BB003C" w:rsidR="00B161CC" w:rsidRPr="00AF0CB5" w:rsidRDefault="000528F6">
      <w:pPr>
        <w:ind w:left="720"/>
        <w:rPr>
          <w:rFonts w:ascii="Goudy Bookletter 1911" w:eastAsia="Goudy Bookletter 1911" w:hAnsi="Goudy Bookletter 1911" w:cs="Goudy Bookletter 1911"/>
          <w:i/>
        </w:rPr>
      </w:pPr>
      <w:r w:rsidRPr="003F57F5">
        <w:rPr>
          <w:rFonts w:ascii="Goudy Bookletter 1911" w:eastAsia="Goudy Bookletter 1911" w:hAnsi="Goudy Bookletter 1911" w:cs="Goudy Bookletter 1911"/>
          <w:iCs/>
        </w:rPr>
        <w:t>Dissertation</w:t>
      </w:r>
      <w:r w:rsidRPr="00AF0CB5">
        <w:rPr>
          <w:rFonts w:ascii="Goudy Bookletter 1911" w:eastAsia="Goudy Bookletter 1911" w:hAnsi="Goudy Bookletter 1911" w:cs="Goudy Bookletter 1911"/>
          <w:i/>
        </w:rPr>
        <w:t xml:space="preserve">: </w:t>
      </w:r>
      <w:r w:rsidR="003F57F5" w:rsidRPr="003F57F5">
        <w:rPr>
          <w:rFonts w:ascii="Goudy Bookletter 1911" w:eastAsia="Goudy Bookletter 1911" w:hAnsi="Goudy Bookletter 1911" w:cs="Goudy Bookletter 1911"/>
          <w:i/>
        </w:rPr>
        <w:t>Controlling Bodies, Controlling Empire: Sex and Violence in The Inquisition Prisons of the Early Seventeenth Century Iberian Atlantic</w:t>
      </w:r>
    </w:p>
    <w:p w14:paraId="00000010" w14:textId="77777777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u w:val="single"/>
        </w:rPr>
        <w:t>Master of Arts</w:t>
      </w:r>
      <w:r w:rsidRPr="00AF0CB5">
        <w:rPr>
          <w:rFonts w:ascii="Goudy Bookletter 1911" w:eastAsia="Goudy Bookletter 1911" w:hAnsi="Goudy Bookletter 1911" w:cs="Goudy Bookletter 1911"/>
        </w:rPr>
        <w:t xml:space="preserve"> - 2018, University of Nevada, Reno</w:t>
      </w:r>
    </w:p>
    <w:p w14:paraId="00000011" w14:textId="77777777" w:rsidR="00B161CC" w:rsidRPr="00AF0CB5" w:rsidRDefault="000528F6">
      <w:pPr>
        <w:ind w:left="720"/>
        <w:rPr>
          <w:rFonts w:ascii="Goudy Bookletter 1911" w:eastAsia="Goudy Bookletter 1911" w:hAnsi="Goudy Bookletter 1911" w:cs="Goudy Bookletter 1911"/>
          <w:i/>
        </w:rPr>
      </w:pPr>
      <w:r w:rsidRPr="00AF0CB5">
        <w:rPr>
          <w:rFonts w:ascii="Goudy Bookletter 1911" w:eastAsia="Goudy Bookletter 1911" w:hAnsi="Goudy Bookletter 1911" w:cs="Goudy Bookletter 1911"/>
        </w:rPr>
        <w:t>History: Cultural History, Colonial Latin America, Spanish Inquisition (Dr. Linda Curcio)</w:t>
      </w:r>
    </w:p>
    <w:p w14:paraId="00000012" w14:textId="7D70FCAA" w:rsidR="00B161CC" w:rsidRPr="00AF0CB5" w:rsidRDefault="00832859">
      <w:pPr>
        <w:ind w:left="720"/>
        <w:rPr>
          <w:rFonts w:ascii="Goudy Bookletter 1911" w:eastAsia="Goudy Bookletter 1911" w:hAnsi="Goudy Bookletter 1911" w:cs="Goudy Bookletter 1911"/>
          <w:i/>
        </w:rPr>
      </w:pPr>
      <w:r w:rsidRPr="00AF0CB5">
        <w:rPr>
          <w:rFonts w:ascii="Goudy Bookletter 1911" w:eastAsia="Goudy Bookletter 1911" w:hAnsi="Goudy Bookletter 1911" w:cs="Goudy Bookletter 1911"/>
          <w:i/>
        </w:rPr>
        <w:t>Master’s</w:t>
      </w:r>
      <w:r w:rsidR="000528F6" w:rsidRPr="00AF0CB5">
        <w:rPr>
          <w:rFonts w:ascii="Goudy Bookletter 1911" w:eastAsia="Goudy Bookletter 1911" w:hAnsi="Goudy Bookletter 1911" w:cs="Goudy Bookletter 1911"/>
          <w:i/>
        </w:rPr>
        <w:t xml:space="preserve"> Thesis</w:t>
      </w:r>
      <w:r w:rsidR="000528F6" w:rsidRPr="00AF0CB5">
        <w:rPr>
          <w:rFonts w:ascii="Goudy Bookletter 1911" w:eastAsia="Goudy Bookletter 1911" w:hAnsi="Goudy Bookletter 1911" w:cs="Goudy Bookletter 1911"/>
        </w:rPr>
        <w:t xml:space="preserve">: </w:t>
      </w:r>
      <w:r w:rsidR="000528F6" w:rsidRPr="00AF0CB5">
        <w:rPr>
          <w:rFonts w:ascii="Goudy Bookletter 1911" w:eastAsia="Goudy Bookletter 1911" w:hAnsi="Goudy Bookletter 1911" w:cs="Goudy Bookletter 1911"/>
          <w:i/>
        </w:rPr>
        <w:t>The Insidious Case of Ignacia Gertrudis de Ochoa: Gender, Personal Relationships, Ethnicity, and Diabolism in the late Eighteenth-Century Diocese of Guadalajara</w:t>
      </w:r>
    </w:p>
    <w:p w14:paraId="00000013" w14:textId="77777777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u w:val="single"/>
        </w:rPr>
        <w:t>Graduate Certificate</w:t>
      </w:r>
      <w:r w:rsidRPr="00AF0CB5">
        <w:rPr>
          <w:rFonts w:ascii="Goudy Bookletter 1911" w:eastAsia="Goudy Bookletter 1911" w:hAnsi="Goudy Bookletter 1911" w:cs="Goudy Bookletter 1911"/>
        </w:rPr>
        <w:t>: Gender, Race, and Identity studies, 2018, UNR (Dr. Emily Hobson)</w:t>
      </w:r>
    </w:p>
    <w:p w14:paraId="00000014" w14:textId="77777777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u w:val="single"/>
        </w:rPr>
        <w:t>Bachelor of Arts</w:t>
      </w:r>
      <w:r w:rsidRPr="00AF0CB5">
        <w:rPr>
          <w:rFonts w:ascii="Goudy Bookletter 1911" w:eastAsia="Goudy Bookletter 1911" w:hAnsi="Goudy Bookletter 1911" w:cs="Goudy Bookletter 1911"/>
        </w:rPr>
        <w:t xml:space="preserve"> - 2014, UNR</w:t>
      </w:r>
    </w:p>
    <w:p w14:paraId="00000015" w14:textId="45430F9E" w:rsidR="00B161CC" w:rsidRPr="00AF0CB5" w:rsidRDefault="000528F6">
      <w:pPr>
        <w:ind w:left="720"/>
        <w:rPr>
          <w:rFonts w:ascii="Goudy Bookletter 1911" w:eastAsia="Goudy Bookletter 1911" w:hAnsi="Goudy Bookletter 1911" w:cs="Goudy Bookletter 1911"/>
          <w:i/>
        </w:rPr>
      </w:pPr>
      <w:r w:rsidRPr="00AF0CB5">
        <w:rPr>
          <w:rFonts w:ascii="Goudy Bookletter 1911" w:eastAsia="Goudy Bookletter 1911" w:hAnsi="Goudy Bookletter 1911" w:cs="Goudy Bookletter 1911"/>
        </w:rPr>
        <w:t xml:space="preserve">History major, Religious </w:t>
      </w:r>
      <w:r w:rsidR="00A41788" w:rsidRPr="00AF0CB5">
        <w:rPr>
          <w:rFonts w:ascii="Goudy Bookletter 1911" w:eastAsia="Goudy Bookletter 1911" w:hAnsi="Goudy Bookletter 1911" w:cs="Goudy Bookletter 1911"/>
        </w:rPr>
        <w:t xml:space="preserve">Studies </w:t>
      </w:r>
      <w:r w:rsidRPr="00AF0CB5">
        <w:rPr>
          <w:rFonts w:ascii="Goudy Bookletter 1911" w:eastAsia="Goudy Bookletter 1911" w:hAnsi="Goudy Bookletter 1911" w:cs="Goudy Bookletter 1911"/>
        </w:rPr>
        <w:t>and Women’s Studies minor</w:t>
      </w:r>
      <w:r w:rsidR="00A41788" w:rsidRPr="00AF0CB5">
        <w:rPr>
          <w:rFonts w:ascii="Goudy Bookletter 1911" w:eastAsia="Goudy Bookletter 1911" w:hAnsi="Goudy Bookletter 1911" w:cs="Goudy Bookletter 1911"/>
        </w:rPr>
        <w:t>s</w:t>
      </w:r>
      <w:r w:rsidRPr="00AF0CB5">
        <w:rPr>
          <w:rFonts w:ascii="Goudy Bookletter 1911" w:eastAsia="Goudy Bookletter 1911" w:hAnsi="Goudy Bookletter 1911" w:cs="Goudy Bookletter 1911"/>
        </w:rPr>
        <w:t xml:space="preserve">.  </w:t>
      </w:r>
      <w:r w:rsidRPr="00AF0CB5">
        <w:rPr>
          <w:rFonts w:ascii="Goudy Bookletter 1911" w:eastAsia="Goudy Bookletter 1911" w:hAnsi="Goudy Bookletter 1911" w:cs="Goudy Bookletter 1911"/>
          <w:i/>
        </w:rPr>
        <w:t>Summa Cum Laude, In Corsu Honorum</w:t>
      </w:r>
    </w:p>
    <w:p w14:paraId="00000016" w14:textId="36BA2FE6" w:rsidR="00B161CC" w:rsidRPr="00AF0CB5" w:rsidRDefault="000528F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i/>
        </w:rPr>
        <w:t>Honors Thesis: The Tawdry Case of Maria de la Candelaria: Hechicería, Sex, and Women’s Honor in Colonial México.</w:t>
      </w:r>
      <w:r w:rsidRPr="00AF0CB5">
        <w:rPr>
          <w:rFonts w:ascii="Goudy Bookletter 1911" w:eastAsia="Goudy Bookletter 1911" w:hAnsi="Goudy Bookletter 1911" w:cs="Goudy Bookletter 1911"/>
        </w:rPr>
        <w:t xml:space="preserve">  Undergraduate thesis in completion for the Department of History and the Honors Program.  Winner Richard and Sue Davies Thesis Award, 2014</w:t>
      </w:r>
    </w:p>
    <w:p w14:paraId="00000017" w14:textId="77777777" w:rsidR="00B161CC" w:rsidRPr="00AF0CB5" w:rsidRDefault="00B161CC">
      <w:pPr>
        <w:ind w:left="720"/>
        <w:rPr>
          <w:rFonts w:ascii="Goudy Bookletter 1911" w:eastAsia="Goudy Bookletter 1911" w:hAnsi="Goudy Bookletter 1911" w:cs="Goudy Bookletter 1911"/>
        </w:rPr>
      </w:pPr>
    </w:p>
    <w:p w14:paraId="00000018" w14:textId="77777777" w:rsidR="00B161CC" w:rsidRPr="00AF0CB5" w:rsidRDefault="000528F6">
      <w:pPr>
        <w:rPr>
          <w:rFonts w:ascii="Goudy Bookletter 1911" w:eastAsia="Goudy Bookletter 1911" w:hAnsi="Goudy Bookletter 1911" w:cs="Goudy Bookletter 1911"/>
          <w:b/>
          <w:u w:val="single"/>
        </w:rPr>
      </w:pPr>
      <w:r w:rsidRPr="00AF0CB5">
        <w:rPr>
          <w:rFonts w:ascii="Goudy Bookletter 1911" w:eastAsia="Goudy Bookletter 1911" w:hAnsi="Goudy Bookletter 1911" w:cs="Goudy Bookletter 1911"/>
          <w:b/>
          <w:u w:val="single"/>
        </w:rPr>
        <w:t>Fellowships, and Awards</w:t>
      </w:r>
    </w:p>
    <w:p w14:paraId="5F25FB6E" w14:textId="712C22E1" w:rsidR="00E53C73" w:rsidRDefault="00E53C73" w:rsidP="00777546">
      <w:pPr>
        <w:ind w:left="720"/>
        <w:rPr>
          <w:rFonts w:ascii="Goudy Bookletter 1911" w:eastAsia="Goudy Bookletter 1911" w:hAnsi="Goudy Bookletter 1911" w:cs="Goudy Bookletter 1911"/>
        </w:rPr>
      </w:pPr>
      <w:r>
        <w:rPr>
          <w:rFonts w:ascii="Goudy Bookletter 1911" w:eastAsia="Goudy Bookletter 1911" w:hAnsi="Goudy Bookletter 1911" w:cs="Goudy Bookletter 1911"/>
        </w:rPr>
        <w:t>2024 Finalist Princeton Society of Fellows</w:t>
      </w:r>
    </w:p>
    <w:p w14:paraId="3A7BB6B6" w14:textId="7B614F23" w:rsidR="00B43503" w:rsidRPr="00AF0CB5" w:rsidRDefault="00B43503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 xml:space="preserve">2023-2024 </w:t>
      </w:r>
      <w:r w:rsidR="003248EE" w:rsidRPr="00AF0CB5">
        <w:rPr>
          <w:rFonts w:ascii="Goudy Bookletter 1911" w:eastAsia="Goudy Bookletter 1911" w:hAnsi="Goudy Bookletter 1911" w:cs="Goudy Bookletter 1911"/>
        </w:rPr>
        <w:t>Carpenter Fellow in Religious Studies, McNeil Center for Early American Studies</w:t>
      </w:r>
    </w:p>
    <w:p w14:paraId="6CDE8962" w14:textId="77777777" w:rsidR="006C4237" w:rsidRPr="00AF0CB5" w:rsidRDefault="006C4237" w:rsidP="006C4237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2021-2 Fulbright Pre-Doctoral Research Grant Award, Spain</w:t>
      </w:r>
    </w:p>
    <w:p w14:paraId="064ED674" w14:textId="77777777" w:rsidR="00261142" w:rsidRPr="00AF0CB5" w:rsidRDefault="00261142" w:rsidP="00261142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 xml:space="preserve">2023 </w:t>
      </w:r>
      <w:r w:rsidRPr="00261142">
        <w:rPr>
          <w:rFonts w:ascii="Goudy Bookletter 1911" w:eastAsia="Goudy Bookletter 1911" w:hAnsi="Goudy Bookletter 1911" w:cs="Goudy Bookletter 1911"/>
        </w:rPr>
        <w:t>Richard K. Davis and Karen L. Rylander-Davis Fellowship</w:t>
      </w:r>
    </w:p>
    <w:p w14:paraId="79530129" w14:textId="19F22E18" w:rsidR="00A6480F" w:rsidRPr="00AF0CB5" w:rsidRDefault="00A6480F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2023 Arthur Cook Prize</w:t>
      </w:r>
      <w:r w:rsidR="00260DA4" w:rsidRPr="00AF0CB5">
        <w:rPr>
          <w:rFonts w:ascii="Goudy Bookletter 1911" w:eastAsia="Goudy Bookletter 1911" w:hAnsi="Goudy Bookletter 1911" w:cs="Goudy Bookletter 1911"/>
        </w:rPr>
        <w:t>, Temple University</w:t>
      </w:r>
    </w:p>
    <w:p w14:paraId="3716C62D" w14:textId="60BE9B78" w:rsidR="002651A1" w:rsidRPr="00AF0CB5" w:rsidRDefault="002651A1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2022-3 Temple University</w:t>
      </w:r>
      <w:r w:rsidR="00B62FAA" w:rsidRPr="00AF0CB5">
        <w:rPr>
          <w:rFonts w:ascii="Goudy Bookletter 1911" w:eastAsia="Goudy Bookletter 1911" w:hAnsi="Goudy Bookletter 1911" w:cs="Goudy Bookletter 1911"/>
        </w:rPr>
        <w:t xml:space="preserve"> Fellowship</w:t>
      </w:r>
    </w:p>
    <w:p w14:paraId="00000019" w14:textId="3DFB3AF6" w:rsidR="00B161CC" w:rsidRPr="00AF0CB5" w:rsidRDefault="000528F6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2022 John D Martz III Prize, Mid</w:t>
      </w:r>
      <w:r w:rsidR="00697B67" w:rsidRPr="00AF0CB5">
        <w:rPr>
          <w:rFonts w:ascii="Goudy Bookletter 1911" w:eastAsia="Goudy Bookletter 1911" w:hAnsi="Goudy Bookletter 1911" w:cs="Goudy Bookletter 1911"/>
        </w:rPr>
        <w:t>dle</w:t>
      </w:r>
      <w:r w:rsidRPr="00AF0CB5">
        <w:rPr>
          <w:rFonts w:ascii="Goudy Bookletter 1911" w:eastAsia="Goudy Bookletter 1911" w:hAnsi="Goudy Bookletter 1911" w:cs="Goudy Bookletter 1911"/>
        </w:rPr>
        <w:t xml:space="preserve"> Atlantic Council for Latin American Studies</w:t>
      </w:r>
    </w:p>
    <w:p w14:paraId="0000001B" w14:textId="15130B32" w:rsidR="00B161CC" w:rsidRPr="00AF0CB5" w:rsidRDefault="000528F6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2021 Cush</w:t>
      </w:r>
      <w:r w:rsidR="00A443B8" w:rsidRPr="00AF0CB5">
        <w:rPr>
          <w:rFonts w:ascii="Goudy Bookletter 1911" w:eastAsia="Goudy Bookletter 1911" w:hAnsi="Goudy Bookletter 1911" w:cs="Goudy Bookletter 1911"/>
        </w:rPr>
        <w:t>wa</w:t>
      </w:r>
      <w:r w:rsidRPr="00AF0CB5">
        <w:rPr>
          <w:rFonts w:ascii="Goudy Bookletter 1911" w:eastAsia="Goudy Bookletter 1911" w:hAnsi="Goudy Bookletter 1911" w:cs="Goudy Bookletter 1911"/>
        </w:rPr>
        <w:t xml:space="preserve"> Center, Notre Dame University, Travel Research Gran</w:t>
      </w:r>
      <w:r w:rsidR="00A443B8" w:rsidRPr="00AF0CB5">
        <w:rPr>
          <w:rFonts w:ascii="Goudy Bookletter 1911" w:eastAsia="Goudy Bookletter 1911" w:hAnsi="Goudy Bookletter 1911" w:cs="Goudy Bookletter 1911"/>
        </w:rPr>
        <w:t>t</w:t>
      </w:r>
    </w:p>
    <w:p w14:paraId="0000001C" w14:textId="1256554C" w:rsidR="00B161CC" w:rsidRPr="00AF0CB5" w:rsidRDefault="000528F6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2016 and 2017 Wilbur S Shepperson History Research Endowment</w:t>
      </w:r>
    </w:p>
    <w:p w14:paraId="0000001D" w14:textId="5C8327BC" w:rsidR="00B161CC" w:rsidRPr="00AF0CB5" w:rsidRDefault="000528F6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201</w:t>
      </w:r>
      <w:r w:rsidR="0068357C" w:rsidRPr="00AF0CB5">
        <w:rPr>
          <w:rFonts w:ascii="Goudy Bookletter 1911" w:eastAsia="Goudy Bookletter 1911" w:hAnsi="Goudy Bookletter 1911" w:cs="Goudy Bookletter 1911"/>
        </w:rPr>
        <w:t>4</w:t>
      </w:r>
      <w:r w:rsidRPr="00AF0CB5">
        <w:rPr>
          <w:rFonts w:ascii="Goudy Bookletter 1911" w:eastAsia="Goudy Bookletter 1911" w:hAnsi="Goudy Bookletter 1911" w:cs="Goudy Bookletter 1911"/>
        </w:rPr>
        <w:t xml:space="preserve"> Richard and Sue Davies Thesis Award</w:t>
      </w:r>
    </w:p>
    <w:p w14:paraId="0000001E" w14:textId="2E9839C1" w:rsidR="00B161CC" w:rsidRPr="00AF0CB5" w:rsidRDefault="000528F6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2014 Jeane Ford Women's Studies Award</w:t>
      </w:r>
    </w:p>
    <w:p w14:paraId="0000001F" w14:textId="20EC6E84" w:rsidR="00B161CC" w:rsidRPr="00AF0CB5" w:rsidRDefault="000528F6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2014 Jeanne Elizabeth Weir History Award</w:t>
      </w:r>
    </w:p>
    <w:p w14:paraId="00000020" w14:textId="131134A7" w:rsidR="00493809" w:rsidRPr="00AF0CB5" w:rsidRDefault="000528F6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2013 Carrie Layman History Award</w:t>
      </w:r>
      <w:r w:rsidR="00493809" w:rsidRPr="00AF0CB5">
        <w:rPr>
          <w:rFonts w:ascii="Goudy Bookletter 1911" w:eastAsia="Goudy Bookletter 1911" w:hAnsi="Goudy Bookletter 1911" w:cs="Goudy Bookletter 1911"/>
        </w:rPr>
        <w:br w:type="page"/>
      </w:r>
    </w:p>
    <w:p w14:paraId="00000022" w14:textId="77777777" w:rsidR="00B161CC" w:rsidRPr="00AF0CB5" w:rsidRDefault="000528F6">
      <w:pPr>
        <w:widowControl w:val="0"/>
        <w:spacing w:before="100"/>
        <w:rPr>
          <w:rFonts w:ascii="Goudy Bookletter 1911" w:eastAsia="Goudy Bookletter 1911" w:hAnsi="Goudy Bookletter 1911" w:cs="Goudy Bookletter 1911"/>
          <w:b/>
          <w:u w:val="single"/>
        </w:rPr>
      </w:pPr>
      <w:r w:rsidRPr="00AF0CB5">
        <w:rPr>
          <w:rFonts w:ascii="Goudy Bookletter 1911" w:eastAsia="Goudy Bookletter 1911" w:hAnsi="Goudy Bookletter 1911" w:cs="Goudy Bookletter 1911"/>
          <w:b/>
          <w:u w:val="single"/>
        </w:rPr>
        <w:lastRenderedPageBreak/>
        <w:t>Academic Positions</w:t>
      </w:r>
    </w:p>
    <w:p w14:paraId="00000024" w14:textId="0D81EF28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u w:val="single"/>
        </w:rPr>
        <w:t>Teaching</w:t>
      </w:r>
      <w:r w:rsidRPr="00AF0CB5">
        <w:rPr>
          <w:rFonts w:ascii="Goudy Bookletter 1911" w:eastAsia="Goudy Bookletter 1911" w:hAnsi="Goudy Bookletter 1911" w:cs="Goudy Bookletter 1911"/>
        </w:rPr>
        <w:t xml:space="preserve"> - History Department, Temple University</w:t>
      </w:r>
      <w:r w:rsidR="000276FB" w:rsidRPr="00AF0CB5">
        <w:rPr>
          <w:rFonts w:ascii="Goudy Bookletter 1911" w:eastAsia="Goudy Bookletter 1911" w:hAnsi="Goudy Bookletter 1911" w:cs="Goudy Bookletter 1911"/>
        </w:rPr>
        <w:t xml:space="preserve">; </w:t>
      </w:r>
      <w:r w:rsidRPr="00AF0CB5">
        <w:rPr>
          <w:rFonts w:ascii="Goudy Bookletter 1911" w:eastAsia="Goudy Bookletter 1911" w:hAnsi="Goudy Bookletter 1911" w:cs="Goudy Bookletter 1911"/>
        </w:rPr>
        <w:t>August 2019 - Present</w:t>
      </w:r>
    </w:p>
    <w:p w14:paraId="00000025" w14:textId="60AB383D" w:rsidR="00B161CC" w:rsidRPr="00AF0CB5" w:rsidRDefault="000528F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</w:t>
      </w:r>
      <w:r w:rsidR="000276FB" w:rsidRPr="00AF0CB5">
        <w:rPr>
          <w:rFonts w:ascii="Goudy Bookletter 1911" w:eastAsia="Goudy Bookletter 1911" w:hAnsi="Goudy Bookletter 1911" w:cs="Goudy Bookletter 1911"/>
        </w:rPr>
        <w:t>Instructor</w:t>
      </w:r>
      <w:r w:rsidRPr="00AF0CB5">
        <w:rPr>
          <w:rFonts w:ascii="Goudy Bookletter 1911" w:eastAsia="Goudy Bookletter 1911" w:hAnsi="Goudy Bookletter 1911" w:cs="Goudy Bookletter 1911"/>
        </w:rPr>
        <w:t xml:space="preserve"> of Record </w:t>
      </w:r>
      <w:r w:rsidR="00561111" w:rsidRPr="00AF0CB5">
        <w:rPr>
          <w:rFonts w:ascii="Goudy Bookletter 1911" w:eastAsia="Goudy Bookletter 1911" w:hAnsi="Goudy Bookletter 1911" w:cs="Goudy Bookletter 1911"/>
        </w:rPr>
        <w:t>–</w:t>
      </w:r>
      <w:r w:rsidRPr="00AF0CB5">
        <w:rPr>
          <w:rFonts w:ascii="Goudy Bookletter 1911" w:eastAsia="Goudy Bookletter 1911" w:hAnsi="Goudy Bookletter 1911" w:cs="Goudy Bookletter 1911"/>
        </w:rPr>
        <w:t xml:space="preserve"> </w:t>
      </w:r>
      <w:r w:rsidR="00561111" w:rsidRPr="00AF0CB5">
        <w:rPr>
          <w:rFonts w:ascii="Goudy Bookletter 1911" w:eastAsia="Goudy Bookletter 1911" w:hAnsi="Goudy Bookletter 1911" w:cs="Goudy Bookletter 1911"/>
        </w:rPr>
        <w:t xml:space="preserve">HIST/LAS </w:t>
      </w:r>
      <w:r w:rsidR="003A7603" w:rsidRPr="00AF0CB5">
        <w:rPr>
          <w:rFonts w:ascii="Goudy Bookletter 1911" w:eastAsia="Goudy Bookletter 1911" w:hAnsi="Goudy Bookletter 1911" w:cs="Goudy Bookletter 1911"/>
        </w:rPr>
        <w:t xml:space="preserve">2514 </w:t>
      </w:r>
      <w:r w:rsidR="002A3CBB" w:rsidRPr="00AF0CB5">
        <w:rPr>
          <w:rFonts w:ascii="Goudy Bookletter 1911" w:eastAsia="Goudy Bookletter 1911" w:hAnsi="Goudy Bookletter 1911" w:cs="Goudy Bookletter 1911"/>
        </w:rPr>
        <w:t xml:space="preserve">Introduction to Latin American History; </w:t>
      </w:r>
      <w:r w:rsidR="003A7603" w:rsidRPr="00AF0CB5">
        <w:rPr>
          <w:rFonts w:ascii="Goudy Bookletter 1911" w:eastAsia="Goudy Bookletter 1911" w:hAnsi="Goudy Bookletter 1911" w:cs="Goudy Bookletter 1911"/>
        </w:rPr>
        <w:t xml:space="preserve">HIST 0824 </w:t>
      </w:r>
      <w:r w:rsidRPr="00AF0CB5">
        <w:rPr>
          <w:rFonts w:ascii="Goudy Bookletter 1911" w:eastAsia="Goudy Bookletter 1911" w:hAnsi="Goudy Bookletter 1911" w:cs="Goudy Bookletter 1911"/>
        </w:rPr>
        <w:t xml:space="preserve">Gender and World Societies; </w:t>
      </w:r>
      <w:r w:rsidR="003B48A7" w:rsidRPr="00AF0CB5">
        <w:rPr>
          <w:rFonts w:ascii="Goudy Bookletter 1911" w:eastAsia="Goudy Bookletter 1911" w:hAnsi="Goudy Bookletter 1911" w:cs="Goudy Bookletter 1911"/>
        </w:rPr>
        <w:t xml:space="preserve">HIST 0874 </w:t>
      </w:r>
      <w:r w:rsidRPr="00AF0CB5">
        <w:rPr>
          <w:rFonts w:ascii="Goudy Bookletter 1911" w:eastAsia="Goudy Bookletter 1911" w:hAnsi="Goudy Bookletter 1911" w:cs="Goudy Bookletter 1911"/>
        </w:rPr>
        <w:t>Confronting Empire: Voices of Resistance</w:t>
      </w:r>
      <w:r w:rsidR="008F2CC4" w:rsidRPr="00AF0CB5">
        <w:rPr>
          <w:rFonts w:ascii="Goudy Bookletter 1911" w:eastAsia="Goudy Bookletter 1911" w:hAnsi="Goudy Bookletter 1911" w:cs="Goudy Bookletter 1911"/>
        </w:rPr>
        <w:t xml:space="preserve">; </w:t>
      </w:r>
      <w:r w:rsidR="000276FB" w:rsidRPr="00AF0CB5">
        <w:rPr>
          <w:rFonts w:ascii="Goudy Bookletter 1911" w:eastAsia="Goudy Bookletter 1911" w:hAnsi="Goudy Bookletter 1911" w:cs="Goudy Bookletter 1911"/>
        </w:rPr>
        <w:t xml:space="preserve">and </w:t>
      </w:r>
      <w:r w:rsidR="00C42E2A" w:rsidRPr="00AF0CB5">
        <w:rPr>
          <w:rFonts w:ascii="Goudy Bookletter 1911" w:eastAsia="Goudy Bookletter 1911" w:hAnsi="Goudy Bookletter 1911" w:cs="Goudy Bookletter 1911"/>
        </w:rPr>
        <w:t xml:space="preserve">HIST 1101 </w:t>
      </w:r>
      <w:r w:rsidR="008F2CC4" w:rsidRPr="00AF0CB5">
        <w:rPr>
          <w:rFonts w:ascii="Goudy Bookletter 1911" w:eastAsia="Goudy Bookletter 1911" w:hAnsi="Goudy Bookletter 1911" w:cs="Goudy Bookletter 1911"/>
        </w:rPr>
        <w:t>US History to 1877</w:t>
      </w:r>
    </w:p>
    <w:p w14:paraId="00000029" w14:textId="3A88E187" w:rsidR="00B161CC" w:rsidRPr="00AF0CB5" w:rsidRDefault="000528F6" w:rsidP="000276FB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*T</w:t>
      </w:r>
      <w:r w:rsidR="00873D66" w:rsidRPr="00AF0CB5">
        <w:rPr>
          <w:rFonts w:ascii="Goudy Bookletter 1911" w:eastAsia="Goudy Bookletter 1911" w:hAnsi="Goudy Bookletter 1911" w:cs="Goudy Bookletter 1911"/>
        </w:rPr>
        <w:t xml:space="preserve">eaching </w:t>
      </w:r>
      <w:r w:rsidRPr="00AF0CB5">
        <w:rPr>
          <w:rFonts w:ascii="Goudy Bookletter 1911" w:eastAsia="Goudy Bookletter 1911" w:hAnsi="Goudy Bookletter 1911" w:cs="Goudy Bookletter 1911"/>
        </w:rPr>
        <w:t>A</w:t>
      </w:r>
      <w:r w:rsidR="00873D66" w:rsidRPr="00AF0CB5">
        <w:rPr>
          <w:rFonts w:ascii="Goudy Bookletter 1911" w:eastAsia="Goudy Bookletter 1911" w:hAnsi="Goudy Bookletter 1911" w:cs="Goudy Bookletter 1911"/>
        </w:rPr>
        <w:t>ssistant</w:t>
      </w:r>
      <w:r w:rsidRPr="00AF0CB5">
        <w:rPr>
          <w:rFonts w:ascii="Goudy Bookletter 1911" w:eastAsia="Goudy Bookletter 1911" w:hAnsi="Goudy Bookletter 1911" w:cs="Goudy Bookletter 1911"/>
        </w:rPr>
        <w:t xml:space="preserve"> </w:t>
      </w:r>
      <w:r w:rsidR="006A0B60" w:rsidRPr="00AF0CB5">
        <w:rPr>
          <w:rFonts w:ascii="Goudy Bookletter 1911" w:eastAsia="Goudy Bookletter 1911" w:hAnsi="Goudy Bookletter 1911" w:cs="Goudy Bookletter 1911"/>
        </w:rPr>
        <w:t>–</w:t>
      </w:r>
      <w:r w:rsidRPr="00AF0CB5">
        <w:rPr>
          <w:rFonts w:ascii="Goudy Bookletter 1911" w:eastAsia="Goudy Bookletter 1911" w:hAnsi="Goudy Bookletter 1911" w:cs="Goudy Bookletter 1911"/>
        </w:rPr>
        <w:t xml:space="preserve"> </w:t>
      </w:r>
      <w:r w:rsidR="006A0B60" w:rsidRPr="00AF0CB5">
        <w:rPr>
          <w:rFonts w:ascii="Goudy Bookletter 1911" w:eastAsia="Goudy Bookletter 1911" w:hAnsi="Goudy Bookletter 1911" w:cs="Goudy Bookletter 1911"/>
        </w:rPr>
        <w:t xml:space="preserve">HIST 1102 </w:t>
      </w:r>
      <w:r w:rsidRPr="00AF0CB5">
        <w:rPr>
          <w:rFonts w:ascii="Goudy Bookletter 1911" w:eastAsia="Goudy Bookletter 1911" w:hAnsi="Goudy Bookletter 1911" w:cs="Goudy Bookletter 1911"/>
          <w:color w:val="222222"/>
        </w:rPr>
        <w:t xml:space="preserve">U.S. History </w:t>
      </w:r>
      <w:r w:rsidR="00B25113" w:rsidRPr="00AF0CB5">
        <w:rPr>
          <w:rFonts w:ascii="Goudy Bookletter 1911" w:eastAsia="Goudy Bookletter 1911" w:hAnsi="Goudy Bookletter 1911" w:cs="Goudy Bookletter 1911"/>
          <w:color w:val="222222"/>
        </w:rPr>
        <w:t>since</w:t>
      </w:r>
      <w:r w:rsidRPr="00AF0CB5">
        <w:rPr>
          <w:rFonts w:ascii="Goudy Bookletter 1911" w:eastAsia="Goudy Bookletter 1911" w:hAnsi="Goudy Bookletter 1911" w:cs="Goudy Bookletter 1911"/>
          <w:color w:val="222222"/>
        </w:rPr>
        <w:t xml:space="preserve"> 1877</w:t>
      </w:r>
      <w:r w:rsidR="000276FB" w:rsidRPr="00AF0CB5">
        <w:rPr>
          <w:rFonts w:ascii="Goudy Bookletter 1911" w:eastAsia="Goudy Bookletter 1911" w:hAnsi="Goudy Bookletter 1911" w:cs="Goudy Bookletter 1911"/>
          <w:color w:val="222222"/>
        </w:rPr>
        <w:t xml:space="preserve">; </w:t>
      </w:r>
      <w:r w:rsidR="002D2375" w:rsidRPr="00AF0CB5">
        <w:rPr>
          <w:rFonts w:ascii="Goudy Bookletter 1911" w:eastAsia="Goudy Bookletter 1911" w:hAnsi="Goudy Bookletter 1911" w:cs="Goudy Bookletter 1911"/>
          <w:color w:val="222222"/>
        </w:rPr>
        <w:t xml:space="preserve">HIST 0801 </w:t>
      </w:r>
      <w:r w:rsidRPr="00AF0CB5">
        <w:rPr>
          <w:rFonts w:ascii="Goudy Bookletter 1911" w:eastAsia="Goudy Bookletter 1911" w:hAnsi="Goudy Bookletter 1911" w:cs="Goudy Bookletter 1911"/>
        </w:rPr>
        <w:t>Philadelphia Arts and Cultures</w:t>
      </w:r>
      <w:r w:rsidR="000276FB" w:rsidRPr="00AF0CB5">
        <w:rPr>
          <w:rFonts w:ascii="Goudy Bookletter 1911" w:eastAsia="Goudy Bookletter 1911" w:hAnsi="Goudy Bookletter 1911" w:cs="Goudy Bookletter 1911"/>
        </w:rPr>
        <w:t xml:space="preserve">; </w:t>
      </w:r>
      <w:r w:rsidR="004526D8" w:rsidRPr="00AF0CB5">
        <w:rPr>
          <w:rFonts w:ascii="Goudy Bookletter 1911" w:eastAsia="Goudy Bookletter 1911" w:hAnsi="Goudy Bookletter 1911" w:cs="Goudy Bookletter 1911"/>
        </w:rPr>
        <w:t xml:space="preserve">HIST 0848 </w:t>
      </w:r>
      <w:r w:rsidRPr="00AF0CB5">
        <w:rPr>
          <w:rFonts w:ascii="Goudy Bookletter 1911" w:eastAsia="Goudy Bookletter 1911" w:hAnsi="Goudy Bookletter 1911" w:cs="Goudy Bookletter 1911"/>
        </w:rPr>
        <w:t>American Revolutions</w:t>
      </w:r>
      <w:r w:rsidR="000276FB" w:rsidRPr="00AF0CB5">
        <w:rPr>
          <w:rFonts w:ascii="Goudy Bookletter 1911" w:eastAsia="Goudy Bookletter 1911" w:hAnsi="Goudy Bookletter 1911" w:cs="Goudy Bookletter 1911"/>
        </w:rPr>
        <w:t xml:space="preserve">; and </w:t>
      </w:r>
      <w:r w:rsidR="00003FF8" w:rsidRPr="00AF0CB5">
        <w:rPr>
          <w:rFonts w:ascii="Goudy Bookletter 1911" w:eastAsia="Goudy Bookletter 1911" w:hAnsi="Goudy Bookletter 1911" w:cs="Goudy Bookletter 1911"/>
        </w:rPr>
        <w:t xml:space="preserve">HIST 0872 </w:t>
      </w:r>
      <w:r w:rsidRPr="00AF0CB5">
        <w:rPr>
          <w:rFonts w:ascii="Goudy Bookletter 1911" w:eastAsia="Goudy Bookletter 1911" w:hAnsi="Goudy Bookletter 1911" w:cs="Goudy Bookletter 1911"/>
        </w:rPr>
        <w:t>World History - Modern</w:t>
      </w:r>
    </w:p>
    <w:p w14:paraId="0000002D" w14:textId="77777777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u w:val="single"/>
        </w:rPr>
        <w:t>Adjunct Professor</w:t>
      </w:r>
      <w:r w:rsidRPr="00AF0CB5">
        <w:rPr>
          <w:rFonts w:ascii="Goudy Bookletter 1911" w:eastAsia="Goudy Bookletter 1911" w:hAnsi="Goudy Bookletter 1911" w:cs="Goudy Bookletter 1911"/>
        </w:rPr>
        <w:t xml:space="preserve"> - General Education Department, Jefferson University</w:t>
      </w:r>
    </w:p>
    <w:p w14:paraId="0000002E" w14:textId="77777777" w:rsidR="00B161CC" w:rsidRPr="00AF0CB5" w:rsidRDefault="000528F6">
      <w:pPr>
        <w:ind w:firstLine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January 2019 - June 2019</w:t>
      </w:r>
    </w:p>
    <w:p w14:paraId="0000002F" w14:textId="3040CA64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ab/>
        <w:t>*ADIV 201 Defining American Voices</w:t>
      </w:r>
    </w:p>
    <w:p w14:paraId="00000030" w14:textId="77777777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u w:val="single"/>
        </w:rPr>
        <w:t xml:space="preserve">Graduate Teaching Assistant </w:t>
      </w:r>
      <w:r w:rsidRPr="00AF0CB5">
        <w:rPr>
          <w:rFonts w:ascii="Goudy Bookletter 1911" w:eastAsia="Goudy Bookletter 1911" w:hAnsi="Goudy Bookletter 1911" w:cs="Goudy Bookletter 1911"/>
        </w:rPr>
        <w:t>- History Department, Core Humanities Department, UNR</w:t>
      </w:r>
    </w:p>
    <w:p w14:paraId="00000031" w14:textId="77777777" w:rsidR="00B161CC" w:rsidRPr="00AF0CB5" w:rsidRDefault="000528F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September 2015 - June 2018</w:t>
      </w:r>
    </w:p>
    <w:p w14:paraId="00000033" w14:textId="01C9D442" w:rsidR="00B161CC" w:rsidRPr="00AF0CB5" w:rsidRDefault="000528F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*Core Humanities 202 Europe and the Modern World (discussion group leader)</w:t>
      </w:r>
      <w:r w:rsidRPr="00AF0CB5">
        <w:rPr>
          <w:rFonts w:ascii="Goudy Bookletter 1911" w:eastAsia="Goudy Bookletter 1911" w:hAnsi="Goudy Bookletter 1911" w:cs="Goudy Bookletter 1911"/>
        </w:rPr>
        <w:tab/>
      </w:r>
      <w:r w:rsidR="000276FB" w:rsidRPr="00AF0CB5">
        <w:rPr>
          <w:rFonts w:ascii="Goudy Bookletter 1911" w:eastAsia="Goudy Bookletter 1911" w:hAnsi="Goudy Bookletter 1911" w:cs="Goudy Bookletter 1911"/>
        </w:rPr>
        <w:t xml:space="preserve">and </w:t>
      </w:r>
      <w:r w:rsidRPr="00AF0CB5">
        <w:rPr>
          <w:rFonts w:ascii="Goudy Bookletter 1911" w:eastAsia="Goudy Bookletter 1911" w:hAnsi="Goudy Bookletter 1911" w:cs="Goudy Bookletter 1911"/>
        </w:rPr>
        <w:t>Core Humanities 203 American Experience and Constitutional Change (discussion group leader, letter of appointment lecturer)</w:t>
      </w:r>
    </w:p>
    <w:p w14:paraId="00000034" w14:textId="54652215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u w:val="single"/>
        </w:rPr>
        <w:t>Research Assistant, Webmaster / Tech Assistant and Consultant</w:t>
      </w:r>
      <w:r w:rsidRPr="00AF0CB5">
        <w:rPr>
          <w:rFonts w:ascii="Goudy Bookletter 1911" w:eastAsia="Goudy Bookletter 1911" w:hAnsi="Goudy Bookletter 1911" w:cs="Goudy Bookletter 1911"/>
        </w:rPr>
        <w:t xml:space="preserve"> - History Department, UNR</w:t>
      </w:r>
    </w:p>
    <w:p w14:paraId="00000035" w14:textId="77777777" w:rsidR="00B161CC" w:rsidRPr="00AF0CB5" w:rsidRDefault="000528F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Editor, Tech Advisor for The Howl, the undergraduate research journal</w:t>
      </w:r>
    </w:p>
    <w:p w14:paraId="00000036" w14:textId="3A509B3B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u w:val="single"/>
        </w:rPr>
        <w:t xml:space="preserve">Internships and University Employment </w:t>
      </w:r>
      <w:r w:rsidRPr="00AF0CB5">
        <w:rPr>
          <w:rFonts w:ascii="Goudy Bookletter 1911" w:eastAsia="Goudy Bookletter 1911" w:hAnsi="Goudy Bookletter 1911" w:cs="Goudy Bookletter 1911"/>
        </w:rPr>
        <w:t>- Shared History Department, UNR, Jan 2013 - Dec 2014</w:t>
      </w:r>
    </w:p>
    <w:p w14:paraId="4FFB3632" w14:textId="77777777" w:rsidR="00741377" w:rsidRDefault="000528F6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*Oral history curator and collection manager, webmaster, website development, and physical display curator, Special Collections/Reno Historical Website and iPhone app development and resear</w:t>
      </w:r>
      <w:r w:rsidR="00741377">
        <w:rPr>
          <w:rFonts w:ascii="Goudy Bookletter 1911" w:eastAsia="Goudy Bookletter 1911" w:hAnsi="Goudy Bookletter 1911" w:cs="Goudy Bookletter 1911"/>
        </w:rPr>
        <w:t xml:space="preserve">ch </w:t>
      </w:r>
    </w:p>
    <w:p w14:paraId="00000039" w14:textId="3B120D16" w:rsidR="00B161CC" w:rsidRPr="00AF0CB5" w:rsidRDefault="00741377" w:rsidP="00777546">
      <w:pPr>
        <w:ind w:left="720"/>
        <w:rPr>
          <w:rFonts w:ascii="Goudy Bookletter 1911" w:eastAsia="Goudy Bookletter 1911" w:hAnsi="Goudy Bookletter 1911" w:cs="Goudy Bookletter 1911"/>
        </w:rPr>
      </w:pPr>
      <w:r>
        <w:rPr>
          <w:rFonts w:ascii="Goudy Bookletter 1911" w:eastAsia="Goudy Bookletter 1911" w:hAnsi="Goudy Bookletter 1911" w:cs="Goudy Bookletter 1911"/>
        </w:rPr>
        <w:t>*</w:t>
      </w:r>
      <w:r w:rsidR="000528F6" w:rsidRPr="00AF0CB5">
        <w:rPr>
          <w:rFonts w:ascii="Goudy Bookletter 1911" w:eastAsia="Goudy Bookletter 1911" w:hAnsi="Goudy Bookletter 1911" w:cs="Goudy Bookletter 1911"/>
        </w:rPr>
        <w:t>Nevada Historical Society Museum - manuscript preservation</w:t>
      </w:r>
      <w:r>
        <w:rPr>
          <w:rFonts w:ascii="Goudy Bookletter 1911" w:eastAsia="Goudy Bookletter 1911" w:hAnsi="Goudy Bookletter 1911" w:cs="Goudy Bookletter 1911"/>
        </w:rPr>
        <w:t>ist</w:t>
      </w:r>
    </w:p>
    <w:p w14:paraId="0000003A" w14:textId="77777777" w:rsidR="00B161CC" w:rsidRPr="00AF0CB5" w:rsidRDefault="00B161CC">
      <w:pPr>
        <w:ind w:left="720"/>
        <w:rPr>
          <w:rFonts w:ascii="Goudy Bookletter 1911" w:eastAsia="Goudy Bookletter 1911" w:hAnsi="Goudy Bookletter 1911" w:cs="Goudy Bookletter 1911"/>
        </w:rPr>
      </w:pPr>
    </w:p>
    <w:p w14:paraId="0000003B" w14:textId="77777777" w:rsidR="00B161CC" w:rsidRPr="00AF0CB5" w:rsidRDefault="000528F6">
      <w:pPr>
        <w:rPr>
          <w:rFonts w:ascii="Goudy Bookletter 1911" w:eastAsia="Goudy Bookletter 1911" w:hAnsi="Goudy Bookletter 1911" w:cs="Goudy Bookletter 1911"/>
          <w:b/>
          <w:u w:val="single"/>
        </w:rPr>
      </w:pPr>
      <w:r w:rsidRPr="00AF0CB5">
        <w:rPr>
          <w:rFonts w:ascii="Goudy Bookletter 1911" w:eastAsia="Goudy Bookletter 1911" w:hAnsi="Goudy Bookletter 1911" w:cs="Goudy Bookletter 1911"/>
          <w:b/>
          <w:u w:val="single"/>
        </w:rPr>
        <w:t>Publications</w:t>
      </w:r>
    </w:p>
    <w:p w14:paraId="0000003C" w14:textId="17D3FD07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</w:t>
      </w:r>
      <w:r w:rsidR="00B80F2D" w:rsidRPr="00AF0CB5">
        <w:rPr>
          <w:rFonts w:ascii="Goudy Bookletter 1911" w:eastAsia="Goudy Bookletter 1911" w:hAnsi="Goudy Bookletter 1911" w:cs="Goudy Bookletter 1911"/>
        </w:rPr>
        <w:t>Forthcoming chapter</w:t>
      </w:r>
      <w:r w:rsidR="005D4BDF" w:rsidRPr="00AF0CB5">
        <w:rPr>
          <w:rFonts w:ascii="Goudy Bookletter 1911" w:eastAsia="Goudy Bookletter 1911" w:hAnsi="Goudy Bookletter 1911" w:cs="Goudy Bookletter 1911"/>
        </w:rPr>
        <w:t xml:space="preserve"> </w:t>
      </w:r>
      <w:r w:rsidRPr="00AF0CB5">
        <w:rPr>
          <w:rFonts w:ascii="Goudy Bookletter 1911" w:eastAsia="Goudy Bookletter 1911" w:hAnsi="Goudy Bookletter 1911" w:cs="Goudy Bookletter 1911"/>
        </w:rPr>
        <w:t>“</w:t>
      </w:r>
      <w:r w:rsidR="00310D32" w:rsidRPr="00AF0CB5">
        <w:rPr>
          <w:rFonts w:ascii="Goudy Bookletter 1911" w:eastAsia="Goudy Bookletter 1911" w:hAnsi="Goudy Bookletter 1911" w:cs="Goudy Bookletter 1911"/>
        </w:rPr>
        <w:t>Sex Magic, Sex Work: The Gendered Labor of Maria de Rivera and Isabel de Montoya in Puebla, Mexico in the Mid-Seventeenth Century</w:t>
      </w:r>
      <w:r w:rsidRPr="00AF0CB5">
        <w:rPr>
          <w:rFonts w:ascii="Goudy Bookletter 1911" w:eastAsia="Goudy Bookletter 1911" w:hAnsi="Goudy Bookletter 1911" w:cs="Goudy Bookletter 1911"/>
        </w:rPr>
        <w:t xml:space="preserve">”, </w:t>
      </w:r>
      <w:r w:rsidR="00874F8E" w:rsidRPr="00AF0CB5">
        <w:rPr>
          <w:rFonts w:ascii="Goudy Bookletter 1911" w:eastAsia="Goudy Bookletter 1911" w:hAnsi="Goudy Bookletter 1911" w:cs="Goudy Bookletter 1911"/>
        </w:rPr>
        <w:t xml:space="preserve">Book titled </w:t>
      </w:r>
      <w:r w:rsidR="005D4BDF" w:rsidRPr="00AF0CB5">
        <w:rPr>
          <w:rFonts w:ascii="Goudy Bookletter 1911" w:eastAsia="Goudy Bookletter 1911" w:hAnsi="Goudy Bookletter 1911" w:cs="Goudy Bookletter 1911"/>
        </w:rPr>
        <w:t xml:space="preserve">“Histories of Sex Around the World” </w:t>
      </w:r>
      <w:r w:rsidR="00E55E75" w:rsidRPr="00AF0CB5">
        <w:rPr>
          <w:rFonts w:ascii="Goudy Bookletter 1911" w:eastAsia="Goudy Bookletter 1911" w:hAnsi="Goudy Bookletter 1911" w:cs="Goudy Bookletter 1911"/>
        </w:rPr>
        <w:t>in the series</w:t>
      </w:r>
      <w:r w:rsidR="005D4BDF" w:rsidRPr="00AF0CB5">
        <w:rPr>
          <w:rFonts w:ascii="Goudy Bookletter 1911" w:eastAsia="Goudy Bookletter 1911" w:hAnsi="Goudy Bookletter 1911" w:cs="Goudy Bookletter 1911"/>
        </w:rPr>
        <w:t xml:space="preserve"> “Routledge Research in Gender and History” expected</w:t>
      </w:r>
      <w:r w:rsidRPr="00AF0CB5">
        <w:rPr>
          <w:rFonts w:ascii="Goudy Bookletter 1911" w:eastAsia="Goudy Bookletter 1911" w:hAnsi="Goudy Bookletter 1911" w:cs="Goudy Bookletter 1911"/>
        </w:rPr>
        <w:t xml:space="preserve"> 2023</w:t>
      </w:r>
      <w:r w:rsidR="00EE304E" w:rsidRPr="00AF0CB5">
        <w:rPr>
          <w:rFonts w:ascii="Goudy Bookletter 1911" w:eastAsia="Goudy Bookletter 1911" w:hAnsi="Goudy Bookletter 1911" w:cs="Goudy Bookletter 1911"/>
        </w:rPr>
        <w:t>/4</w:t>
      </w:r>
    </w:p>
    <w:p w14:paraId="13E4F8EB" w14:textId="2074E7B1" w:rsidR="000153D0" w:rsidRPr="00AF0CB5" w:rsidRDefault="000153D0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 xml:space="preserve">*“Edicts of Faith”, Database of Religious History, June 2023 </w:t>
      </w:r>
    </w:p>
    <w:p w14:paraId="0000003E" w14:textId="34C05457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 xml:space="preserve">*Article. “Rethinking the Spanish Inquisition and Autos de Fe”, Scottish Centre for Global History, </w:t>
      </w:r>
      <w:r w:rsidR="007160F5" w:rsidRPr="00AF0CB5">
        <w:rPr>
          <w:rFonts w:ascii="Goudy Bookletter 1911" w:eastAsia="Goudy Bookletter 1911" w:hAnsi="Goudy Bookletter 1911" w:cs="Goudy Bookletter 1911"/>
        </w:rPr>
        <w:t>November</w:t>
      </w:r>
      <w:r w:rsidRPr="00AF0CB5">
        <w:rPr>
          <w:rFonts w:ascii="Goudy Bookletter 1911" w:eastAsia="Goudy Bookletter 1911" w:hAnsi="Goudy Bookletter 1911" w:cs="Goudy Bookletter 1911"/>
        </w:rPr>
        <w:t xml:space="preserve"> 2021</w:t>
      </w:r>
    </w:p>
    <w:p w14:paraId="00000040" w14:textId="51706DF6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 xml:space="preserve">*Book Review. “Imperial Metropolis: Los Angeles, Mexico, and the Borderlands of American Empire, 1865–1941” in </w:t>
      </w:r>
      <w:r w:rsidRPr="00AF0CB5">
        <w:rPr>
          <w:rFonts w:ascii="Goudy Bookletter 1911" w:eastAsia="Goudy Bookletter 1911" w:hAnsi="Goudy Bookletter 1911" w:cs="Goudy Bookletter 1911"/>
          <w:i/>
        </w:rPr>
        <w:t>Strategic Visions</w:t>
      </w:r>
      <w:r w:rsidRPr="00AF0CB5">
        <w:rPr>
          <w:rFonts w:ascii="Goudy Bookletter 1911" w:eastAsia="Goudy Bookletter 1911" w:hAnsi="Goudy Bookletter 1911" w:cs="Goudy Bookletter 1911"/>
        </w:rPr>
        <w:t>, Vol. 20 No. 2 (2021)</w:t>
      </w:r>
    </w:p>
    <w:p w14:paraId="00000041" w14:textId="613766D5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*Article.  “An Image of Witches from Prototype to Archetype.</w:t>
      </w:r>
      <w:r w:rsidRPr="00AF0CB5">
        <w:rPr>
          <w:rFonts w:ascii="Goudy Bookletter 1911" w:eastAsia="Goudy Bookletter 1911" w:hAnsi="Goudy Bookletter 1911" w:cs="Goudy Bookletter 1911"/>
          <w:i/>
        </w:rPr>
        <w:t>”</w:t>
      </w:r>
      <w:r w:rsidRPr="00AF0CB5">
        <w:rPr>
          <w:rFonts w:ascii="Goudy Bookletter 1911" w:eastAsia="Goudy Bookletter 1911" w:hAnsi="Goudy Bookletter 1911" w:cs="Goudy Bookletter 1911"/>
        </w:rPr>
        <w:t xml:space="preserve">  </w:t>
      </w:r>
      <w:r w:rsidRPr="00AF0CB5">
        <w:rPr>
          <w:rFonts w:ascii="Goudy Bookletter 1911" w:eastAsia="Goudy Bookletter 1911" w:hAnsi="Goudy Bookletter 1911" w:cs="Goudy Bookletter 1911"/>
          <w:i/>
        </w:rPr>
        <w:t>The Montag</w:t>
      </w:r>
      <w:r w:rsidRPr="00AF0CB5">
        <w:rPr>
          <w:rFonts w:ascii="Goudy Bookletter 1911" w:eastAsia="Goudy Bookletter 1911" w:hAnsi="Goudy Bookletter 1911" w:cs="Goudy Bookletter 1911"/>
        </w:rPr>
        <w:t>, 2013</w:t>
      </w:r>
    </w:p>
    <w:p w14:paraId="00000042" w14:textId="77777777" w:rsidR="00B161CC" w:rsidRPr="00AF0CB5" w:rsidRDefault="00B161CC">
      <w:pPr>
        <w:ind w:left="720"/>
        <w:rPr>
          <w:rFonts w:ascii="Goudy Bookletter 1911" w:eastAsia="Goudy Bookletter 1911" w:hAnsi="Goudy Bookletter 1911" w:cs="Goudy Bookletter 1911"/>
        </w:rPr>
      </w:pPr>
    </w:p>
    <w:p w14:paraId="09D451A1" w14:textId="77777777" w:rsidR="00A41788" w:rsidRPr="00AF0CB5" w:rsidRDefault="00A41788">
      <w:pPr>
        <w:rPr>
          <w:rFonts w:ascii="Goudy Bookletter 1911" w:eastAsia="Goudy Bookletter 1911" w:hAnsi="Goudy Bookletter 1911" w:cs="Goudy Bookletter 1911"/>
          <w:b/>
          <w:u w:val="single"/>
        </w:rPr>
      </w:pPr>
      <w:r w:rsidRPr="00AF0CB5">
        <w:rPr>
          <w:rFonts w:ascii="Goudy Bookletter 1911" w:eastAsia="Goudy Bookletter 1911" w:hAnsi="Goudy Bookletter 1911" w:cs="Goudy Bookletter 1911"/>
          <w:b/>
          <w:u w:val="single"/>
        </w:rPr>
        <w:br w:type="page"/>
      </w:r>
    </w:p>
    <w:p w14:paraId="00000043" w14:textId="055ADCC6" w:rsidR="00B161CC" w:rsidRPr="00AF0CB5" w:rsidRDefault="000528F6">
      <w:pPr>
        <w:rPr>
          <w:rFonts w:ascii="Goudy Bookletter 1911" w:eastAsia="Goudy Bookletter 1911" w:hAnsi="Goudy Bookletter 1911" w:cs="Goudy Bookletter 1911"/>
          <w:b/>
          <w:u w:val="single"/>
        </w:rPr>
      </w:pPr>
      <w:r w:rsidRPr="00AF0CB5">
        <w:rPr>
          <w:rFonts w:ascii="Goudy Bookletter 1911" w:eastAsia="Goudy Bookletter 1911" w:hAnsi="Goudy Bookletter 1911" w:cs="Goudy Bookletter 1911"/>
          <w:b/>
          <w:u w:val="single"/>
        </w:rPr>
        <w:lastRenderedPageBreak/>
        <w:t>Guest Lecturer</w:t>
      </w:r>
    </w:p>
    <w:p w14:paraId="4606F34E" w14:textId="2FA5EE43" w:rsidR="00302BD9" w:rsidRPr="00753952" w:rsidRDefault="00302BD9" w:rsidP="00777546">
      <w:pPr>
        <w:ind w:left="720"/>
        <w:rPr>
          <w:rFonts w:ascii="Goudy Bookletter 1911" w:eastAsia="Goudy Bookletter 1911" w:hAnsi="Goudy Bookletter 1911" w:cs="Goudy Bookletter 1911"/>
          <w:iCs/>
        </w:rPr>
      </w:pPr>
      <w:r>
        <w:rPr>
          <w:rFonts w:ascii="Goudy Bookletter 1911" w:eastAsia="Goudy Bookletter 1911" w:hAnsi="Goudy Bookletter 1911" w:cs="Goudy Bookletter 1911"/>
          <w:i/>
        </w:rPr>
        <w:t>*</w:t>
      </w:r>
      <w:r w:rsidR="00DB3C76">
        <w:rPr>
          <w:rFonts w:ascii="Goudy Bookletter 1911" w:eastAsia="Goudy Bookletter 1911" w:hAnsi="Goudy Bookletter 1911" w:cs="Goudy Bookletter 1911"/>
          <w:i/>
        </w:rPr>
        <w:t xml:space="preserve"> </w:t>
      </w:r>
      <w:r w:rsidR="009F6A9F">
        <w:rPr>
          <w:rFonts w:ascii="Goudy Bookletter 1911" w:eastAsia="Goudy Bookletter 1911" w:hAnsi="Goudy Bookletter 1911" w:cs="Goudy Bookletter 1911"/>
          <w:i/>
        </w:rPr>
        <w:t>“</w:t>
      </w:r>
      <w:r w:rsidR="00753952">
        <w:rPr>
          <w:rFonts w:ascii="Goudy Bookletter 1911" w:eastAsia="Goudy Bookletter 1911" w:hAnsi="Goudy Bookletter 1911" w:cs="Goudy Bookletter 1911"/>
          <w:i/>
        </w:rPr>
        <w:t xml:space="preserve">The Inquisition in Latin </w:t>
      </w:r>
      <w:r w:rsidR="009F6A9F">
        <w:rPr>
          <w:rFonts w:ascii="Goudy Bookletter 1911" w:eastAsia="Goudy Bookletter 1911" w:hAnsi="Goudy Bookletter 1911" w:cs="Goudy Bookletter 1911"/>
          <w:i/>
        </w:rPr>
        <w:t>America”</w:t>
      </w:r>
      <w:r w:rsidR="009F6A9F">
        <w:rPr>
          <w:rFonts w:ascii="Goudy Bookletter 1911" w:eastAsia="Goudy Bookletter 1911" w:hAnsi="Goudy Bookletter 1911" w:cs="Goudy Bookletter 1911"/>
          <w:iCs/>
        </w:rPr>
        <w:t xml:space="preserve"> Prof</w:t>
      </w:r>
      <w:r w:rsidR="00780277">
        <w:rPr>
          <w:rFonts w:ascii="Goudy Bookletter 1911" w:eastAsia="Goudy Bookletter 1911" w:hAnsi="Goudy Bookletter 1911" w:cs="Goudy Bookletter 1911"/>
          <w:iCs/>
        </w:rPr>
        <w:t xml:space="preserve"> Audrey Rankin, </w:t>
      </w:r>
      <w:r w:rsidR="00753952">
        <w:rPr>
          <w:rFonts w:ascii="Goudy Bookletter 1911" w:eastAsia="Goudy Bookletter 1911" w:hAnsi="Goudy Bookletter 1911" w:cs="Goudy Bookletter 1911"/>
          <w:iCs/>
        </w:rPr>
        <w:t xml:space="preserve">Temple </w:t>
      </w:r>
      <w:r w:rsidR="00780277">
        <w:rPr>
          <w:rFonts w:ascii="Goudy Bookletter 1911" w:eastAsia="Goudy Bookletter 1911" w:hAnsi="Goudy Bookletter 1911" w:cs="Goudy Bookletter 1911"/>
          <w:iCs/>
        </w:rPr>
        <w:t xml:space="preserve">University, </w:t>
      </w:r>
      <w:r w:rsidR="00320CFC">
        <w:rPr>
          <w:rFonts w:ascii="Goudy Bookletter 1911" w:eastAsia="Goudy Bookletter 1911" w:hAnsi="Goudy Bookletter 1911" w:cs="Goudy Bookletter 1911"/>
          <w:iCs/>
        </w:rPr>
        <w:t>September 26, 2023.</w:t>
      </w:r>
    </w:p>
    <w:p w14:paraId="00000045" w14:textId="0BB239F7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i/>
        </w:rPr>
        <w:t>*</w:t>
      </w:r>
      <w:r w:rsidR="00DB3C76">
        <w:rPr>
          <w:rFonts w:ascii="Goudy Bookletter 1911" w:eastAsia="Goudy Bookletter 1911" w:hAnsi="Goudy Bookletter 1911" w:cs="Goudy Bookletter 1911"/>
          <w:i/>
        </w:rPr>
        <w:t xml:space="preserve"> </w:t>
      </w:r>
      <w:r w:rsidRPr="00AF0CB5">
        <w:rPr>
          <w:rFonts w:ascii="Goudy Bookletter 1911" w:eastAsia="Goudy Bookletter 1911" w:hAnsi="Goudy Bookletter 1911" w:cs="Goudy Bookletter 1911"/>
          <w:i/>
        </w:rPr>
        <w:t>“The Vengeful Wife and the Imprisoned Body: Poison, Prisons and Pregnancy”</w:t>
      </w:r>
      <w:r w:rsidRPr="00AF0CB5">
        <w:rPr>
          <w:rFonts w:ascii="Goudy Bookletter 1911" w:eastAsia="Goudy Bookletter 1911" w:hAnsi="Goudy Bookletter 1911" w:cs="Goudy Bookletter 1911"/>
        </w:rPr>
        <w:t xml:space="preserve">, </w:t>
      </w:r>
      <w:r w:rsidR="00CC07E9" w:rsidRPr="00AF0CB5">
        <w:rPr>
          <w:rFonts w:ascii="Goudy Bookletter 1911" w:eastAsia="Goudy Bookletter 1911" w:hAnsi="Goudy Bookletter 1911" w:cs="Goudy Bookletter 1911"/>
        </w:rPr>
        <w:t xml:space="preserve">Oxford University </w:t>
      </w:r>
      <w:r w:rsidRPr="00AF0CB5">
        <w:rPr>
          <w:rFonts w:ascii="Goudy Bookletter 1911" w:eastAsia="Goudy Bookletter 1911" w:hAnsi="Goudy Bookletter 1911" w:cs="Goudy Bookletter 1911"/>
        </w:rPr>
        <w:t xml:space="preserve">Series: The History of the Gendered </w:t>
      </w:r>
      <w:r w:rsidR="00CC07E9" w:rsidRPr="00AF0CB5">
        <w:rPr>
          <w:rFonts w:ascii="Goudy Bookletter 1911" w:eastAsia="Goudy Bookletter 1911" w:hAnsi="Goudy Bookletter 1911" w:cs="Goudy Bookletter 1911"/>
        </w:rPr>
        <w:t>Body,</w:t>
      </w:r>
      <w:r w:rsidRPr="00AF0CB5">
        <w:rPr>
          <w:rFonts w:ascii="Goudy Bookletter 1911" w:eastAsia="Goudy Bookletter 1911" w:hAnsi="Goudy Bookletter 1911" w:cs="Goudy Bookletter 1911"/>
        </w:rPr>
        <w:t xml:space="preserve"> June 10, 2022</w:t>
      </w:r>
    </w:p>
    <w:p w14:paraId="00000047" w14:textId="4F665FFE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i/>
        </w:rPr>
        <w:t>*</w:t>
      </w:r>
      <w:r w:rsidR="00DB3C76">
        <w:rPr>
          <w:rFonts w:ascii="Goudy Bookletter 1911" w:eastAsia="Goudy Bookletter 1911" w:hAnsi="Goudy Bookletter 1911" w:cs="Goudy Bookletter 1911"/>
          <w:i/>
        </w:rPr>
        <w:t xml:space="preserve"> </w:t>
      </w:r>
      <w:r w:rsidRPr="00AF0CB5">
        <w:rPr>
          <w:rFonts w:ascii="Goudy Bookletter 1911" w:eastAsia="Goudy Bookletter 1911" w:hAnsi="Goudy Bookletter 1911" w:cs="Goudy Bookletter 1911"/>
          <w:i/>
        </w:rPr>
        <w:t>Resisting Empire: Women</w:t>
      </w:r>
      <w:r w:rsidR="00E23EC4" w:rsidRPr="00AF0CB5">
        <w:rPr>
          <w:rFonts w:ascii="Goudy Bookletter 1911" w:eastAsia="Goudy Bookletter 1911" w:hAnsi="Goudy Bookletter 1911" w:cs="Goudy Bookletter 1911"/>
          <w:i/>
        </w:rPr>
        <w:t>,</w:t>
      </w:r>
      <w:r w:rsidRPr="00AF0CB5">
        <w:rPr>
          <w:rFonts w:ascii="Goudy Bookletter 1911" w:eastAsia="Goudy Bookletter 1911" w:hAnsi="Goudy Bookletter 1911" w:cs="Goudy Bookletter 1911"/>
          <w:i/>
        </w:rPr>
        <w:t xml:space="preserve"> Witchcraft, and the Inquisition</w:t>
      </w:r>
      <w:r w:rsidRPr="00AF0CB5">
        <w:rPr>
          <w:rFonts w:ascii="Goudy Bookletter 1911" w:eastAsia="Goudy Bookletter 1911" w:hAnsi="Goudy Bookletter 1911" w:cs="Goudy Bookletter 1911"/>
        </w:rPr>
        <w:t>. Prof Josh Stern, Temple University, September 27, 2019</w:t>
      </w:r>
    </w:p>
    <w:p w14:paraId="00000049" w14:textId="257D7402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i/>
        </w:rPr>
        <w:t>*</w:t>
      </w:r>
      <w:r w:rsidR="00DB3C76">
        <w:rPr>
          <w:rFonts w:ascii="Goudy Bookletter 1911" w:eastAsia="Goudy Bookletter 1911" w:hAnsi="Goudy Bookletter 1911" w:cs="Goudy Bookletter 1911"/>
          <w:i/>
        </w:rPr>
        <w:t xml:space="preserve"> </w:t>
      </w:r>
      <w:r w:rsidRPr="00AF0CB5">
        <w:rPr>
          <w:rFonts w:ascii="Goudy Bookletter 1911" w:eastAsia="Goudy Bookletter 1911" w:hAnsi="Goudy Bookletter 1911" w:cs="Goudy Bookletter 1911"/>
          <w:i/>
        </w:rPr>
        <w:t>Curanderas and the Mexican Inquisition</w:t>
      </w:r>
      <w:r w:rsidRPr="00AF0CB5">
        <w:rPr>
          <w:rFonts w:ascii="Goudy Bookletter 1911" w:eastAsia="Goudy Bookletter 1911" w:hAnsi="Goudy Bookletter 1911" w:cs="Goudy Bookletter 1911"/>
        </w:rPr>
        <w:t>.  Dr. Linda Curcio, University of Nevada, Reno.  October 17, 2017</w:t>
      </w:r>
    </w:p>
    <w:p w14:paraId="0000004B" w14:textId="0932D7D3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i/>
        </w:rPr>
        <w:t>*</w:t>
      </w:r>
      <w:r w:rsidR="00DB3C76">
        <w:rPr>
          <w:rFonts w:ascii="Goudy Bookletter 1911" w:eastAsia="Goudy Bookletter 1911" w:hAnsi="Goudy Bookletter 1911" w:cs="Goudy Bookletter 1911"/>
          <w:i/>
        </w:rPr>
        <w:t xml:space="preserve"> </w:t>
      </w:r>
      <w:r w:rsidRPr="00AF0CB5">
        <w:rPr>
          <w:rFonts w:ascii="Goudy Bookletter 1911" w:eastAsia="Goudy Bookletter 1911" w:hAnsi="Goudy Bookletter 1911" w:cs="Goudy Bookletter 1911"/>
          <w:i/>
        </w:rPr>
        <w:t>Introduction to Religious Studies</w:t>
      </w:r>
      <w:r w:rsidRPr="00AF0CB5">
        <w:rPr>
          <w:rFonts w:ascii="Goudy Bookletter 1911" w:eastAsia="Goudy Bookletter 1911" w:hAnsi="Goudy Bookletter 1911" w:cs="Goudy Bookletter 1911"/>
        </w:rPr>
        <w:t>. Dr. Christopher von Nagy, University of Nevada, Reno.  September 11, 2017</w:t>
      </w:r>
    </w:p>
    <w:p w14:paraId="0000004D" w14:textId="7E8E7451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i/>
        </w:rPr>
        <w:t>*</w:t>
      </w:r>
      <w:r w:rsidR="00DB3C76">
        <w:rPr>
          <w:rFonts w:ascii="Goudy Bookletter 1911" w:eastAsia="Goudy Bookletter 1911" w:hAnsi="Goudy Bookletter 1911" w:cs="Goudy Bookletter 1911"/>
          <w:i/>
        </w:rPr>
        <w:t xml:space="preserve"> </w:t>
      </w:r>
      <w:r w:rsidRPr="00AF0CB5">
        <w:rPr>
          <w:rFonts w:ascii="Goudy Bookletter 1911" w:eastAsia="Goudy Bookletter 1911" w:hAnsi="Goudy Bookletter 1911" w:cs="Goudy Bookletter 1911"/>
          <w:i/>
        </w:rPr>
        <w:t>Said</w:t>
      </w:r>
      <w:r w:rsidR="00785BA1" w:rsidRPr="00AF0CB5">
        <w:rPr>
          <w:rFonts w:ascii="Goudy Bookletter 1911" w:eastAsia="Goudy Bookletter 1911" w:hAnsi="Goudy Bookletter 1911" w:cs="Goudy Bookletter 1911"/>
          <w:i/>
        </w:rPr>
        <w:t>’s Orientalism</w:t>
      </w:r>
      <w:r w:rsidRPr="00AF0CB5">
        <w:rPr>
          <w:rFonts w:ascii="Goudy Bookletter 1911" w:eastAsia="Goudy Bookletter 1911" w:hAnsi="Goudy Bookletter 1911" w:cs="Goudy Bookletter 1911"/>
          <w:i/>
        </w:rPr>
        <w:t xml:space="preserve"> and American Perceptions of Mexican Workers and Immigrants</w:t>
      </w:r>
      <w:r w:rsidRPr="00AF0CB5">
        <w:rPr>
          <w:rFonts w:ascii="Goudy Bookletter 1911" w:eastAsia="Goudy Bookletter 1911" w:hAnsi="Goudy Bookletter 1911" w:cs="Goudy Bookletter 1911"/>
        </w:rPr>
        <w:t>.  History of Mexico, Dr Shayna Mehas, University of Nevada Reno.  December 5, 2016</w:t>
      </w:r>
    </w:p>
    <w:p w14:paraId="0000004F" w14:textId="3A11503F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i/>
        </w:rPr>
        <w:t>*</w:t>
      </w:r>
      <w:r w:rsidR="00DB3C76">
        <w:rPr>
          <w:rFonts w:ascii="Goudy Bookletter 1911" w:eastAsia="Goudy Bookletter 1911" w:hAnsi="Goudy Bookletter 1911" w:cs="Goudy Bookletter 1911"/>
          <w:i/>
        </w:rPr>
        <w:t xml:space="preserve"> </w:t>
      </w:r>
      <w:r w:rsidRPr="00AF0CB5">
        <w:rPr>
          <w:rFonts w:ascii="Goudy Bookletter 1911" w:eastAsia="Goudy Bookletter 1911" w:hAnsi="Goudy Bookletter 1911" w:cs="Goudy Bookletter 1911"/>
          <w:i/>
        </w:rPr>
        <w:t>Women and the Enlightenment in Bourbon Mexico</w:t>
      </w:r>
      <w:r w:rsidRPr="00AF0CB5">
        <w:rPr>
          <w:rFonts w:ascii="Goudy Bookletter 1911" w:eastAsia="Goudy Bookletter 1911" w:hAnsi="Goudy Bookletter 1911" w:cs="Goudy Bookletter 1911"/>
        </w:rPr>
        <w:t>.   History of Latin America, Dr Shayna Mehas, University of Nevada Reno, December 5, 2016</w:t>
      </w:r>
    </w:p>
    <w:p w14:paraId="00000051" w14:textId="45404E70" w:rsidR="00B161CC" w:rsidRPr="00AF0CB5" w:rsidRDefault="008F2CC4" w:rsidP="00777546">
      <w:pPr>
        <w:ind w:left="720"/>
        <w:rPr>
          <w:rFonts w:ascii="Goudy Bookletter 1911" w:eastAsia="Goudy Bookletter 1911" w:hAnsi="Goudy Bookletter 1911" w:cs="Goudy Bookletter 1911"/>
          <w:b/>
          <w:u w:val="single"/>
        </w:rPr>
      </w:pPr>
      <w:r w:rsidRPr="00AF0CB5">
        <w:rPr>
          <w:rFonts w:ascii="Goudy Bookletter 1911" w:eastAsia="Goudy Bookletter 1911" w:hAnsi="Goudy Bookletter 1911" w:cs="Goudy Bookletter 1911"/>
          <w:i/>
        </w:rPr>
        <w:t>*</w:t>
      </w:r>
      <w:r w:rsidR="00DB3C76">
        <w:rPr>
          <w:rFonts w:ascii="Goudy Bookletter 1911" w:eastAsia="Goudy Bookletter 1911" w:hAnsi="Goudy Bookletter 1911" w:cs="Goudy Bookletter 1911"/>
          <w:i/>
        </w:rPr>
        <w:t xml:space="preserve"> </w:t>
      </w:r>
      <w:r w:rsidRPr="00AF0CB5">
        <w:rPr>
          <w:rFonts w:ascii="Goudy Bookletter 1911" w:eastAsia="Goudy Bookletter 1911" w:hAnsi="Goudy Bookletter 1911" w:cs="Goudy Bookletter 1911"/>
          <w:i/>
        </w:rPr>
        <w:t>Gender Complementarity Among Pre-Conquest Mexica</w:t>
      </w:r>
      <w:r w:rsidRPr="00AF0CB5">
        <w:rPr>
          <w:rFonts w:ascii="Goudy Bookletter 1911" w:eastAsia="Goudy Bookletter 1911" w:hAnsi="Goudy Bookletter 1911" w:cs="Goudy Bookletter 1911"/>
        </w:rPr>
        <w:t>. History of Mexico, Dr Linda Curcio, University of Nevada Reno, Sept 16, 2016</w:t>
      </w:r>
    </w:p>
    <w:p w14:paraId="00000053" w14:textId="77777777" w:rsidR="00B161CC" w:rsidRPr="00AF0CB5" w:rsidRDefault="00B161CC">
      <w:pPr>
        <w:rPr>
          <w:rFonts w:ascii="Goudy Bookletter 1911" w:eastAsia="Goudy Bookletter 1911" w:hAnsi="Goudy Bookletter 1911" w:cs="Goudy Bookletter 1911"/>
          <w:u w:val="single"/>
        </w:rPr>
      </w:pPr>
    </w:p>
    <w:p w14:paraId="00000054" w14:textId="77777777" w:rsidR="00B161CC" w:rsidRPr="00AF0CB5" w:rsidRDefault="000528F6">
      <w:pPr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  <w:b/>
          <w:u w:val="single"/>
        </w:rPr>
        <w:t>Conference Presentations</w:t>
      </w:r>
    </w:p>
    <w:p w14:paraId="7119D482" w14:textId="4C87D535" w:rsidR="00D96DB7" w:rsidRPr="009F0A84" w:rsidRDefault="00D96DB7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>
        <w:rPr>
          <w:rFonts w:ascii="Goudy Bookletter 1911" w:eastAsia="Goudy Bookletter 1911" w:hAnsi="Goudy Bookletter 1911" w:cs="Goudy Bookletter 1911"/>
        </w:rPr>
        <w:t>*</w:t>
      </w:r>
      <w:r w:rsidR="00FC36DE">
        <w:rPr>
          <w:rFonts w:ascii="Goudy Bookletter 1911" w:eastAsia="Goudy Bookletter 1911" w:hAnsi="Goudy Bookletter 1911" w:cs="Goudy Bookletter 1911"/>
        </w:rPr>
        <w:t xml:space="preserve"> “</w:t>
      </w:r>
      <w:r w:rsidR="00FC36DE" w:rsidRPr="009F0A84">
        <w:rPr>
          <w:rFonts w:ascii="Goudy Bookletter 1911" w:eastAsia="Goudy Bookletter 1911" w:hAnsi="Goudy Bookletter 1911" w:cs="Goudy Bookletter 1911"/>
        </w:rPr>
        <w:t>Family Cohesion under Stress: Inquisition and the Jews in 17th-Century Mexi</w:t>
      </w:r>
      <w:r w:rsidR="009F0A84">
        <w:rPr>
          <w:rFonts w:ascii="Goudy Bookletter 1911" w:eastAsia="Goudy Bookletter 1911" w:hAnsi="Goudy Bookletter 1911" w:cs="Goudy Bookletter 1911"/>
        </w:rPr>
        <w:t>co”, American Historical Association, 2024</w:t>
      </w:r>
    </w:p>
    <w:p w14:paraId="36679238" w14:textId="45E4AEFC" w:rsidR="00F331CE" w:rsidRPr="00AF0CB5" w:rsidRDefault="00F331CE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 xml:space="preserve">* </w:t>
      </w:r>
      <w:r w:rsidR="006029F7" w:rsidRPr="00AF0CB5">
        <w:rPr>
          <w:rFonts w:ascii="Goudy Bookletter 1911" w:eastAsia="Goudy Bookletter 1911" w:hAnsi="Goudy Bookletter 1911" w:cs="Goudy Bookletter 1911"/>
        </w:rPr>
        <w:t xml:space="preserve">“Sex and Pregnancy as Prison Space Negotiation Strategies: Lorenzana de </w:t>
      </w:r>
      <w:r w:rsidR="004F7A44" w:rsidRPr="00AF0CB5">
        <w:rPr>
          <w:rFonts w:ascii="Goudy Bookletter 1911" w:eastAsia="Goudy Bookletter 1911" w:hAnsi="Goudy Bookletter 1911" w:cs="Goudy Bookletter 1911"/>
        </w:rPr>
        <w:t>Azereto</w:t>
      </w:r>
      <w:r w:rsidR="006029F7" w:rsidRPr="00AF0CB5">
        <w:rPr>
          <w:rFonts w:ascii="Goudy Bookletter 1911" w:eastAsia="Goudy Bookletter 1911" w:hAnsi="Goudy Bookletter 1911" w:cs="Goudy Bookletter 1911"/>
        </w:rPr>
        <w:t xml:space="preserve"> and the Cartagena Inquisition, 1610”, James A Barnes Conference, 2023</w:t>
      </w:r>
    </w:p>
    <w:p w14:paraId="6F3646D2" w14:textId="16B659B0" w:rsidR="00F331CE" w:rsidRPr="00AF0CB5" w:rsidRDefault="00F331CE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</w:t>
      </w:r>
      <w:r w:rsidR="006029F7" w:rsidRPr="00AF0CB5">
        <w:rPr>
          <w:rFonts w:ascii="Goudy Bookletter 1911" w:eastAsia="Goudy Bookletter 1911" w:hAnsi="Goudy Bookletter 1911" w:cs="Goudy Bookletter 1911"/>
        </w:rPr>
        <w:t xml:space="preserve"> “</w:t>
      </w:r>
      <w:r w:rsidR="001F6FC8" w:rsidRPr="00AF0CB5">
        <w:rPr>
          <w:rFonts w:ascii="Goudy Bookletter 1911" w:eastAsia="Goudy Bookletter 1911" w:hAnsi="Goudy Bookletter 1911" w:cs="Goudy Bookletter 1911"/>
        </w:rPr>
        <w:t xml:space="preserve">The First Trial of Paula de Eguiluz: </w:t>
      </w:r>
      <w:r w:rsidR="004F7A44" w:rsidRPr="00AF0CB5">
        <w:rPr>
          <w:rFonts w:ascii="Goudy Bookletter 1911" w:eastAsia="Goudy Bookletter 1911" w:hAnsi="Goudy Bookletter 1911" w:cs="Goudy Bookletter 1911"/>
        </w:rPr>
        <w:t>Castellano</w:t>
      </w:r>
      <w:r w:rsidR="001F6FC8" w:rsidRPr="00AF0CB5">
        <w:rPr>
          <w:rFonts w:ascii="Goudy Bookletter 1911" w:eastAsia="Goudy Bookletter 1911" w:hAnsi="Goudy Bookletter 1911" w:cs="Goudy Bookletter 1911"/>
        </w:rPr>
        <w:t xml:space="preserve"> fears of Afro-Descended Brujas in the 17th Century Caribbean” Mid-Atlantic Council for Latin American Studies</w:t>
      </w:r>
      <w:r w:rsidR="00CA05FF" w:rsidRPr="00AF0CB5">
        <w:rPr>
          <w:rFonts w:ascii="Goudy Bookletter 1911" w:eastAsia="Goudy Bookletter 1911" w:hAnsi="Goudy Bookletter 1911" w:cs="Goudy Bookletter 1911"/>
        </w:rPr>
        <w:t>, 2023</w:t>
      </w:r>
    </w:p>
    <w:p w14:paraId="309CB24E" w14:textId="6C9B79F2" w:rsidR="00F331CE" w:rsidRPr="00AF0CB5" w:rsidRDefault="00F331CE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</w:t>
      </w:r>
      <w:r w:rsidR="00CA05FF" w:rsidRPr="00AF0CB5">
        <w:rPr>
          <w:rFonts w:ascii="Goudy Bookletter 1911" w:eastAsia="Goudy Bookletter 1911" w:hAnsi="Goudy Bookletter 1911" w:cs="Goudy Bookletter 1911"/>
        </w:rPr>
        <w:t xml:space="preserve"> “</w:t>
      </w:r>
      <w:r w:rsidR="006469FB" w:rsidRPr="00AF0CB5">
        <w:rPr>
          <w:rFonts w:ascii="Goudy Bookletter 1911" w:eastAsia="Goudy Bookletter 1911" w:hAnsi="Goudy Bookletter 1911" w:cs="Goudy Bookletter 1911"/>
        </w:rPr>
        <w:t>Sex Magic, Sex Work: The Gendered Labor of Maria de Rivera and Isabel de Montoya in Puebla, Mexico in the Mid-Seventeenth Century</w:t>
      </w:r>
      <w:r w:rsidR="00FE2E4E" w:rsidRPr="00AF0CB5">
        <w:rPr>
          <w:rFonts w:ascii="Goudy Bookletter 1911" w:eastAsia="Goudy Bookletter 1911" w:hAnsi="Goudy Bookletter 1911" w:cs="Goudy Bookletter 1911"/>
        </w:rPr>
        <w:t>” Rocky Mountain Council for Latin American Studies, 2023</w:t>
      </w:r>
    </w:p>
    <w:p w14:paraId="00000059" w14:textId="3659DBCE" w:rsidR="00B161CC" w:rsidRPr="00AF0CB5" w:rsidRDefault="008F2CC4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 “</w:t>
      </w:r>
      <w:r w:rsidR="00AF0CB5" w:rsidRPr="00AF0CB5">
        <w:rPr>
          <w:rFonts w:ascii="Goudy Bookletter 1911" w:eastAsia="Goudy Bookletter 1911" w:hAnsi="Goudy Bookletter 1911" w:cs="Goudy Bookletter 1911"/>
        </w:rPr>
        <w:t>God Keeps Her in Heaven and Forgives Her, But She Had a Good Soul”: Gendered and Economic Power of the Converso Community in the Auto General de Fe in Mexico City, 1642-1649</w:t>
      </w:r>
      <w:r w:rsidRPr="00AF0CB5">
        <w:rPr>
          <w:rFonts w:ascii="Goudy Bookletter 1911" w:eastAsia="Goudy Bookletter 1911" w:hAnsi="Goudy Bookletter 1911" w:cs="Goudy Bookletter 1911"/>
        </w:rPr>
        <w:t xml:space="preserve">”: Gendered and Economic Power of the Converso Community in the Auto General de Fe in Mexico City, 1642-1649.” 2021 </w:t>
      </w:r>
      <w:r w:rsidR="000528F6" w:rsidRPr="00AF0CB5">
        <w:rPr>
          <w:rFonts w:ascii="Goudy Bookletter 1911" w:eastAsia="Goudy Bookletter 1911" w:hAnsi="Goudy Bookletter 1911" w:cs="Goudy Bookletter 1911"/>
        </w:rPr>
        <w:t>James A Barnes Conference</w:t>
      </w:r>
      <w:r w:rsidR="006246EF" w:rsidRPr="00AF0CB5">
        <w:rPr>
          <w:rFonts w:ascii="Goudy Bookletter 1911" w:eastAsia="Goudy Bookletter 1911" w:hAnsi="Goudy Bookletter 1911" w:cs="Goudy Bookletter 1911"/>
        </w:rPr>
        <w:t xml:space="preserve">; </w:t>
      </w:r>
      <w:r w:rsidR="000528F6" w:rsidRPr="00AF0CB5">
        <w:rPr>
          <w:rFonts w:ascii="Goudy Bookletter 1911" w:eastAsia="Goudy Bookletter 1911" w:hAnsi="Goudy Bookletter 1911" w:cs="Goudy Bookletter 1911"/>
        </w:rPr>
        <w:t>Louisiana State University Graduate Conference</w:t>
      </w:r>
      <w:r w:rsidR="006246EF" w:rsidRPr="00AF0CB5">
        <w:rPr>
          <w:rFonts w:ascii="Goudy Bookletter 1911" w:eastAsia="Goudy Bookletter 1911" w:hAnsi="Goudy Bookletter 1911" w:cs="Goudy Bookletter 1911"/>
        </w:rPr>
        <w:t xml:space="preserve">; </w:t>
      </w:r>
      <w:r w:rsidR="000528F6" w:rsidRPr="00AF0CB5">
        <w:rPr>
          <w:rFonts w:ascii="Goudy Bookletter 1911" w:eastAsia="Goudy Bookletter 1911" w:hAnsi="Goudy Bookletter 1911" w:cs="Goudy Bookletter 1911"/>
        </w:rPr>
        <w:t>Mid</w:t>
      </w:r>
      <w:r w:rsidR="006469FB" w:rsidRPr="00AF0CB5">
        <w:rPr>
          <w:rFonts w:ascii="Goudy Bookletter 1911" w:eastAsia="Goudy Bookletter 1911" w:hAnsi="Goudy Bookletter 1911" w:cs="Goudy Bookletter 1911"/>
        </w:rPr>
        <w:t xml:space="preserve">dle </w:t>
      </w:r>
      <w:r w:rsidR="000528F6" w:rsidRPr="00AF0CB5">
        <w:rPr>
          <w:rFonts w:ascii="Goudy Bookletter 1911" w:eastAsia="Goudy Bookletter 1911" w:hAnsi="Goudy Bookletter 1911" w:cs="Goudy Bookletter 1911"/>
        </w:rPr>
        <w:t>Atlantic Conference for Latin American Studies (Winner John D Martz III Prize)</w:t>
      </w:r>
      <w:r w:rsidR="006246EF" w:rsidRPr="00AF0CB5">
        <w:rPr>
          <w:rFonts w:ascii="Goudy Bookletter 1911" w:eastAsia="Goudy Bookletter 1911" w:hAnsi="Goudy Bookletter 1911" w:cs="Goudy Bookletter 1911"/>
        </w:rPr>
        <w:t xml:space="preserve">; </w:t>
      </w:r>
      <w:r w:rsidR="000528F6" w:rsidRPr="00AF0CB5">
        <w:rPr>
          <w:rFonts w:ascii="Goudy Bookletter 1911" w:eastAsia="Goudy Bookletter 1911" w:hAnsi="Goudy Bookletter 1911" w:cs="Goudy Bookletter 1911"/>
        </w:rPr>
        <w:t>Rocky Mountain Conference for Latin American Studies</w:t>
      </w:r>
    </w:p>
    <w:p w14:paraId="0000005A" w14:textId="087A3A4E" w:rsidR="00B161CC" w:rsidRPr="00AF0CB5" w:rsidRDefault="008F2CC4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 “The Insidious Case of Ignacia Gertrudis Ochoa: Gender, Personal Relationships, and Diabolism in the Late Eighteenth-Century Diocese of Guadalajara”. Rocky Mountain Conference on Latin American Studies, 2018</w:t>
      </w:r>
    </w:p>
    <w:p w14:paraId="0000005B" w14:textId="30F6DE51" w:rsidR="00B161CC" w:rsidRPr="00AF0CB5" w:rsidRDefault="008F2CC4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 “Language and Infidelity: An Analysis of the Denunciation Against Ignacia Gertrudis de Ochoa in México City, 1771.” Vanderbilt University History Graduate Association 7th Annual Conference, 2017</w:t>
      </w:r>
    </w:p>
    <w:p w14:paraId="0000005C" w14:textId="35527261" w:rsidR="00B161CC" w:rsidRPr="00AF0CB5" w:rsidRDefault="008F2CC4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</w:t>
      </w:r>
      <w:r w:rsidR="0074087C">
        <w:rPr>
          <w:rFonts w:ascii="Goudy Bookletter 1911" w:eastAsia="Goudy Bookletter 1911" w:hAnsi="Goudy Bookletter 1911" w:cs="Goudy Bookletter 1911"/>
        </w:rPr>
        <w:t xml:space="preserve"> </w:t>
      </w:r>
      <w:r w:rsidRPr="00AF0CB5">
        <w:rPr>
          <w:rFonts w:ascii="Goudy Bookletter 1911" w:eastAsia="Goudy Bookletter 1911" w:hAnsi="Goudy Bookletter 1911" w:cs="Goudy Bookletter 1911"/>
        </w:rPr>
        <w:t>Facilitator. “Humanities in the Medical Profession, First Year Clinical Education”. University of Nevada Medical School. August 19, 2016</w:t>
      </w:r>
    </w:p>
    <w:p w14:paraId="0000005D" w14:textId="36FACBBB" w:rsidR="00B161CC" w:rsidRPr="00AF0CB5" w:rsidRDefault="008F2CC4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</w:t>
      </w:r>
      <w:r w:rsidR="0074087C">
        <w:rPr>
          <w:rFonts w:ascii="Goudy Bookletter 1911" w:eastAsia="Goudy Bookletter 1911" w:hAnsi="Goudy Bookletter 1911" w:cs="Goudy Bookletter 1911"/>
        </w:rPr>
        <w:t xml:space="preserve"> </w:t>
      </w:r>
      <w:r w:rsidRPr="00AF0CB5">
        <w:rPr>
          <w:rFonts w:ascii="Goudy Bookletter 1911" w:eastAsia="Goudy Bookletter 1911" w:hAnsi="Goudy Bookletter 1911" w:cs="Goudy Bookletter 1911"/>
        </w:rPr>
        <w:t xml:space="preserve">Panel Moderator. “History of Latin America.” Western Regional Honors Conference, 2015.  </w:t>
      </w:r>
    </w:p>
    <w:p w14:paraId="0000005E" w14:textId="3F0051D8" w:rsidR="00B161CC" w:rsidRPr="00AF0CB5" w:rsidRDefault="008F2CC4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lastRenderedPageBreak/>
        <w:t>* “Balancing Honors Education with Significant Life Obligations.” Western Regional Honors Conference, 2014</w:t>
      </w:r>
    </w:p>
    <w:p w14:paraId="0000005F" w14:textId="462AB992" w:rsidR="00B161CC" w:rsidRPr="00AF0CB5" w:rsidRDefault="008F2CC4" w:rsidP="00E23EC4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 xml:space="preserve">* “Playing With Sexuality Among Fin de Siècle Russian Symbolists: Gender and Sexuality In The </w:t>
      </w:r>
      <w:r w:rsidR="00D21278">
        <w:rPr>
          <w:rFonts w:ascii="Goudy Bookletter 1911" w:eastAsia="Goudy Bookletter 1911" w:hAnsi="Goudy Bookletter 1911" w:cs="Goudy Bookletter 1911"/>
        </w:rPr>
        <w:t>Avant-Garde</w:t>
      </w:r>
      <w:r w:rsidRPr="00AF0CB5">
        <w:rPr>
          <w:rFonts w:ascii="Goudy Bookletter 1911" w:eastAsia="Goudy Bookletter 1911" w:hAnsi="Goudy Bookletter 1911" w:cs="Goudy Bookletter 1911"/>
        </w:rPr>
        <w:t xml:space="preserve"> Movement.” Western Regional Honors Conference, 2014</w:t>
      </w:r>
    </w:p>
    <w:p w14:paraId="00000060" w14:textId="77777777" w:rsidR="00B161CC" w:rsidRPr="00AF0CB5" w:rsidRDefault="00B161CC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</w:p>
    <w:p w14:paraId="7D2EDF49" w14:textId="69A03B9E" w:rsidR="0074087C" w:rsidRDefault="0074087C" w:rsidP="0074087C">
      <w:pPr>
        <w:widowControl w:val="0"/>
        <w:rPr>
          <w:rFonts w:ascii="Goudy Bookletter 1911" w:eastAsia="Goudy Bookletter 1911" w:hAnsi="Goudy Bookletter 1911" w:cs="Goudy Bookletter 1911"/>
          <w:b/>
          <w:u w:val="single"/>
        </w:rPr>
      </w:pPr>
      <w:r>
        <w:rPr>
          <w:rFonts w:ascii="Goudy Bookletter 1911" w:eastAsia="Goudy Bookletter 1911" w:hAnsi="Goudy Bookletter 1911" w:cs="Goudy Bookletter 1911"/>
          <w:b/>
          <w:u w:val="single"/>
        </w:rPr>
        <w:t>Service to the Profession</w:t>
      </w:r>
    </w:p>
    <w:p w14:paraId="01180C95" w14:textId="3788C6CE" w:rsidR="00D21278" w:rsidRDefault="00E91577" w:rsidP="00E91577">
      <w:pPr>
        <w:widowControl w:val="0"/>
        <w:ind w:firstLine="720"/>
        <w:rPr>
          <w:rFonts w:ascii="Goudy Bookletter 1911" w:eastAsia="Goudy Bookletter 1911" w:hAnsi="Goudy Bookletter 1911" w:cs="Goudy Bookletter 1911"/>
          <w:bCs/>
        </w:rPr>
      </w:pPr>
      <w:r>
        <w:rPr>
          <w:rFonts w:ascii="Goudy Bookletter 1911" w:eastAsia="Goudy Bookletter 1911" w:hAnsi="Goudy Bookletter 1911" w:cs="Goudy Bookletter 1911"/>
          <w:bCs/>
        </w:rPr>
        <w:t xml:space="preserve">* </w:t>
      </w:r>
      <w:r w:rsidR="00462770">
        <w:rPr>
          <w:rFonts w:ascii="Goudy Bookletter 1911" w:eastAsia="Goudy Bookletter 1911" w:hAnsi="Goudy Bookletter 1911" w:cs="Goudy Bookletter 1911"/>
          <w:bCs/>
        </w:rPr>
        <w:t>2024, Organize</w:t>
      </w:r>
      <w:r w:rsidR="006F20F9">
        <w:rPr>
          <w:rFonts w:ascii="Goudy Bookletter 1911" w:eastAsia="Goudy Bookletter 1911" w:hAnsi="Goudy Bookletter 1911" w:cs="Goudy Bookletter 1911"/>
          <w:bCs/>
        </w:rPr>
        <w:t xml:space="preserve">r </w:t>
      </w:r>
      <w:r w:rsidR="00462770">
        <w:rPr>
          <w:rFonts w:ascii="Goudy Bookletter 1911" w:eastAsia="Goudy Bookletter 1911" w:hAnsi="Goudy Bookletter 1911" w:cs="Goudy Bookletter 1911"/>
          <w:bCs/>
        </w:rPr>
        <w:t>“</w:t>
      </w:r>
      <w:r w:rsidR="006F20F9" w:rsidRPr="006F20F9">
        <w:rPr>
          <w:rFonts w:ascii="Goudy Bookletter 1911" w:eastAsia="Goudy Bookletter 1911" w:hAnsi="Goudy Bookletter 1911" w:cs="Goudy Bookletter 1911"/>
          <w:bCs/>
        </w:rPr>
        <w:t>Temple Symposium on Early Modern Carceral Studies in Latin America</w:t>
      </w:r>
      <w:r w:rsidR="00D21278">
        <w:rPr>
          <w:rFonts w:ascii="Goudy Bookletter 1911" w:eastAsia="Goudy Bookletter 1911" w:hAnsi="Goudy Bookletter 1911" w:cs="Goudy Bookletter 1911"/>
          <w:bCs/>
        </w:rPr>
        <w:t xml:space="preserve">,” </w:t>
      </w:r>
    </w:p>
    <w:p w14:paraId="2026FD0E" w14:textId="1F1B9B0D" w:rsidR="00462770" w:rsidRDefault="00D21278" w:rsidP="00D21278">
      <w:pPr>
        <w:widowControl w:val="0"/>
        <w:ind w:left="720" w:firstLine="720"/>
        <w:rPr>
          <w:rFonts w:ascii="Goudy Bookletter 1911" w:eastAsia="Goudy Bookletter 1911" w:hAnsi="Goudy Bookletter 1911" w:cs="Goudy Bookletter 1911"/>
          <w:bCs/>
        </w:rPr>
      </w:pPr>
      <w:r>
        <w:rPr>
          <w:rFonts w:ascii="Goudy Bookletter 1911" w:eastAsia="Goudy Bookletter 1911" w:hAnsi="Goudy Bookletter 1911" w:cs="Goudy Bookletter 1911"/>
          <w:bCs/>
        </w:rPr>
        <w:t>Temple University</w:t>
      </w:r>
    </w:p>
    <w:p w14:paraId="259C72FC" w14:textId="6DA2F64D" w:rsidR="0074087C" w:rsidRPr="00E91577" w:rsidRDefault="00462770" w:rsidP="00E91577">
      <w:pPr>
        <w:widowControl w:val="0"/>
        <w:ind w:firstLine="720"/>
        <w:rPr>
          <w:rFonts w:ascii="Goudy Bookletter 1911" w:eastAsia="Goudy Bookletter 1911" w:hAnsi="Goudy Bookletter 1911" w:cs="Goudy Bookletter 1911"/>
          <w:bCs/>
        </w:rPr>
      </w:pPr>
      <w:r>
        <w:rPr>
          <w:rFonts w:ascii="Goudy Bookletter 1911" w:eastAsia="Goudy Bookletter 1911" w:hAnsi="Goudy Bookletter 1911" w:cs="Goudy Bookletter 1911"/>
          <w:bCs/>
        </w:rPr>
        <w:t xml:space="preserve">* </w:t>
      </w:r>
      <w:r w:rsidR="00D46EB0" w:rsidRPr="00E91577">
        <w:rPr>
          <w:rFonts w:ascii="Goudy Bookletter 1911" w:eastAsia="Goudy Bookletter 1911" w:hAnsi="Goudy Bookletter 1911" w:cs="Goudy Bookletter 1911"/>
          <w:bCs/>
        </w:rPr>
        <w:t>2024 Mentor, McNeil Center for Early American Studies Undergraduate Research Workshop.</w:t>
      </w:r>
    </w:p>
    <w:p w14:paraId="1B4DF066" w14:textId="34A3B2DD" w:rsidR="004C72E6" w:rsidRPr="00E91577" w:rsidRDefault="00E91577" w:rsidP="00E91577">
      <w:pPr>
        <w:widowControl w:val="0"/>
        <w:ind w:firstLine="720"/>
        <w:rPr>
          <w:rFonts w:ascii="Goudy Bookletter 1911" w:eastAsia="Goudy Bookletter 1911" w:hAnsi="Goudy Bookletter 1911" w:cs="Goudy Bookletter 1911"/>
          <w:bCs/>
        </w:rPr>
      </w:pPr>
      <w:r>
        <w:rPr>
          <w:rFonts w:ascii="Goudy Bookletter 1911" w:eastAsia="Goudy Bookletter 1911" w:hAnsi="Goudy Bookletter 1911" w:cs="Goudy Bookletter 1911"/>
          <w:bCs/>
        </w:rPr>
        <w:t xml:space="preserve">* </w:t>
      </w:r>
      <w:r w:rsidR="004C72E6" w:rsidRPr="00E91577">
        <w:rPr>
          <w:rFonts w:ascii="Goudy Bookletter 1911" w:eastAsia="Goudy Bookletter 1911" w:hAnsi="Goudy Bookletter 1911" w:cs="Goudy Bookletter 1911"/>
          <w:bCs/>
        </w:rPr>
        <w:t>2023 Marketing, Temple University, Barnes Conference</w:t>
      </w:r>
    </w:p>
    <w:p w14:paraId="6BA3FEFE" w14:textId="77777777" w:rsidR="00E91577" w:rsidRDefault="00E91577" w:rsidP="00E91577">
      <w:pPr>
        <w:widowControl w:val="0"/>
        <w:ind w:firstLine="720"/>
        <w:rPr>
          <w:rFonts w:ascii="Goudy Bookletter 1911" w:eastAsia="Goudy Bookletter 1911" w:hAnsi="Goudy Bookletter 1911" w:cs="Goudy Bookletter 1911"/>
          <w:bCs/>
        </w:rPr>
      </w:pPr>
      <w:r>
        <w:rPr>
          <w:rFonts w:ascii="Goudy Bookletter 1911" w:eastAsia="Goudy Bookletter 1911" w:hAnsi="Goudy Bookletter 1911" w:cs="Goudy Bookletter 1911"/>
          <w:bCs/>
        </w:rPr>
        <w:t xml:space="preserve">* </w:t>
      </w:r>
      <w:r w:rsidRPr="00E91577">
        <w:rPr>
          <w:rFonts w:ascii="Goudy Bookletter 1911" w:eastAsia="Goudy Bookletter 1911" w:hAnsi="Goudy Bookletter 1911" w:cs="Goudy Bookletter 1911"/>
          <w:bCs/>
        </w:rPr>
        <w:t>2</w:t>
      </w:r>
      <w:r w:rsidR="001774B8" w:rsidRPr="00E91577">
        <w:rPr>
          <w:rFonts w:ascii="Goudy Bookletter 1911" w:eastAsia="Goudy Bookletter 1911" w:hAnsi="Goudy Bookletter 1911" w:cs="Goudy Bookletter 1911"/>
          <w:bCs/>
        </w:rPr>
        <w:t xml:space="preserve">020 </w:t>
      </w:r>
      <w:r w:rsidR="00DB6DD1" w:rsidRPr="00E91577">
        <w:rPr>
          <w:rFonts w:ascii="Goudy Bookletter 1911" w:eastAsia="Goudy Bookletter 1911" w:hAnsi="Goudy Bookletter 1911" w:cs="Goudy Bookletter 1911"/>
          <w:bCs/>
        </w:rPr>
        <w:t xml:space="preserve">Social Chair, Temple University History Department Graduate Student Association / </w:t>
      </w:r>
    </w:p>
    <w:p w14:paraId="07FD83B8" w14:textId="49CD7F93" w:rsidR="00D46EB0" w:rsidRPr="00E91577" w:rsidRDefault="00DB6DD1" w:rsidP="00A471F8">
      <w:pPr>
        <w:widowControl w:val="0"/>
        <w:ind w:left="720" w:firstLine="720"/>
        <w:rPr>
          <w:rFonts w:ascii="Goudy Bookletter 1911" w:eastAsia="Goudy Bookletter 1911" w:hAnsi="Goudy Bookletter 1911" w:cs="Goudy Bookletter 1911"/>
          <w:bCs/>
        </w:rPr>
      </w:pPr>
      <w:r w:rsidRPr="00E91577">
        <w:rPr>
          <w:rFonts w:ascii="Goudy Bookletter 1911" w:eastAsia="Goudy Bookletter 1911" w:hAnsi="Goudy Bookletter 1911" w:cs="Goudy Bookletter 1911"/>
          <w:bCs/>
        </w:rPr>
        <w:t>Barnes Club</w:t>
      </w:r>
    </w:p>
    <w:p w14:paraId="528DCC34" w14:textId="77777777" w:rsidR="0074087C" w:rsidRDefault="0074087C">
      <w:pPr>
        <w:widowControl w:val="0"/>
        <w:rPr>
          <w:rFonts w:ascii="Goudy Bookletter 1911" w:eastAsia="Goudy Bookletter 1911" w:hAnsi="Goudy Bookletter 1911" w:cs="Goudy Bookletter 1911"/>
          <w:b/>
          <w:u w:val="single"/>
        </w:rPr>
      </w:pPr>
    </w:p>
    <w:p w14:paraId="38B20EE5" w14:textId="77777777" w:rsidR="0074087C" w:rsidRDefault="0074087C">
      <w:pPr>
        <w:widowControl w:val="0"/>
        <w:rPr>
          <w:rFonts w:ascii="Goudy Bookletter 1911" w:eastAsia="Goudy Bookletter 1911" w:hAnsi="Goudy Bookletter 1911" w:cs="Goudy Bookletter 1911"/>
          <w:b/>
          <w:u w:val="single"/>
        </w:rPr>
      </w:pPr>
    </w:p>
    <w:p w14:paraId="00000061" w14:textId="00C9A363" w:rsidR="00B161CC" w:rsidRPr="00AF0CB5" w:rsidRDefault="000528F6">
      <w:pPr>
        <w:widowControl w:val="0"/>
        <w:rPr>
          <w:rFonts w:ascii="Goudy Bookletter 1911" w:eastAsia="Goudy Bookletter 1911" w:hAnsi="Goudy Bookletter 1911" w:cs="Goudy Bookletter 1911"/>
          <w:b/>
          <w:u w:val="single"/>
        </w:rPr>
      </w:pPr>
      <w:r w:rsidRPr="00AF0CB5">
        <w:rPr>
          <w:rFonts w:ascii="Goudy Bookletter 1911" w:eastAsia="Goudy Bookletter 1911" w:hAnsi="Goudy Bookletter 1911" w:cs="Goudy Bookletter 1911"/>
          <w:b/>
          <w:u w:val="single"/>
        </w:rPr>
        <w:t>Professional Affiliations</w:t>
      </w:r>
    </w:p>
    <w:p w14:paraId="3155FC5E" w14:textId="2781099F" w:rsidR="00E43260" w:rsidRPr="00AF0CB5" w:rsidRDefault="00E43260" w:rsidP="00777546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*U.S. Fulbright Commission</w:t>
      </w:r>
    </w:p>
    <w:p w14:paraId="67A1150C" w14:textId="34BC294B" w:rsidR="00E43260" w:rsidRPr="00AF0CB5" w:rsidRDefault="00E43260" w:rsidP="00777546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*McNeil Center for Early American Studies, University of Pennsylvania</w:t>
      </w:r>
    </w:p>
    <w:p w14:paraId="00000062" w14:textId="6218A800" w:rsidR="00B161CC" w:rsidRPr="00AF0CB5" w:rsidRDefault="008F2CC4" w:rsidP="00777546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*James A. Barnes Graduate Association, Temple University</w:t>
      </w:r>
      <w:r w:rsidR="003D688D" w:rsidRPr="00AF0CB5">
        <w:rPr>
          <w:rFonts w:ascii="Goudy Bookletter 1911" w:eastAsia="Goudy Bookletter 1911" w:hAnsi="Goudy Bookletter 1911" w:cs="Goudy Bookletter 1911"/>
        </w:rPr>
        <w:t xml:space="preserve"> </w:t>
      </w:r>
    </w:p>
    <w:p w14:paraId="00000063" w14:textId="689CE4D6" w:rsidR="00B161CC" w:rsidRPr="00AF0CB5" w:rsidRDefault="008F2CC4" w:rsidP="00777546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*Rocky Mountain Conference for Latin American Studies</w:t>
      </w:r>
      <w:r w:rsidR="003D688D" w:rsidRPr="00AF0CB5">
        <w:rPr>
          <w:rFonts w:ascii="Goudy Bookletter 1911" w:eastAsia="Goudy Bookletter 1911" w:hAnsi="Goudy Bookletter 1911" w:cs="Goudy Bookletter 1911"/>
        </w:rPr>
        <w:t xml:space="preserve"> </w:t>
      </w:r>
    </w:p>
    <w:p w14:paraId="00000069" w14:textId="42404AA4" w:rsidR="00B161CC" w:rsidRPr="00AF0CB5" w:rsidRDefault="008F2CC4" w:rsidP="00777546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 xml:space="preserve">*Mid-Atlantic </w:t>
      </w:r>
      <w:r w:rsidR="003D688D" w:rsidRPr="00AF0CB5">
        <w:rPr>
          <w:rFonts w:ascii="Goudy Bookletter 1911" w:eastAsia="Goudy Bookletter 1911" w:hAnsi="Goudy Bookletter 1911" w:cs="Goudy Bookletter 1911"/>
        </w:rPr>
        <w:t>Conference</w:t>
      </w:r>
      <w:r w:rsidRPr="00AF0CB5">
        <w:rPr>
          <w:rFonts w:ascii="Goudy Bookletter 1911" w:eastAsia="Goudy Bookletter 1911" w:hAnsi="Goudy Bookletter 1911" w:cs="Goudy Bookletter 1911"/>
        </w:rPr>
        <w:t xml:space="preserve"> for Latin American Studies</w:t>
      </w:r>
      <w:r w:rsidR="003D688D" w:rsidRPr="00AF0CB5">
        <w:rPr>
          <w:rFonts w:ascii="Goudy Bookletter 1911" w:eastAsia="Goudy Bookletter 1911" w:hAnsi="Goudy Bookletter 1911" w:cs="Goudy Bookletter 1911"/>
        </w:rPr>
        <w:t xml:space="preserve"> </w:t>
      </w:r>
    </w:p>
    <w:p w14:paraId="2A4AEDE5" w14:textId="77777777" w:rsidR="00777546" w:rsidRPr="00AF0CB5" w:rsidRDefault="00FE2E4E" w:rsidP="00777546">
      <w:pPr>
        <w:widowControl w:val="0"/>
        <w:ind w:left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>*</w:t>
      </w:r>
      <w:r w:rsidR="003D2E44" w:rsidRPr="00AF0CB5">
        <w:rPr>
          <w:rFonts w:ascii="Goudy Bookletter 1911" w:eastAsia="Goudy Bookletter 1911" w:hAnsi="Goudy Bookletter 1911" w:cs="Goudy Bookletter 1911"/>
        </w:rPr>
        <w:t>Conference on</w:t>
      </w:r>
      <w:r w:rsidRPr="00AF0CB5">
        <w:rPr>
          <w:rFonts w:ascii="Goudy Bookletter 1911" w:eastAsia="Goudy Bookletter 1911" w:hAnsi="Goudy Bookletter 1911" w:cs="Goudy Bookletter 1911"/>
        </w:rPr>
        <w:t xml:space="preserve"> Latin American History </w:t>
      </w:r>
      <w:r w:rsidR="003D688D" w:rsidRPr="00AF0CB5">
        <w:rPr>
          <w:rFonts w:ascii="Goudy Bookletter 1911" w:eastAsia="Goudy Bookletter 1911" w:hAnsi="Goudy Bookletter 1911" w:cs="Goudy Bookletter 1911"/>
        </w:rPr>
        <w:t xml:space="preserve"> </w:t>
      </w:r>
    </w:p>
    <w:p w14:paraId="22587E37" w14:textId="5F430CB2" w:rsidR="006B132F" w:rsidRPr="00AF0CB5" w:rsidRDefault="00FE2E4E" w:rsidP="00777546">
      <w:pPr>
        <w:widowControl w:val="0"/>
        <w:ind w:firstLine="720"/>
        <w:rPr>
          <w:rFonts w:ascii="Goudy Bookletter 1911" w:eastAsia="Goudy Bookletter 1911" w:hAnsi="Goudy Bookletter 1911" w:cs="Goudy Bookletter 1911"/>
        </w:rPr>
      </w:pPr>
      <w:r w:rsidRPr="00AF0CB5">
        <w:rPr>
          <w:rFonts w:ascii="Goudy Bookletter 1911" w:eastAsia="Goudy Bookletter 1911" w:hAnsi="Goudy Bookletter 1911" w:cs="Goudy Bookletter 1911"/>
        </w:rPr>
        <w:t xml:space="preserve">*American Historical Association </w:t>
      </w:r>
      <w:r w:rsidR="003D688D" w:rsidRPr="00AF0CB5">
        <w:rPr>
          <w:rFonts w:ascii="Goudy Bookletter 1911" w:eastAsia="Goudy Bookletter 1911" w:hAnsi="Goudy Bookletter 1911" w:cs="Goudy Bookletter 1911"/>
        </w:rPr>
        <w:t xml:space="preserve"> </w:t>
      </w:r>
    </w:p>
    <w:sectPr w:rsidR="006B132F" w:rsidRPr="00AF0C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C317" w14:textId="77777777" w:rsidR="005360B4" w:rsidRDefault="005360B4">
      <w:pPr>
        <w:spacing w:line="240" w:lineRule="auto"/>
      </w:pPr>
      <w:r>
        <w:separator/>
      </w:r>
    </w:p>
  </w:endnote>
  <w:endnote w:type="continuationSeparator" w:id="0">
    <w:p w14:paraId="6A075AC0" w14:textId="77777777" w:rsidR="005360B4" w:rsidRDefault="005360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Bookletter 1911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1119" w14:textId="77777777" w:rsidR="005360B4" w:rsidRDefault="005360B4">
      <w:pPr>
        <w:spacing w:line="240" w:lineRule="auto"/>
      </w:pPr>
      <w:r>
        <w:separator/>
      </w:r>
    </w:p>
  </w:footnote>
  <w:footnote w:type="continuationSeparator" w:id="0">
    <w:p w14:paraId="24A3E176" w14:textId="77777777" w:rsidR="005360B4" w:rsidRDefault="005360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44CC"/>
    <w:multiLevelType w:val="hybridMultilevel"/>
    <w:tmpl w:val="F1B20408"/>
    <w:lvl w:ilvl="0" w:tplc="5D529B14">
      <w:start w:val="2024"/>
      <w:numFmt w:val="bullet"/>
      <w:lvlText w:val=""/>
      <w:lvlJc w:val="left"/>
      <w:pPr>
        <w:ind w:left="1080" w:hanging="360"/>
      </w:pPr>
      <w:rPr>
        <w:rFonts w:ascii="Symbol" w:eastAsia="Goudy Bookletter 1911" w:hAnsi="Symbol" w:cs="Goudy Bookletter 1911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518A1"/>
    <w:multiLevelType w:val="hybridMultilevel"/>
    <w:tmpl w:val="B9162294"/>
    <w:lvl w:ilvl="0" w:tplc="690ED45E">
      <w:start w:val="2021"/>
      <w:numFmt w:val="bullet"/>
      <w:lvlText w:val=""/>
      <w:lvlJc w:val="left"/>
      <w:pPr>
        <w:ind w:left="1080" w:hanging="360"/>
      </w:pPr>
      <w:rPr>
        <w:rFonts w:ascii="Symbol" w:eastAsia="Goudy Bookletter 1911" w:hAnsi="Symbol" w:cs="Goudy Bookletter 1911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AD7DF3"/>
    <w:multiLevelType w:val="multilevel"/>
    <w:tmpl w:val="584260C0"/>
    <w:lvl w:ilvl="0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num w:numId="1" w16cid:durableId="1461606123">
    <w:abstractNumId w:val="2"/>
  </w:num>
  <w:num w:numId="2" w16cid:durableId="1849976539">
    <w:abstractNumId w:val="1"/>
  </w:num>
  <w:num w:numId="3" w16cid:durableId="123859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1CC"/>
    <w:rsid w:val="00003FF8"/>
    <w:rsid w:val="000153D0"/>
    <w:rsid w:val="000276FB"/>
    <w:rsid w:val="000528F6"/>
    <w:rsid w:val="001774B8"/>
    <w:rsid w:val="001F6FC8"/>
    <w:rsid w:val="00217804"/>
    <w:rsid w:val="00260DA4"/>
    <w:rsid w:val="00261142"/>
    <w:rsid w:val="002651A1"/>
    <w:rsid w:val="00272B47"/>
    <w:rsid w:val="00287F9F"/>
    <w:rsid w:val="002A3CBB"/>
    <w:rsid w:val="002D2375"/>
    <w:rsid w:val="00302BD9"/>
    <w:rsid w:val="00310D32"/>
    <w:rsid w:val="00320CFC"/>
    <w:rsid w:val="003248EE"/>
    <w:rsid w:val="00355B2E"/>
    <w:rsid w:val="00387FAC"/>
    <w:rsid w:val="00393B57"/>
    <w:rsid w:val="003A7603"/>
    <w:rsid w:val="003B48A7"/>
    <w:rsid w:val="003D2E44"/>
    <w:rsid w:val="003D688D"/>
    <w:rsid w:val="003F57F5"/>
    <w:rsid w:val="004347B1"/>
    <w:rsid w:val="004526D8"/>
    <w:rsid w:val="00462770"/>
    <w:rsid w:val="00487506"/>
    <w:rsid w:val="00493809"/>
    <w:rsid w:val="004C72E6"/>
    <w:rsid w:val="004F7A44"/>
    <w:rsid w:val="00523D6A"/>
    <w:rsid w:val="005360B4"/>
    <w:rsid w:val="00561111"/>
    <w:rsid w:val="005A3917"/>
    <w:rsid w:val="005D4BDF"/>
    <w:rsid w:val="006029F7"/>
    <w:rsid w:val="006246EF"/>
    <w:rsid w:val="006469FB"/>
    <w:rsid w:val="0068357C"/>
    <w:rsid w:val="00697B67"/>
    <w:rsid w:val="006A0B60"/>
    <w:rsid w:val="006B132F"/>
    <w:rsid w:val="006C4237"/>
    <w:rsid w:val="006F20F9"/>
    <w:rsid w:val="00715786"/>
    <w:rsid w:val="007160F5"/>
    <w:rsid w:val="0074087C"/>
    <w:rsid w:val="00741377"/>
    <w:rsid w:val="00753952"/>
    <w:rsid w:val="00761BF4"/>
    <w:rsid w:val="00777546"/>
    <w:rsid w:val="00780277"/>
    <w:rsid w:val="00785BA1"/>
    <w:rsid w:val="0079749E"/>
    <w:rsid w:val="007A1CFA"/>
    <w:rsid w:val="00825C61"/>
    <w:rsid w:val="00832859"/>
    <w:rsid w:val="00850A84"/>
    <w:rsid w:val="00873D66"/>
    <w:rsid w:val="00874F8E"/>
    <w:rsid w:val="008E2CF6"/>
    <w:rsid w:val="008F2CC4"/>
    <w:rsid w:val="00921A93"/>
    <w:rsid w:val="00950D29"/>
    <w:rsid w:val="009C137B"/>
    <w:rsid w:val="009F0A84"/>
    <w:rsid w:val="009F6A9F"/>
    <w:rsid w:val="00A41788"/>
    <w:rsid w:val="00A443B8"/>
    <w:rsid w:val="00A471F8"/>
    <w:rsid w:val="00A6480F"/>
    <w:rsid w:val="00AA436F"/>
    <w:rsid w:val="00AF0CB5"/>
    <w:rsid w:val="00B161CC"/>
    <w:rsid w:val="00B25113"/>
    <w:rsid w:val="00B318D4"/>
    <w:rsid w:val="00B43503"/>
    <w:rsid w:val="00B62FAA"/>
    <w:rsid w:val="00B80F2D"/>
    <w:rsid w:val="00BC6732"/>
    <w:rsid w:val="00C42E2A"/>
    <w:rsid w:val="00C87009"/>
    <w:rsid w:val="00C93D5D"/>
    <w:rsid w:val="00CA05FF"/>
    <w:rsid w:val="00CA3409"/>
    <w:rsid w:val="00CB1E05"/>
    <w:rsid w:val="00CC07E9"/>
    <w:rsid w:val="00CF0604"/>
    <w:rsid w:val="00D21278"/>
    <w:rsid w:val="00D346F5"/>
    <w:rsid w:val="00D46EB0"/>
    <w:rsid w:val="00D518B6"/>
    <w:rsid w:val="00D96DB7"/>
    <w:rsid w:val="00DB3C76"/>
    <w:rsid w:val="00DB6DD1"/>
    <w:rsid w:val="00DD2D0F"/>
    <w:rsid w:val="00DF2E00"/>
    <w:rsid w:val="00E23EC4"/>
    <w:rsid w:val="00E43260"/>
    <w:rsid w:val="00E53C73"/>
    <w:rsid w:val="00E55E75"/>
    <w:rsid w:val="00E91577"/>
    <w:rsid w:val="00EB2F0E"/>
    <w:rsid w:val="00EE304E"/>
    <w:rsid w:val="00F30ADB"/>
    <w:rsid w:val="00F331CE"/>
    <w:rsid w:val="00F34E04"/>
    <w:rsid w:val="00F57ED1"/>
    <w:rsid w:val="00FC36DE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3188D"/>
  <w15:docId w15:val="{56AA0722-70CD-47EA-8B8C-DCA8DAB8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34E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E04"/>
  </w:style>
  <w:style w:type="paragraph" w:styleId="Footer">
    <w:name w:val="footer"/>
    <w:basedOn w:val="Normal"/>
    <w:link w:val="FooterChar"/>
    <w:uiPriority w:val="99"/>
    <w:unhideWhenUsed/>
    <w:rsid w:val="00F34E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E04"/>
  </w:style>
  <w:style w:type="paragraph" w:styleId="ListParagraph">
    <w:name w:val="List Paragraph"/>
    <w:basedOn w:val="Normal"/>
    <w:uiPriority w:val="34"/>
    <w:qFormat/>
    <w:rsid w:val="00F33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E98E4-B978-4084-8AB4-EC1A7097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5345</TotalTime>
  <Pages>4</Pages>
  <Words>1137</Words>
  <Characters>6877</Characters>
  <Application>Microsoft Office Word</Application>
  <DocSecurity>0</DocSecurity>
  <Lines>141</Lines>
  <Paragraphs>91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Summers</cp:lastModifiedBy>
  <cp:revision>102</cp:revision>
  <dcterms:created xsi:type="dcterms:W3CDTF">2022-07-23T01:59:00Z</dcterms:created>
  <dcterms:modified xsi:type="dcterms:W3CDTF">2024-01-22T17:49:00Z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bf2c36bed034b01f273d3f9f1ed35d7141130c554460fd29cf51fb7d3d57380a</vt:lpwstr>
  </property>
</Properties>
</file>